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24" w:lineRule="auto" w:before="94"/>
        <w:ind w:left="4403" w:right="406" w:firstLine="0"/>
        <w:jc w:val="left"/>
        <w:rPr>
          <w:rFonts w:ascii="Minion Pro" w:hAnsi="Minion Pro"/>
          <w:sz w:val="16"/>
        </w:rPr>
      </w:pPr>
      <w:r>
        <w:rPr/>
        <w:drawing>
          <wp:anchor distT="0" distB="0" distL="0" distR="0" allowOverlap="1" layoutInCell="1" locked="0" behindDoc="0" simplePos="0" relativeHeight="15729664">
            <wp:simplePos x="0" y="0"/>
            <wp:positionH relativeFrom="page">
              <wp:posOffset>1159685</wp:posOffset>
            </wp:positionH>
            <wp:positionV relativeFrom="paragraph">
              <wp:posOffset>30678</wp:posOffset>
            </wp:positionV>
            <wp:extent cx="2336032" cy="58719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336032" cy="587199"/>
                    </a:xfrm>
                    <a:prstGeom prst="rect">
                      <a:avLst/>
                    </a:prstGeom>
                  </pic:spPr>
                </pic:pic>
              </a:graphicData>
            </a:graphic>
          </wp:anchor>
        </w:drawing>
      </w:r>
      <w:r>
        <w:rPr>
          <w:rFonts w:ascii="Minion Pro" w:hAnsi="Minion Pro"/>
          <w:color w:val="808080"/>
          <w:sz w:val="16"/>
        </w:rPr>
        <w:t>Fecha recepción: 14/11/2023</w:t>
      </w:r>
      <w:r>
        <w:rPr>
          <w:rFonts w:ascii="Minion Pro" w:hAnsi="Minion Pro"/>
          <w:color w:val="808080"/>
          <w:spacing w:val="40"/>
          <w:sz w:val="16"/>
        </w:rPr>
        <w:t> </w:t>
      </w:r>
      <w:r>
        <w:rPr>
          <w:rFonts w:ascii="Minion Pro" w:hAnsi="Minion Pro"/>
          <w:color w:val="808080"/>
          <w:sz w:val="16"/>
        </w:rPr>
        <w:t>Fecha revisión: 14/12/2023</w:t>
      </w:r>
      <w:r>
        <w:rPr>
          <w:rFonts w:ascii="Minion Pro" w:hAnsi="Minion Pro"/>
          <w:color w:val="808080"/>
          <w:spacing w:val="80"/>
          <w:sz w:val="16"/>
        </w:rPr>
        <w:t> </w:t>
      </w:r>
      <w:r>
        <w:rPr>
          <w:rFonts w:ascii="Minion Pro" w:hAnsi="Minion Pro"/>
          <w:color w:val="808080"/>
          <w:sz w:val="16"/>
        </w:rPr>
        <w:t>Fecha</w:t>
      </w:r>
      <w:r>
        <w:rPr>
          <w:rFonts w:ascii="Minion Pro" w:hAnsi="Minion Pro"/>
          <w:color w:val="808080"/>
          <w:spacing w:val="-10"/>
          <w:sz w:val="16"/>
        </w:rPr>
        <w:t> </w:t>
      </w:r>
      <w:r>
        <w:rPr>
          <w:rFonts w:ascii="Minion Pro" w:hAnsi="Minion Pro"/>
          <w:color w:val="808080"/>
          <w:sz w:val="16"/>
        </w:rPr>
        <w:t>de</w:t>
      </w:r>
      <w:r>
        <w:rPr>
          <w:rFonts w:ascii="Minion Pro" w:hAnsi="Minion Pro"/>
          <w:color w:val="808080"/>
          <w:spacing w:val="-9"/>
          <w:sz w:val="16"/>
        </w:rPr>
        <w:t> </w:t>
      </w:r>
      <w:r>
        <w:rPr>
          <w:rFonts w:ascii="Minion Pro" w:hAnsi="Minion Pro"/>
          <w:color w:val="808080"/>
          <w:sz w:val="16"/>
        </w:rPr>
        <w:t>publicación:</w:t>
      </w:r>
      <w:r>
        <w:rPr>
          <w:rFonts w:ascii="Minion Pro" w:hAnsi="Minion Pro"/>
          <w:color w:val="808080"/>
          <w:spacing w:val="-9"/>
          <w:sz w:val="16"/>
        </w:rPr>
        <w:t> </w:t>
      </w:r>
      <w:r>
        <w:rPr>
          <w:rFonts w:ascii="Minion Pro" w:hAnsi="Minion Pro"/>
          <w:color w:val="808080"/>
          <w:sz w:val="16"/>
        </w:rPr>
        <w:t>31/01/2024</w:t>
      </w:r>
    </w:p>
    <w:p>
      <w:pPr>
        <w:pStyle w:val="Title"/>
        <w:spacing w:line="244" w:lineRule="auto"/>
      </w:pPr>
      <w:r>
        <w:rPr>
          <w:color w:val="231F20"/>
        </w:rPr>
        <w:t>El cuerpo político, la dildotectónica y los nuevos placeres.</w:t>
      </w:r>
      <w:r>
        <w:rPr>
          <w:color w:val="231F20"/>
          <w:spacing w:val="-18"/>
        </w:rPr>
        <w:t> </w:t>
      </w:r>
      <w:r>
        <w:rPr>
          <w:i/>
          <w:color w:val="231F20"/>
          <w:sz w:val="31"/>
        </w:rPr>
        <w:t>Las</w:t>
      </w:r>
      <w:r>
        <w:rPr>
          <w:i/>
          <w:color w:val="231F20"/>
          <w:spacing w:val="-17"/>
          <w:sz w:val="31"/>
        </w:rPr>
        <w:t> </w:t>
      </w:r>
      <w:r>
        <w:rPr>
          <w:i/>
          <w:color w:val="231F20"/>
          <w:sz w:val="31"/>
        </w:rPr>
        <w:t>hijas</w:t>
      </w:r>
      <w:r>
        <w:rPr>
          <w:i/>
          <w:color w:val="231F20"/>
          <w:spacing w:val="-16"/>
          <w:sz w:val="31"/>
        </w:rPr>
        <w:t> </w:t>
      </w:r>
      <w:r>
        <w:rPr>
          <w:i/>
          <w:color w:val="231F20"/>
          <w:sz w:val="31"/>
        </w:rPr>
        <w:t>del</w:t>
      </w:r>
      <w:r>
        <w:rPr>
          <w:i/>
          <w:color w:val="231F20"/>
          <w:spacing w:val="-16"/>
          <w:sz w:val="31"/>
        </w:rPr>
        <w:t> </w:t>
      </w:r>
      <w:r>
        <w:rPr>
          <w:i/>
          <w:color w:val="231F20"/>
          <w:sz w:val="31"/>
        </w:rPr>
        <w:t>Fuego</w:t>
      </w:r>
      <w:r>
        <w:rPr>
          <w:i/>
          <w:color w:val="231F20"/>
          <w:spacing w:val="-15"/>
          <w:sz w:val="31"/>
        </w:rPr>
        <w:t> </w:t>
      </w:r>
      <w:r>
        <w:rPr>
          <w:color w:val="231F20"/>
        </w:rPr>
        <w:t>(2018)</w:t>
      </w:r>
      <w:r>
        <w:rPr>
          <w:color w:val="231F20"/>
          <w:spacing w:val="-13"/>
        </w:rPr>
        <w:t> </w:t>
      </w:r>
      <w:r>
        <w:rPr>
          <w:color w:val="231F20"/>
        </w:rPr>
        <w:t>de</w:t>
      </w:r>
      <w:r>
        <w:rPr>
          <w:color w:val="231F20"/>
          <w:spacing w:val="-18"/>
        </w:rPr>
        <w:t> </w:t>
      </w:r>
      <w:r>
        <w:rPr>
          <w:color w:val="231F20"/>
        </w:rPr>
        <w:t>Albertina</w:t>
      </w:r>
      <w:r>
        <w:rPr>
          <w:color w:val="231F20"/>
          <w:spacing w:val="-13"/>
        </w:rPr>
        <w:t> </w:t>
      </w:r>
      <w:r>
        <w:rPr>
          <w:color w:val="231F20"/>
        </w:rPr>
        <w:t>Carri</w:t>
      </w:r>
    </w:p>
    <w:p>
      <w:pPr>
        <w:spacing w:line="256" w:lineRule="auto" w:before="287"/>
        <w:ind w:left="338" w:right="2127" w:firstLine="0"/>
        <w:jc w:val="left"/>
        <w:rPr>
          <w:sz w:val="20"/>
        </w:rPr>
      </w:pPr>
      <w:r>
        <w:rPr>
          <w:color w:val="822108"/>
          <w:sz w:val="20"/>
        </w:rPr>
        <w:t>Karina</w:t>
      </w:r>
      <w:r>
        <w:rPr>
          <w:color w:val="822108"/>
          <w:spacing w:val="-11"/>
          <w:sz w:val="20"/>
        </w:rPr>
        <w:t> </w:t>
      </w:r>
      <w:r>
        <w:rPr>
          <w:color w:val="822108"/>
          <w:sz w:val="20"/>
        </w:rPr>
        <w:t>Perdomo</w:t>
      </w:r>
      <w:r>
        <w:rPr>
          <w:color w:val="822108"/>
          <w:spacing w:val="-11"/>
          <w:sz w:val="20"/>
        </w:rPr>
        <w:t> </w:t>
      </w:r>
      <w:r>
        <w:rPr>
          <w:color w:val="822108"/>
          <w:sz w:val="20"/>
        </w:rPr>
        <w:t>Rodríguez</w:t>
      </w:r>
      <w:r>
        <w:rPr>
          <w:color w:val="822108"/>
          <w:spacing w:val="-10"/>
          <w:sz w:val="20"/>
        </w:rPr>
        <w:t> </w:t>
      </w:r>
      <w:r>
        <w:rPr>
          <w:sz w:val="20"/>
        </w:rPr>
        <w:t>|</w:t>
      </w:r>
      <w:r>
        <w:rPr>
          <w:spacing w:val="-10"/>
          <w:sz w:val="20"/>
        </w:rPr>
        <w:t> </w:t>
      </w:r>
      <w:hyperlink r:id="rId8">
        <w:r>
          <w:rPr>
            <w:sz w:val="20"/>
          </w:rPr>
          <w:t>nahirper@ucm.es</w:t>
        </w:r>
      </w:hyperlink>
      <w:r>
        <w:rPr>
          <w:sz w:val="20"/>
        </w:rPr>
        <w:t> </w:t>
      </w:r>
      <w:r>
        <w:rPr>
          <w:color w:val="231F20"/>
          <w:sz w:val="20"/>
        </w:rPr>
        <w:t>Universidad Complutense de Madrid</w:t>
      </w:r>
    </w:p>
    <w:p>
      <w:pPr>
        <w:pStyle w:val="BodyText"/>
        <w:spacing w:before="1"/>
        <w:rPr>
          <w:sz w:val="20"/>
        </w:rPr>
      </w:pPr>
      <w:r>
        <w:rPr/>
        <mc:AlternateContent>
          <mc:Choice Requires="wps">
            <w:drawing>
              <wp:anchor distT="0" distB="0" distL="0" distR="0" allowOverlap="1" layoutInCell="1" locked="0" behindDoc="1" simplePos="0" relativeHeight="487587840">
                <wp:simplePos x="0" y="0"/>
                <wp:positionH relativeFrom="page">
                  <wp:posOffset>1065599</wp:posOffset>
                </wp:positionH>
                <wp:positionV relativeFrom="paragraph">
                  <wp:posOffset>159261</wp:posOffset>
                </wp:positionV>
                <wp:extent cx="39890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989070" cy="1270"/>
                        </a:xfrm>
                        <a:custGeom>
                          <a:avLst/>
                          <a:gdLst/>
                          <a:ahLst/>
                          <a:cxnLst/>
                          <a:rect l="l" t="t" r="r" b="b"/>
                          <a:pathLst>
                            <a:path w="3989070" h="0">
                              <a:moveTo>
                                <a:pt x="0" y="0"/>
                              </a:moveTo>
                              <a:lnTo>
                                <a:pt x="3988803"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12.540236pt;width:314.1pt;height:.1pt;mso-position-horizontal-relative:page;mso-position-vertical-relative:paragraph;z-index:-15728640;mso-wrap-distance-left:0;mso-wrap-distance-right:0" id="docshape3" coordorigin="1678,251" coordsize="6282,0" path="m1678,251l7960,251e" filled="false" stroked="true" strokeweight="1pt" strokecolor="#231f20">
                <v:path arrowok="t"/>
                <v:stroke dashstyle="solid"/>
                <w10:wrap type="topAndBottom"/>
              </v:shape>
            </w:pict>
          </mc:Fallback>
        </mc:AlternateContent>
      </w:r>
    </w:p>
    <w:p>
      <w:pPr>
        <w:pStyle w:val="BodyText"/>
        <w:spacing w:before="4"/>
        <w:rPr>
          <w:sz w:val="6"/>
        </w:rPr>
      </w:pPr>
    </w:p>
    <w:p>
      <w:pPr>
        <w:spacing w:after="0"/>
        <w:rPr>
          <w:sz w:val="6"/>
        </w:rPr>
        <w:sectPr>
          <w:headerReference w:type="default" r:id="rId5"/>
          <w:footerReference w:type="default" r:id="rId6"/>
          <w:type w:val="continuous"/>
          <w:pgSz w:w="9640" w:h="13610"/>
          <w:pgMar w:header="1148" w:footer="921" w:top="1520" w:bottom="1120" w:left="1340" w:right="1340"/>
          <w:pgNumType w:start="93"/>
        </w:sectPr>
      </w:pPr>
    </w:p>
    <w:p>
      <w:pPr>
        <w:spacing w:line="207" w:lineRule="exact" w:before="101"/>
        <w:ind w:left="338" w:right="0" w:firstLine="0"/>
        <w:jc w:val="left"/>
        <w:rPr>
          <w:rFonts w:ascii="Minion Pro"/>
          <w:b/>
          <w:sz w:val="16"/>
        </w:rPr>
      </w:pPr>
      <w:r>
        <w:rPr>
          <w:rFonts w:ascii="Minion Pro"/>
          <w:b/>
          <w:color w:val="808080"/>
          <w:sz w:val="16"/>
        </w:rPr>
        <w:t>Palabras</w:t>
      </w:r>
      <w:r>
        <w:rPr>
          <w:rFonts w:ascii="Minion Pro"/>
          <w:b/>
          <w:color w:val="808080"/>
          <w:spacing w:val="-9"/>
          <w:sz w:val="16"/>
        </w:rPr>
        <w:t> </w:t>
      </w:r>
      <w:r>
        <w:rPr>
          <w:rFonts w:ascii="Minion Pro"/>
          <w:b/>
          <w:color w:val="808080"/>
          <w:spacing w:val="-2"/>
          <w:sz w:val="16"/>
        </w:rPr>
        <w:t>clave</w:t>
      </w:r>
    </w:p>
    <w:p>
      <w:pPr>
        <w:spacing w:line="208" w:lineRule="auto" w:before="6"/>
        <w:ind w:left="338" w:right="0" w:firstLine="0"/>
        <w:jc w:val="left"/>
        <w:rPr>
          <w:rFonts w:ascii="Minion Pro" w:hAnsi="Minion Pro"/>
          <w:b/>
          <w:sz w:val="16"/>
        </w:rPr>
      </w:pPr>
      <w:r>
        <w:rPr>
          <w:rFonts w:ascii="Minion Pro" w:hAnsi="Minion Pro"/>
          <w:b/>
          <w:color w:val="808080"/>
          <w:spacing w:val="-2"/>
          <w:sz w:val="16"/>
        </w:rPr>
        <w:t>“Albertina</w:t>
      </w:r>
      <w:r>
        <w:rPr>
          <w:rFonts w:ascii="Minion Pro" w:hAnsi="Minion Pro"/>
          <w:b/>
          <w:color w:val="808080"/>
          <w:spacing w:val="-3"/>
          <w:sz w:val="16"/>
        </w:rPr>
        <w:t> </w:t>
      </w:r>
      <w:r>
        <w:rPr>
          <w:rFonts w:ascii="Minion Pro" w:hAnsi="Minion Pro"/>
          <w:b/>
          <w:color w:val="808080"/>
          <w:spacing w:val="-2"/>
          <w:sz w:val="16"/>
        </w:rPr>
        <w:t>Carri”;</w:t>
      </w:r>
      <w:r>
        <w:rPr>
          <w:rFonts w:ascii="Minion Pro" w:hAnsi="Minion Pro"/>
          <w:b/>
          <w:color w:val="808080"/>
          <w:spacing w:val="-3"/>
          <w:sz w:val="16"/>
        </w:rPr>
        <w:t> </w:t>
      </w:r>
      <w:r>
        <w:rPr>
          <w:rFonts w:ascii="Minion Pro" w:hAnsi="Minion Pro"/>
          <w:b/>
          <w:color w:val="808080"/>
          <w:spacing w:val="-2"/>
          <w:sz w:val="16"/>
        </w:rPr>
        <w:t>“contrasexualidad”;</w:t>
      </w:r>
      <w:r>
        <w:rPr>
          <w:rFonts w:ascii="Minion Pro" w:hAnsi="Minion Pro"/>
          <w:b/>
          <w:color w:val="808080"/>
          <w:spacing w:val="-3"/>
          <w:sz w:val="16"/>
        </w:rPr>
        <w:t> </w:t>
      </w:r>
      <w:r>
        <w:rPr>
          <w:rFonts w:ascii="Minion Pro" w:hAnsi="Minion Pro"/>
          <w:b/>
          <w:color w:val="808080"/>
          <w:spacing w:val="-2"/>
          <w:sz w:val="16"/>
        </w:rPr>
        <w:t>“cuer-</w:t>
      </w:r>
      <w:r>
        <w:rPr>
          <w:rFonts w:ascii="Minion Pro" w:hAnsi="Minion Pro"/>
          <w:b/>
          <w:color w:val="808080"/>
          <w:spacing w:val="40"/>
          <w:sz w:val="16"/>
        </w:rPr>
        <w:t> </w:t>
      </w:r>
      <w:r>
        <w:rPr>
          <w:rFonts w:ascii="Minion Pro" w:hAnsi="Minion Pro"/>
          <w:b/>
          <w:color w:val="808080"/>
          <w:sz w:val="16"/>
        </w:rPr>
        <w:t>po político”; “dildotectónica”; “Las hijas del</w:t>
      </w:r>
      <w:r>
        <w:rPr>
          <w:rFonts w:ascii="Minion Pro" w:hAnsi="Minion Pro"/>
          <w:b/>
          <w:color w:val="808080"/>
          <w:spacing w:val="40"/>
          <w:sz w:val="16"/>
        </w:rPr>
        <w:t> </w:t>
      </w:r>
      <w:r>
        <w:rPr>
          <w:rFonts w:ascii="Minion Pro" w:hAnsi="Minion Pro"/>
          <w:b/>
          <w:color w:val="808080"/>
          <w:spacing w:val="-2"/>
          <w:sz w:val="16"/>
        </w:rPr>
        <w:t>Fuego”.</w:t>
      </w:r>
    </w:p>
    <w:p>
      <w:pPr>
        <w:spacing w:line="186" w:lineRule="exact" w:before="0"/>
        <w:ind w:left="338" w:right="0" w:firstLine="0"/>
        <w:jc w:val="left"/>
        <w:rPr>
          <w:rFonts w:ascii="Minion Pro"/>
          <w:b/>
          <w:sz w:val="16"/>
        </w:rPr>
      </w:pPr>
      <w:r>
        <w:rPr>
          <w:rFonts w:ascii="Minion Pro"/>
          <w:b/>
          <w:color w:val="808080"/>
          <w:spacing w:val="-2"/>
          <w:sz w:val="16"/>
        </w:rPr>
        <w:t>Sumario</w:t>
      </w:r>
    </w:p>
    <w:p>
      <w:pPr>
        <w:pStyle w:val="ListParagraph"/>
        <w:numPr>
          <w:ilvl w:val="0"/>
          <w:numId w:val="1"/>
        </w:numPr>
        <w:tabs>
          <w:tab w:pos="487" w:val="left" w:leader="none"/>
        </w:tabs>
        <w:spacing w:line="192" w:lineRule="exact" w:before="0" w:after="0"/>
        <w:ind w:left="487" w:right="0" w:hanging="149"/>
        <w:jc w:val="left"/>
        <w:rPr>
          <w:sz w:val="16"/>
        </w:rPr>
      </w:pPr>
      <w:r>
        <w:rPr>
          <w:color w:val="808080"/>
          <w:spacing w:val="-2"/>
          <w:sz w:val="16"/>
        </w:rPr>
        <w:t>Introducción</w:t>
      </w:r>
    </w:p>
    <w:p>
      <w:pPr>
        <w:pStyle w:val="ListParagraph"/>
        <w:numPr>
          <w:ilvl w:val="0"/>
          <w:numId w:val="1"/>
        </w:numPr>
        <w:tabs>
          <w:tab w:pos="487" w:val="left" w:leader="none"/>
        </w:tabs>
        <w:spacing w:line="192" w:lineRule="exact" w:before="0" w:after="0"/>
        <w:ind w:left="487" w:right="0" w:hanging="149"/>
        <w:jc w:val="left"/>
        <w:rPr>
          <w:sz w:val="16"/>
        </w:rPr>
      </w:pPr>
      <w:r>
        <w:rPr>
          <w:color w:val="808080"/>
          <w:sz w:val="16"/>
        </w:rPr>
        <w:t>Hipótesis</w:t>
      </w:r>
      <w:r>
        <w:rPr>
          <w:color w:val="808080"/>
          <w:spacing w:val="-4"/>
          <w:sz w:val="16"/>
        </w:rPr>
        <w:t> </w:t>
      </w:r>
      <w:r>
        <w:rPr>
          <w:color w:val="808080"/>
          <w:sz w:val="16"/>
        </w:rPr>
        <w:t>y</w:t>
      </w:r>
      <w:r>
        <w:rPr>
          <w:color w:val="808080"/>
          <w:spacing w:val="-4"/>
          <w:sz w:val="16"/>
        </w:rPr>
        <w:t> </w:t>
      </w:r>
      <w:r>
        <w:rPr>
          <w:color w:val="808080"/>
          <w:spacing w:val="-2"/>
          <w:sz w:val="16"/>
        </w:rPr>
        <w:t>Objetivos</w:t>
      </w:r>
    </w:p>
    <w:p>
      <w:pPr>
        <w:pStyle w:val="ListParagraph"/>
        <w:numPr>
          <w:ilvl w:val="0"/>
          <w:numId w:val="1"/>
        </w:numPr>
        <w:tabs>
          <w:tab w:pos="487" w:val="left" w:leader="none"/>
        </w:tabs>
        <w:spacing w:line="192" w:lineRule="exact" w:before="0" w:after="0"/>
        <w:ind w:left="487" w:right="0" w:hanging="149"/>
        <w:jc w:val="left"/>
        <w:rPr>
          <w:sz w:val="16"/>
        </w:rPr>
      </w:pPr>
      <w:r>
        <w:rPr>
          <w:color w:val="808080"/>
          <w:spacing w:val="-2"/>
          <w:sz w:val="16"/>
        </w:rPr>
        <w:t>Metodología</w:t>
      </w:r>
    </w:p>
    <w:p>
      <w:pPr>
        <w:pStyle w:val="ListParagraph"/>
        <w:numPr>
          <w:ilvl w:val="0"/>
          <w:numId w:val="1"/>
        </w:numPr>
        <w:tabs>
          <w:tab w:pos="487" w:val="left" w:leader="none"/>
        </w:tabs>
        <w:spacing w:line="192" w:lineRule="exact" w:before="0" w:after="0"/>
        <w:ind w:left="487" w:right="0" w:hanging="149"/>
        <w:jc w:val="left"/>
        <w:rPr>
          <w:sz w:val="16"/>
        </w:rPr>
      </w:pPr>
      <w:r>
        <w:rPr>
          <w:color w:val="808080"/>
          <w:spacing w:val="-2"/>
          <w:sz w:val="16"/>
        </w:rPr>
        <w:t>Resultados</w:t>
      </w:r>
    </w:p>
    <w:p>
      <w:pPr>
        <w:pStyle w:val="ListParagraph"/>
        <w:numPr>
          <w:ilvl w:val="1"/>
          <w:numId w:val="1"/>
        </w:numPr>
        <w:tabs>
          <w:tab w:pos="600" w:val="left" w:leader="none"/>
        </w:tabs>
        <w:spacing w:line="213" w:lineRule="auto" w:before="6" w:after="0"/>
        <w:ind w:left="338" w:right="486" w:firstLine="0"/>
        <w:jc w:val="left"/>
        <w:rPr>
          <w:sz w:val="16"/>
        </w:rPr>
      </w:pPr>
      <w:r>
        <w:rPr>
          <w:color w:val="808080"/>
          <w:sz w:val="16"/>
        </w:rPr>
        <w:t>Contexto</w:t>
      </w:r>
      <w:r>
        <w:rPr>
          <w:color w:val="808080"/>
          <w:spacing w:val="-10"/>
          <w:sz w:val="16"/>
        </w:rPr>
        <w:t> </w:t>
      </w:r>
      <w:r>
        <w:rPr>
          <w:color w:val="808080"/>
          <w:sz w:val="16"/>
        </w:rPr>
        <w:t>político</w:t>
      </w:r>
      <w:r>
        <w:rPr>
          <w:color w:val="808080"/>
          <w:spacing w:val="-9"/>
          <w:sz w:val="16"/>
        </w:rPr>
        <w:t> </w:t>
      </w:r>
      <w:r>
        <w:rPr>
          <w:color w:val="808080"/>
          <w:sz w:val="16"/>
        </w:rPr>
        <w:t>y</w:t>
      </w:r>
      <w:r>
        <w:rPr>
          <w:color w:val="808080"/>
          <w:spacing w:val="-9"/>
          <w:sz w:val="16"/>
        </w:rPr>
        <w:t> </w:t>
      </w:r>
      <w:r>
        <w:rPr>
          <w:color w:val="808080"/>
          <w:sz w:val="16"/>
        </w:rPr>
        <w:t>pos(t)porno</w:t>
      </w:r>
      <w:r>
        <w:rPr>
          <w:color w:val="808080"/>
          <w:spacing w:val="-9"/>
          <w:sz w:val="16"/>
        </w:rPr>
        <w:t> </w:t>
      </w:r>
      <w:r>
        <w:rPr>
          <w:color w:val="808080"/>
          <w:sz w:val="16"/>
        </w:rPr>
        <w:t>en</w:t>
      </w:r>
      <w:r>
        <w:rPr>
          <w:color w:val="808080"/>
          <w:spacing w:val="40"/>
          <w:sz w:val="16"/>
        </w:rPr>
        <w:t> </w:t>
      </w:r>
      <w:r>
        <w:rPr>
          <w:color w:val="808080"/>
          <w:spacing w:val="-2"/>
          <w:sz w:val="16"/>
        </w:rPr>
        <w:t>Argentina.</w:t>
      </w:r>
    </w:p>
    <w:p>
      <w:pPr>
        <w:pStyle w:val="ListParagraph"/>
        <w:numPr>
          <w:ilvl w:val="1"/>
          <w:numId w:val="1"/>
        </w:numPr>
        <w:tabs>
          <w:tab w:pos="600" w:val="left" w:leader="none"/>
        </w:tabs>
        <w:spacing w:line="213" w:lineRule="auto" w:before="0" w:after="0"/>
        <w:ind w:left="338" w:right="56" w:firstLine="0"/>
        <w:jc w:val="left"/>
        <w:rPr>
          <w:sz w:val="16"/>
        </w:rPr>
      </w:pPr>
      <w:r>
        <w:rPr>
          <w:color w:val="808080"/>
          <w:sz w:val="16"/>
        </w:rPr>
        <w:t>Las</w:t>
      </w:r>
      <w:r>
        <w:rPr>
          <w:color w:val="808080"/>
          <w:spacing w:val="-8"/>
          <w:sz w:val="16"/>
        </w:rPr>
        <w:t> </w:t>
      </w:r>
      <w:r>
        <w:rPr>
          <w:color w:val="808080"/>
          <w:sz w:val="16"/>
        </w:rPr>
        <w:t>Hijas</w:t>
      </w:r>
      <w:r>
        <w:rPr>
          <w:color w:val="808080"/>
          <w:spacing w:val="-8"/>
          <w:sz w:val="16"/>
        </w:rPr>
        <w:t> </w:t>
      </w:r>
      <w:r>
        <w:rPr>
          <w:color w:val="808080"/>
          <w:sz w:val="16"/>
        </w:rPr>
        <w:t>del</w:t>
      </w:r>
      <w:r>
        <w:rPr>
          <w:color w:val="808080"/>
          <w:spacing w:val="-8"/>
          <w:sz w:val="16"/>
        </w:rPr>
        <w:t> </w:t>
      </w:r>
      <w:r>
        <w:rPr>
          <w:color w:val="808080"/>
          <w:sz w:val="16"/>
        </w:rPr>
        <w:t>Fuego</w:t>
      </w:r>
      <w:r>
        <w:rPr>
          <w:color w:val="808080"/>
          <w:spacing w:val="-8"/>
          <w:sz w:val="16"/>
        </w:rPr>
        <w:t> </w:t>
      </w:r>
      <w:r>
        <w:rPr>
          <w:color w:val="808080"/>
          <w:sz w:val="16"/>
        </w:rPr>
        <w:t>(2018)</w:t>
      </w:r>
      <w:r>
        <w:rPr>
          <w:color w:val="808080"/>
          <w:spacing w:val="-8"/>
          <w:sz w:val="16"/>
        </w:rPr>
        <w:t> </w:t>
      </w:r>
      <w:r>
        <w:rPr>
          <w:color w:val="808080"/>
          <w:sz w:val="16"/>
        </w:rPr>
        <w:t>como</w:t>
      </w:r>
      <w:r>
        <w:rPr>
          <w:color w:val="808080"/>
          <w:spacing w:val="-8"/>
          <w:sz w:val="16"/>
        </w:rPr>
        <w:t> </w:t>
      </w:r>
      <w:r>
        <w:rPr>
          <w:color w:val="808080"/>
          <w:sz w:val="16"/>
        </w:rPr>
        <w:t>discurso</w:t>
      </w:r>
      <w:r>
        <w:rPr>
          <w:color w:val="808080"/>
          <w:spacing w:val="40"/>
          <w:sz w:val="16"/>
        </w:rPr>
        <w:t> </w:t>
      </w:r>
      <w:r>
        <w:rPr>
          <w:color w:val="808080"/>
          <w:sz w:val="16"/>
        </w:rPr>
        <w:t>político del cuerpo y la contrasexualidad</w:t>
      </w:r>
    </w:p>
    <w:p>
      <w:pPr>
        <w:pStyle w:val="ListParagraph"/>
        <w:numPr>
          <w:ilvl w:val="0"/>
          <w:numId w:val="1"/>
        </w:numPr>
        <w:tabs>
          <w:tab w:pos="487" w:val="left" w:leader="none"/>
        </w:tabs>
        <w:spacing w:line="186" w:lineRule="exact" w:before="0" w:after="0"/>
        <w:ind w:left="487" w:right="0" w:hanging="149"/>
        <w:jc w:val="left"/>
        <w:rPr>
          <w:sz w:val="16"/>
        </w:rPr>
      </w:pPr>
      <w:r>
        <w:rPr>
          <w:color w:val="808080"/>
          <w:spacing w:val="-2"/>
          <w:sz w:val="16"/>
        </w:rPr>
        <w:t>Conclusiones</w:t>
      </w:r>
    </w:p>
    <w:p>
      <w:pPr>
        <w:pStyle w:val="ListParagraph"/>
        <w:numPr>
          <w:ilvl w:val="0"/>
          <w:numId w:val="1"/>
        </w:numPr>
        <w:tabs>
          <w:tab w:pos="487" w:val="left" w:leader="none"/>
        </w:tabs>
        <w:spacing w:line="204" w:lineRule="exact" w:before="0" w:after="0"/>
        <w:ind w:left="487" w:right="0" w:hanging="149"/>
        <w:jc w:val="left"/>
        <w:rPr>
          <w:sz w:val="16"/>
        </w:rPr>
      </w:pPr>
      <w:r>
        <w:rPr>
          <w:color w:val="808080"/>
          <w:spacing w:val="-2"/>
          <w:sz w:val="16"/>
        </w:rPr>
        <w:t>Bibliografía</w:t>
      </w:r>
    </w:p>
    <w:p>
      <w:pPr>
        <w:spacing w:before="94"/>
        <w:ind w:left="162" w:right="0" w:firstLine="0"/>
        <w:jc w:val="left"/>
        <w:rPr>
          <w:rFonts w:ascii="Arial"/>
          <w:sz w:val="26"/>
        </w:rPr>
      </w:pPr>
      <w:r>
        <w:rPr/>
        <w:br w:type="column"/>
      </w:r>
      <w:r>
        <w:rPr>
          <w:rFonts w:ascii="Arial"/>
          <w:color w:val="95351F"/>
          <w:spacing w:val="-2"/>
          <w:sz w:val="26"/>
        </w:rPr>
        <w:t>Resumen</w:t>
      </w:r>
    </w:p>
    <w:p>
      <w:pPr>
        <w:pStyle w:val="BodyText"/>
        <w:spacing w:line="283" w:lineRule="auto" w:before="199"/>
        <w:ind w:left="162" w:right="334"/>
        <w:jc w:val="both"/>
      </w:pPr>
      <w:r>
        <w:rPr>
          <w:color w:val="231F20"/>
        </w:rPr>
        <w:t>Este artículo aborda el análisis de la película titulada</w:t>
      </w:r>
      <w:r>
        <w:rPr>
          <w:color w:val="231F20"/>
          <w:spacing w:val="-12"/>
        </w:rPr>
        <w:t> </w:t>
      </w:r>
      <w:r>
        <w:rPr>
          <w:i/>
          <w:color w:val="231F20"/>
        </w:rPr>
        <w:t>Las</w:t>
      </w:r>
      <w:r>
        <w:rPr>
          <w:i/>
          <w:color w:val="231F20"/>
          <w:spacing w:val="-11"/>
        </w:rPr>
        <w:t> </w:t>
      </w:r>
      <w:r>
        <w:rPr>
          <w:i/>
          <w:color w:val="231F20"/>
        </w:rPr>
        <w:t>Hijas</w:t>
      </w:r>
      <w:r>
        <w:rPr>
          <w:i/>
          <w:color w:val="231F20"/>
          <w:spacing w:val="-11"/>
        </w:rPr>
        <w:t> </w:t>
      </w:r>
      <w:r>
        <w:rPr>
          <w:i/>
          <w:color w:val="231F20"/>
        </w:rPr>
        <w:t>del</w:t>
      </w:r>
      <w:r>
        <w:rPr>
          <w:i/>
          <w:color w:val="231F20"/>
          <w:spacing w:val="-11"/>
        </w:rPr>
        <w:t> </w:t>
      </w:r>
      <w:r>
        <w:rPr>
          <w:i/>
          <w:color w:val="231F20"/>
        </w:rPr>
        <w:t>Fuego</w:t>
      </w:r>
      <w:r>
        <w:rPr>
          <w:i/>
          <w:color w:val="231F20"/>
          <w:spacing w:val="-12"/>
        </w:rPr>
        <w:t> </w:t>
      </w:r>
      <w:r>
        <w:rPr>
          <w:color w:val="231F20"/>
        </w:rPr>
        <w:t>dirigida</w:t>
      </w:r>
      <w:r>
        <w:rPr>
          <w:color w:val="231F20"/>
          <w:spacing w:val="-11"/>
        </w:rPr>
        <w:t> </w:t>
      </w:r>
      <w:r>
        <w:rPr>
          <w:color w:val="231F20"/>
        </w:rPr>
        <w:t>por</w:t>
      </w:r>
      <w:r>
        <w:rPr>
          <w:color w:val="231F20"/>
          <w:spacing w:val="-11"/>
        </w:rPr>
        <w:t> </w:t>
      </w:r>
      <w:r>
        <w:rPr>
          <w:color w:val="231F20"/>
        </w:rPr>
        <w:t>Alber- tina Carri. Sus principales objetivos son: 1.- Categorizar</w:t>
      </w:r>
      <w:r>
        <w:rPr>
          <w:color w:val="231F20"/>
          <w:spacing w:val="-5"/>
        </w:rPr>
        <w:t> </w:t>
      </w:r>
      <w:r>
        <w:rPr>
          <w:color w:val="231F20"/>
        </w:rPr>
        <w:t>y</w:t>
      </w:r>
      <w:r>
        <w:rPr>
          <w:color w:val="231F20"/>
          <w:spacing w:val="-5"/>
        </w:rPr>
        <w:t> </w:t>
      </w:r>
      <w:r>
        <w:rPr>
          <w:color w:val="231F20"/>
        </w:rPr>
        <w:t>analizar</w:t>
      </w:r>
      <w:r>
        <w:rPr>
          <w:color w:val="231F20"/>
          <w:spacing w:val="-5"/>
        </w:rPr>
        <w:t> </w:t>
      </w:r>
      <w:r>
        <w:rPr>
          <w:color w:val="231F20"/>
        </w:rPr>
        <w:t>la</w:t>
      </w:r>
      <w:r>
        <w:rPr>
          <w:color w:val="231F20"/>
          <w:spacing w:val="-5"/>
        </w:rPr>
        <w:t> </w:t>
      </w:r>
      <w:r>
        <w:rPr>
          <w:color w:val="231F20"/>
        </w:rPr>
        <w:t>representación</w:t>
      </w:r>
      <w:r>
        <w:rPr>
          <w:color w:val="231F20"/>
          <w:spacing w:val="-5"/>
        </w:rPr>
        <w:t> </w:t>
      </w:r>
      <w:r>
        <w:rPr>
          <w:color w:val="231F20"/>
        </w:rPr>
        <w:t>de</w:t>
      </w:r>
      <w:r>
        <w:rPr>
          <w:color w:val="231F20"/>
          <w:spacing w:val="-5"/>
        </w:rPr>
        <w:t> </w:t>
      </w:r>
      <w:r>
        <w:rPr>
          <w:color w:val="231F20"/>
        </w:rPr>
        <w:t>la diversidad sexual y visualidades </w:t>
      </w:r>
      <w:r>
        <w:rPr>
          <w:color w:val="231F20"/>
        </w:rPr>
        <w:t>femeninas queer y la desde el deseo, el goce femenino</w:t>
      </w:r>
      <w:r>
        <w:rPr>
          <w:color w:val="231F20"/>
          <w:spacing w:val="40"/>
        </w:rPr>
        <w:t> </w:t>
      </w:r>
      <w:r>
        <w:rPr>
          <w:color w:val="231F20"/>
        </w:rPr>
        <w:t>y</w:t>
      </w:r>
      <w:r>
        <w:rPr>
          <w:color w:val="231F20"/>
          <w:spacing w:val="-12"/>
        </w:rPr>
        <w:t> </w:t>
      </w:r>
      <w:r>
        <w:rPr>
          <w:color w:val="231F20"/>
        </w:rPr>
        <w:t>las</w:t>
      </w:r>
      <w:r>
        <w:rPr>
          <w:color w:val="231F20"/>
          <w:spacing w:val="-11"/>
        </w:rPr>
        <w:t> </w:t>
      </w:r>
      <w:r>
        <w:rPr>
          <w:color w:val="231F20"/>
        </w:rPr>
        <w:t>prácticas</w:t>
      </w:r>
      <w:r>
        <w:rPr>
          <w:color w:val="231F20"/>
          <w:spacing w:val="-11"/>
        </w:rPr>
        <w:t> </w:t>
      </w:r>
      <w:r>
        <w:rPr>
          <w:color w:val="231F20"/>
        </w:rPr>
        <w:t>sexuales</w:t>
      </w:r>
      <w:r>
        <w:rPr>
          <w:color w:val="231F20"/>
          <w:spacing w:val="-11"/>
        </w:rPr>
        <w:t> </w:t>
      </w:r>
      <w:r>
        <w:rPr>
          <w:color w:val="231F20"/>
        </w:rPr>
        <w:t>disidentes.</w:t>
      </w:r>
      <w:r>
        <w:rPr>
          <w:color w:val="231F20"/>
          <w:spacing w:val="-12"/>
        </w:rPr>
        <w:t> </w:t>
      </w:r>
      <w:r>
        <w:rPr>
          <w:color w:val="231F20"/>
        </w:rPr>
        <w:t>2.-</w:t>
      </w:r>
      <w:r>
        <w:rPr>
          <w:color w:val="231F20"/>
          <w:spacing w:val="-11"/>
        </w:rPr>
        <w:t> </w:t>
      </w:r>
      <w:r>
        <w:rPr>
          <w:color w:val="231F20"/>
        </w:rPr>
        <w:t>Valorar si la película logra apropiarse de la estrate- gia de la pos(t)pornografía cuestionando los modos</w:t>
      </w:r>
      <w:r>
        <w:rPr>
          <w:color w:val="231F20"/>
          <w:spacing w:val="-12"/>
        </w:rPr>
        <w:t> </w:t>
      </w:r>
      <w:r>
        <w:rPr>
          <w:color w:val="231F20"/>
        </w:rPr>
        <w:t>tradicionales</w:t>
      </w:r>
      <w:r>
        <w:rPr>
          <w:color w:val="231F20"/>
          <w:spacing w:val="-11"/>
        </w:rPr>
        <w:t> </w:t>
      </w:r>
      <w:r>
        <w:rPr>
          <w:color w:val="231F20"/>
        </w:rPr>
        <w:t>cisheteropatriarcales</w:t>
      </w:r>
      <w:r>
        <w:rPr>
          <w:color w:val="231F20"/>
          <w:spacing w:val="-11"/>
        </w:rPr>
        <w:t> </w:t>
      </w:r>
      <w:r>
        <w:rPr>
          <w:color w:val="231F20"/>
        </w:rPr>
        <w:t>del goce y placer femenino descentrando lo fá- lico.</w:t>
      </w:r>
      <w:r>
        <w:rPr>
          <w:color w:val="231F20"/>
          <w:spacing w:val="11"/>
        </w:rPr>
        <w:t> </w:t>
      </w:r>
      <w:r>
        <w:rPr>
          <w:color w:val="231F20"/>
        </w:rPr>
        <w:t>3.-</w:t>
      </w:r>
      <w:r>
        <w:rPr>
          <w:color w:val="231F20"/>
          <w:spacing w:val="11"/>
        </w:rPr>
        <w:t> </w:t>
      </w:r>
      <w:r>
        <w:rPr/>
        <w:t>Cuestionar</w:t>
      </w:r>
      <w:r>
        <w:rPr>
          <w:spacing w:val="11"/>
        </w:rPr>
        <w:t> </w:t>
      </w:r>
      <w:r>
        <w:rPr/>
        <w:t>si</w:t>
      </w:r>
      <w:r>
        <w:rPr>
          <w:spacing w:val="12"/>
        </w:rPr>
        <w:t> </w:t>
      </w:r>
      <w:r>
        <w:rPr/>
        <w:t>logra</w:t>
      </w:r>
      <w:r>
        <w:rPr>
          <w:spacing w:val="11"/>
        </w:rPr>
        <w:t> </w:t>
      </w:r>
      <w:r>
        <w:rPr/>
        <w:t>apropiarse</w:t>
      </w:r>
      <w:r>
        <w:rPr>
          <w:spacing w:val="11"/>
        </w:rPr>
        <w:t> </w:t>
      </w:r>
      <w:r>
        <w:rPr/>
        <w:t>de</w:t>
      </w:r>
      <w:r>
        <w:rPr>
          <w:spacing w:val="12"/>
        </w:rPr>
        <w:t> </w:t>
      </w:r>
      <w:r>
        <w:rPr>
          <w:spacing w:val="-5"/>
        </w:rPr>
        <w:t>la</w:t>
      </w:r>
    </w:p>
    <w:p>
      <w:pPr>
        <w:spacing w:after="0" w:line="283" w:lineRule="auto"/>
        <w:jc w:val="both"/>
        <w:sectPr>
          <w:type w:val="continuous"/>
          <w:pgSz w:w="9640" w:h="13610"/>
          <w:pgMar w:header="1148" w:footer="921" w:top="1520" w:bottom="1120" w:left="1340" w:right="1340"/>
          <w:cols w:num="2" w:equalWidth="0">
            <w:col w:w="3325" w:space="40"/>
            <w:col w:w="3595"/>
          </w:cols>
        </w:sectPr>
      </w:pPr>
    </w:p>
    <w:p>
      <w:pPr>
        <w:pStyle w:val="BodyText"/>
        <w:spacing w:line="283" w:lineRule="auto" w:before="12"/>
        <w:ind w:left="338" w:right="335"/>
        <w:jc w:val="both"/>
      </w:pPr>
      <w:r>
        <w:rPr/>
        <w:t>estrategia del cuerpo político cuestionando la categoría hombre-mujer en la idea centrada de</w:t>
      </w:r>
      <w:r>
        <w:rPr>
          <w:spacing w:val="-2"/>
        </w:rPr>
        <w:t> </w:t>
      </w:r>
      <w:r>
        <w:rPr/>
        <w:t>pene-vagina,</w:t>
      </w:r>
      <w:r>
        <w:rPr>
          <w:spacing w:val="-2"/>
        </w:rPr>
        <w:t> </w:t>
      </w:r>
      <w:r>
        <w:rPr/>
        <w:t>pene-ano,</w:t>
      </w:r>
      <w:r>
        <w:rPr>
          <w:spacing w:val="-2"/>
        </w:rPr>
        <w:t> </w:t>
      </w:r>
      <w:r>
        <w:rPr/>
        <w:t>ecétera,</w:t>
      </w:r>
      <w:r>
        <w:rPr>
          <w:spacing w:val="-2"/>
        </w:rPr>
        <w:t> </w:t>
      </w:r>
      <w:r>
        <w:rPr/>
        <w:t>en</w:t>
      </w:r>
      <w:r>
        <w:rPr>
          <w:spacing w:val="-2"/>
        </w:rPr>
        <w:t> </w:t>
      </w:r>
      <w:r>
        <w:rPr/>
        <w:t>relación</w:t>
      </w:r>
      <w:r>
        <w:rPr>
          <w:spacing w:val="-2"/>
        </w:rPr>
        <w:t> </w:t>
      </w:r>
      <w:r>
        <w:rPr/>
        <w:t>con</w:t>
      </w:r>
      <w:r>
        <w:rPr>
          <w:spacing w:val="-2"/>
        </w:rPr>
        <w:t> </w:t>
      </w:r>
      <w:r>
        <w:rPr/>
        <w:t>el</w:t>
      </w:r>
      <w:r>
        <w:rPr>
          <w:spacing w:val="-2"/>
        </w:rPr>
        <w:t> </w:t>
      </w:r>
      <w:r>
        <w:rPr/>
        <w:t>cuerpo</w:t>
      </w:r>
      <w:r>
        <w:rPr>
          <w:spacing w:val="-2"/>
        </w:rPr>
        <w:t> </w:t>
      </w:r>
      <w:r>
        <w:rPr/>
        <w:t>obsceno</w:t>
      </w:r>
      <w:r>
        <w:rPr>
          <w:spacing w:val="-2"/>
        </w:rPr>
        <w:t> </w:t>
      </w:r>
      <w:r>
        <w:rPr/>
        <w:t>e</w:t>
      </w:r>
      <w:r>
        <w:rPr>
          <w:spacing w:val="-2"/>
        </w:rPr>
        <w:t> </w:t>
      </w:r>
      <w:r>
        <w:rPr/>
        <w:t>identificar</w:t>
      </w:r>
      <w:r>
        <w:rPr>
          <w:spacing w:val="-4"/>
        </w:rPr>
        <w:t> </w:t>
      </w:r>
      <w:r>
        <w:rPr/>
        <w:t>estereo- tipos perpetuados un binarismo culturalmente construido. </w:t>
      </w:r>
      <w:r>
        <w:rPr>
          <w:color w:val="231F20"/>
        </w:rPr>
        <w:t>Aplicando la teoría que elabora Paul B. Preciado sobre la dildotecnia y la contrasexualidad, la investigación se centra en el discurso cinematográfico que hace Carri sobre las técnicas y tecnologías del goce y placer sexual.</w:t>
      </w:r>
      <w:r>
        <w:rPr>
          <w:color w:val="231F20"/>
          <w:spacing w:val="-6"/>
        </w:rPr>
        <w:t> </w:t>
      </w:r>
      <w:r>
        <w:rPr>
          <w:color w:val="231F20"/>
        </w:rPr>
        <w:t>Carri</w:t>
      </w:r>
      <w:r>
        <w:rPr>
          <w:color w:val="231F20"/>
          <w:spacing w:val="-6"/>
        </w:rPr>
        <w:t> </w:t>
      </w:r>
      <w:r>
        <w:rPr>
          <w:color w:val="231F20"/>
        </w:rPr>
        <w:t>logra</w:t>
      </w:r>
      <w:r>
        <w:rPr>
          <w:color w:val="231F20"/>
          <w:spacing w:val="-6"/>
        </w:rPr>
        <w:t> </w:t>
      </w:r>
      <w:r>
        <w:rPr>
          <w:color w:val="231F20"/>
        </w:rPr>
        <w:t>mostrar</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Preciado</w:t>
      </w:r>
      <w:r>
        <w:rPr>
          <w:color w:val="231F20"/>
          <w:spacing w:val="-6"/>
        </w:rPr>
        <w:t> </w:t>
      </w:r>
      <w:r>
        <w:rPr>
          <w:color w:val="231F20"/>
        </w:rPr>
        <w:t>elabora</w:t>
      </w:r>
      <w:r>
        <w:rPr>
          <w:color w:val="231F20"/>
          <w:spacing w:val="-6"/>
        </w:rPr>
        <w:t> </w:t>
      </w:r>
      <w:r>
        <w:rPr>
          <w:color w:val="231F20"/>
        </w:rPr>
        <w:t>en</w:t>
      </w:r>
      <w:r>
        <w:rPr>
          <w:color w:val="231F20"/>
          <w:spacing w:val="-6"/>
        </w:rPr>
        <w:t> </w:t>
      </w:r>
      <w:r>
        <w:rPr>
          <w:color w:val="231F20"/>
        </w:rPr>
        <w:t>su</w:t>
      </w:r>
      <w:r>
        <w:rPr>
          <w:color w:val="231F20"/>
          <w:spacing w:val="-5"/>
        </w:rPr>
        <w:t> </w:t>
      </w:r>
      <w:r>
        <w:rPr>
          <w:i/>
          <w:color w:val="231F20"/>
        </w:rPr>
        <w:t>Manifiesto</w:t>
      </w:r>
      <w:r>
        <w:rPr>
          <w:i/>
          <w:color w:val="231F20"/>
          <w:spacing w:val="-6"/>
        </w:rPr>
        <w:t> </w:t>
      </w:r>
      <w:r>
        <w:rPr>
          <w:i/>
          <w:color w:val="231F20"/>
        </w:rPr>
        <w:t>Contrasexual</w:t>
      </w:r>
      <w:r>
        <w:rPr>
          <w:i/>
          <w:color w:val="231F20"/>
          <w:spacing w:val="-6"/>
        </w:rPr>
        <w:t> </w:t>
      </w:r>
      <w:r>
        <w:rPr>
          <w:color w:val="231F20"/>
        </w:rPr>
        <w:t>(2022)</w:t>
      </w:r>
      <w:r>
        <w:rPr>
          <w:color w:val="231F20"/>
          <w:spacing w:val="-6"/>
        </w:rPr>
        <w:t> </w:t>
      </w:r>
      <w:r>
        <w:rPr>
          <w:color w:val="231F20"/>
        </w:rPr>
        <w:t>en</w:t>
      </w:r>
      <w:r>
        <w:rPr>
          <w:color w:val="231F20"/>
          <w:spacing w:val="-6"/>
        </w:rPr>
        <w:t> </w:t>
      </w:r>
      <w:r>
        <w:rPr>
          <w:color w:val="231F20"/>
        </w:rPr>
        <w:t>el que</w:t>
      </w:r>
      <w:r>
        <w:rPr>
          <w:color w:val="231F20"/>
          <w:spacing w:val="-11"/>
        </w:rPr>
        <w:t> </w:t>
      </w:r>
      <w:r>
        <w:rPr>
          <w:color w:val="231F20"/>
        </w:rPr>
        <w:t>sostiene</w:t>
      </w:r>
      <w:r>
        <w:rPr>
          <w:color w:val="231F20"/>
          <w:spacing w:val="-11"/>
        </w:rPr>
        <w:t> </w:t>
      </w:r>
      <w:r>
        <w:rPr>
          <w:color w:val="231F20"/>
        </w:rPr>
        <w:t>que</w:t>
      </w:r>
      <w:r>
        <w:rPr>
          <w:color w:val="231F20"/>
          <w:spacing w:val="-11"/>
        </w:rPr>
        <w:t> </w:t>
      </w:r>
      <w:r>
        <w:rPr>
          <w:color w:val="231F20"/>
        </w:rPr>
        <w:t>hay</w:t>
      </w:r>
      <w:r>
        <w:rPr>
          <w:color w:val="231F20"/>
          <w:spacing w:val="-11"/>
        </w:rPr>
        <w:t> </w:t>
      </w:r>
      <w:r>
        <w:rPr>
          <w:color w:val="231F20"/>
        </w:rPr>
        <w:t>que</w:t>
      </w:r>
      <w:r>
        <w:rPr>
          <w:color w:val="231F20"/>
          <w:spacing w:val="-11"/>
        </w:rPr>
        <w:t> </w:t>
      </w:r>
      <w:r>
        <w:rPr>
          <w:color w:val="231F20"/>
        </w:rPr>
        <w:t>establecer</w:t>
      </w:r>
      <w:r>
        <w:rPr>
          <w:color w:val="231F20"/>
          <w:spacing w:val="-12"/>
        </w:rPr>
        <w:t> </w:t>
      </w:r>
      <w:r>
        <w:rPr>
          <w:color w:val="231F20"/>
        </w:rPr>
        <w:t>contraconductas</w:t>
      </w:r>
      <w:r>
        <w:rPr>
          <w:color w:val="231F20"/>
          <w:spacing w:val="-10"/>
        </w:rPr>
        <w:t> </w:t>
      </w:r>
      <w:r>
        <w:rPr>
          <w:color w:val="231F20"/>
        </w:rPr>
        <w:t>y</w:t>
      </w:r>
      <w:r>
        <w:rPr>
          <w:color w:val="231F20"/>
          <w:spacing w:val="-11"/>
        </w:rPr>
        <w:t> </w:t>
      </w:r>
      <w:r>
        <w:rPr>
          <w:color w:val="231F20"/>
        </w:rPr>
        <w:t>crear</w:t>
      </w:r>
      <w:r>
        <w:rPr>
          <w:color w:val="231F20"/>
          <w:spacing w:val="-11"/>
        </w:rPr>
        <w:t> </w:t>
      </w:r>
      <w:r>
        <w:rPr>
          <w:color w:val="231F20"/>
        </w:rPr>
        <w:t>contradispositivos</w:t>
      </w:r>
      <w:r>
        <w:rPr>
          <w:color w:val="231F20"/>
          <w:spacing w:val="-11"/>
        </w:rPr>
        <w:t> </w:t>
      </w:r>
      <w:r>
        <w:rPr>
          <w:color w:val="231F20"/>
        </w:rPr>
        <w:t>dándoles</w:t>
      </w:r>
      <w:r>
        <w:rPr>
          <w:color w:val="231F20"/>
          <w:spacing w:val="-11"/>
        </w:rPr>
        <w:t> </w:t>
      </w:r>
      <w:r>
        <w:rPr>
          <w:color w:val="231F20"/>
        </w:rPr>
        <w:t>un uso diferente para crear nuevas técnicas que faciliten nuevos placeres.</w:t>
      </w:r>
    </w:p>
    <w:p>
      <w:pPr>
        <w:pStyle w:val="BodyText"/>
        <w:rPr>
          <w:sz w:val="20"/>
        </w:rPr>
      </w:pPr>
    </w:p>
    <w:p>
      <w:pPr>
        <w:pStyle w:val="BodyText"/>
        <w:spacing w:before="152"/>
        <w:rPr>
          <w:sz w:val="20"/>
        </w:rPr>
      </w:pPr>
      <w:r>
        <w:rPr/>
        <mc:AlternateContent>
          <mc:Choice Requires="wps">
            <w:drawing>
              <wp:anchor distT="0" distB="0" distL="0" distR="0" allowOverlap="1" layoutInCell="1" locked="0" behindDoc="1" simplePos="0" relativeHeight="487588352">
                <wp:simplePos x="0" y="0"/>
                <wp:positionH relativeFrom="page">
                  <wp:posOffset>1065599</wp:posOffset>
                </wp:positionH>
                <wp:positionV relativeFrom="paragraph">
                  <wp:posOffset>254708</wp:posOffset>
                </wp:positionV>
                <wp:extent cx="39890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89070" cy="1270"/>
                        </a:xfrm>
                        <a:custGeom>
                          <a:avLst/>
                          <a:gdLst/>
                          <a:ahLst/>
                          <a:cxnLst/>
                          <a:rect l="l" t="t" r="r" b="b"/>
                          <a:pathLst>
                            <a:path w="3989070" h="0">
                              <a:moveTo>
                                <a:pt x="0" y="0"/>
                              </a:moveTo>
                              <a:lnTo>
                                <a:pt x="3988803"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20.055769pt;width:314.1pt;height:.1pt;mso-position-horizontal-relative:page;mso-position-vertical-relative:paragraph;z-index:-15728128;mso-wrap-distance-left:0;mso-wrap-distance-right:0" id="docshape4" coordorigin="1678,401" coordsize="6282,0" path="m1678,401l7960,401e" filled="false" stroked="true" strokeweight=".5pt" strokecolor="#808080">
                <v:path arrowok="t"/>
                <v:stroke dashstyle="solid"/>
                <w10:wrap type="topAndBottom"/>
              </v:shape>
            </w:pict>
          </mc:Fallback>
        </mc:AlternateContent>
      </w:r>
    </w:p>
    <w:p>
      <w:pPr>
        <w:spacing w:before="134"/>
        <w:ind w:left="338" w:right="0" w:firstLine="0"/>
        <w:jc w:val="left"/>
        <w:rPr>
          <w:b/>
          <w:sz w:val="16"/>
        </w:rPr>
      </w:pPr>
      <w:r>
        <w:rPr>
          <w:b/>
          <w:color w:val="231F20"/>
          <w:sz w:val="16"/>
        </w:rPr>
        <w:t>Cómo citar este </w:t>
      </w:r>
      <w:r>
        <w:rPr>
          <w:b/>
          <w:color w:val="231F20"/>
          <w:spacing w:val="-2"/>
          <w:sz w:val="16"/>
        </w:rPr>
        <w:t>texto:</w:t>
      </w:r>
    </w:p>
    <w:p>
      <w:pPr>
        <w:spacing w:line="256" w:lineRule="auto" w:before="115"/>
        <w:ind w:left="338" w:right="464" w:firstLine="0"/>
        <w:jc w:val="left"/>
        <w:rPr>
          <w:sz w:val="18"/>
        </w:rPr>
      </w:pPr>
      <w:r>
        <w:rPr>
          <w:color w:val="231F20"/>
          <w:sz w:val="18"/>
        </w:rPr>
        <w:t>Karina Perdomo Rodríguez (2024): El cuerpo político, la dildotectónica y los nuevos placeres.</w:t>
      </w:r>
      <w:r>
        <w:rPr>
          <w:color w:val="231F20"/>
          <w:spacing w:val="-4"/>
          <w:sz w:val="18"/>
        </w:rPr>
        <w:t> </w:t>
      </w:r>
      <w:r>
        <w:rPr>
          <w:i/>
          <w:color w:val="231F20"/>
          <w:sz w:val="18"/>
        </w:rPr>
        <w:t>Las</w:t>
      </w:r>
      <w:r>
        <w:rPr>
          <w:i/>
          <w:color w:val="231F20"/>
          <w:spacing w:val="-3"/>
          <w:sz w:val="18"/>
        </w:rPr>
        <w:t> </w:t>
      </w:r>
      <w:r>
        <w:rPr>
          <w:i/>
          <w:color w:val="231F20"/>
          <w:sz w:val="18"/>
        </w:rPr>
        <w:t>hijas</w:t>
      </w:r>
      <w:r>
        <w:rPr>
          <w:i/>
          <w:color w:val="231F20"/>
          <w:spacing w:val="-3"/>
          <w:sz w:val="18"/>
        </w:rPr>
        <w:t> </w:t>
      </w:r>
      <w:r>
        <w:rPr>
          <w:i/>
          <w:color w:val="231F20"/>
          <w:sz w:val="18"/>
        </w:rPr>
        <w:t>del</w:t>
      </w:r>
      <w:r>
        <w:rPr>
          <w:i/>
          <w:color w:val="231F20"/>
          <w:spacing w:val="-3"/>
          <w:sz w:val="18"/>
        </w:rPr>
        <w:t> </w:t>
      </w:r>
      <w:r>
        <w:rPr>
          <w:i/>
          <w:color w:val="231F20"/>
          <w:sz w:val="18"/>
        </w:rPr>
        <w:t>Fuego</w:t>
      </w:r>
      <w:r>
        <w:rPr>
          <w:i/>
          <w:color w:val="231F20"/>
          <w:spacing w:val="-5"/>
          <w:sz w:val="18"/>
        </w:rPr>
        <w:t> </w:t>
      </w:r>
      <w:r>
        <w:rPr>
          <w:color w:val="231F20"/>
          <w:sz w:val="18"/>
        </w:rPr>
        <w:t>(2018)</w:t>
      </w:r>
      <w:r>
        <w:rPr>
          <w:color w:val="231F20"/>
          <w:spacing w:val="-3"/>
          <w:sz w:val="18"/>
        </w:rPr>
        <w:t> </w:t>
      </w:r>
      <w:r>
        <w:rPr>
          <w:color w:val="231F20"/>
          <w:sz w:val="18"/>
        </w:rPr>
        <w:t>de</w:t>
      </w:r>
      <w:r>
        <w:rPr>
          <w:color w:val="231F20"/>
          <w:spacing w:val="-3"/>
          <w:sz w:val="18"/>
        </w:rPr>
        <w:t> </w:t>
      </w:r>
      <w:r>
        <w:rPr>
          <w:color w:val="231F20"/>
          <w:sz w:val="18"/>
        </w:rPr>
        <w:t>Albertina</w:t>
      </w:r>
      <w:r>
        <w:rPr>
          <w:color w:val="231F20"/>
          <w:spacing w:val="-4"/>
          <w:sz w:val="18"/>
        </w:rPr>
        <w:t> </w:t>
      </w:r>
      <w:r>
        <w:rPr>
          <w:color w:val="231F20"/>
          <w:sz w:val="18"/>
        </w:rPr>
        <w:t>Carri,</w:t>
      </w:r>
      <w:r>
        <w:rPr>
          <w:color w:val="231F20"/>
          <w:spacing w:val="-3"/>
          <w:sz w:val="18"/>
        </w:rPr>
        <w:t> </w:t>
      </w:r>
      <w:r>
        <w:rPr>
          <w:color w:val="231F20"/>
          <w:sz w:val="18"/>
        </w:rPr>
        <w:t>en</w:t>
      </w:r>
      <w:r>
        <w:rPr>
          <w:color w:val="231F20"/>
          <w:spacing w:val="-4"/>
          <w:sz w:val="18"/>
        </w:rPr>
        <w:t> </w:t>
      </w:r>
      <w:r>
        <w:rPr>
          <w:i/>
          <w:color w:val="231F20"/>
          <w:sz w:val="18"/>
        </w:rPr>
        <w:t>Miguel</w:t>
      </w:r>
      <w:r>
        <w:rPr>
          <w:i/>
          <w:color w:val="231F20"/>
          <w:spacing w:val="-3"/>
          <w:sz w:val="18"/>
        </w:rPr>
        <w:t> </w:t>
      </w:r>
      <w:r>
        <w:rPr>
          <w:i/>
          <w:color w:val="231F20"/>
          <w:sz w:val="18"/>
        </w:rPr>
        <w:t>Hernández</w:t>
      </w:r>
      <w:r>
        <w:rPr>
          <w:i/>
          <w:color w:val="231F20"/>
          <w:spacing w:val="-3"/>
          <w:sz w:val="18"/>
        </w:rPr>
        <w:t> </w:t>
      </w:r>
      <w:r>
        <w:rPr>
          <w:i/>
          <w:color w:val="231F20"/>
          <w:sz w:val="18"/>
        </w:rPr>
        <w:t>Communi-cation</w:t>
      </w:r>
      <w:r>
        <w:rPr>
          <w:i/>
          <w:color w:val="231F20"/>
          <w:sz w:val="18"/>
        </w:rPr>
        <w:t> Journal, Vol. 15 </w:t>
      </w:r>
      <w:r>
        <w:rPr>
          <w:color w:val="231F20"/>
          <w:sz w:val="18"/>
        </w:rPr>
        <w:t>(1), pp. 93 a 112. Universidad Miguel Hernández, UMH (Elche- Alicante). DOI: 10.21134/mhjournal.v15i.2094</w:t>
      </w:r>
    </w:p>
    <w:p>
      <w:pPr>
        <w:spacing w:after="0" w:line="256" w:lineRule="auto"/>
        <w:jc w:val="left"/>
        <w:rPr>
          <w:sz w:val="18"/>
        </w:rPr>
        <w:sectPr>
          <w:type w:val="continuous"/>
          <w:pgSz w:w="9640" w:h="13610"/>
          <w:pgMar w:header="1148" w:footer="921" w:top="1520" w:bottom="1120" w:left="1340" w:right="1340"/>
        </w:sectPr>
      </w:pPr>
    </w:p>
    <w:p>
      <w:pPr>
        <w:spacing w:line="273" w:lineRule="auto" w:before="90"/>
        <w:ind w:left="338" w:right="406" w:firstLine="0"/>
        <w:jc w:val="left"/>
        <w:rPr>
          <w:sz w:val="30"/>
        </w:rPr>
      </w:pPr>
      <w:r>
        <w:rPr>
          <w:color w:val="808080"/>
          <w:sz w:val="30"/>
        </w:rPr>
        <w:t>Body</w:t>
      </w:r>
      <w:r>
        <w:rPr>
          <w:color w:val="808080"/>
          <w:spacing w:val="-6"/>
          <w:sz w:val="30"/>
        </w:rPr>
        <w:t> </w:t>
      </w:r>
      <w:r>
        <w:rPr>
          <w:color w:val="808080"/>
          <w:sz w:val="30"/>
        </w:rPr>
        <w:t>politics,</w:t>
      </w:r>
      <w:r>
        <w:rPr>
          <w:color w:val="808080"/>
          <w:spacing w:val="-6"/>
          <w:sz w:val="30"/>
        </w:rPr>
        <w:t> </w:t>
      </w:r>
      <w:r>
        <w:rPr>
          <w:color w:val="808080"/>
          <w:sz w:val="30"/>
        </w:rPr>
        <w:t>dildotectonics</w:t>
      </w:r>
      <w:r>
        <w:rPr>
          <w:color w:val="808080"/>
          <w:spacing w:val="-6"/>
          <w:sz w:val="30"/>
        </w:rPr>
        <w:t> </w:t>
      </w:r>
      <w:r>
        <w:rPr>
          <w:color w:val="808080"/>
          <w:sz w:val="30"/>
        </w:rPr>
        <w:t>and</w:t>
      </w:r>
      <w:r>
        <w:rPr>
          <w:color w:val="808080"/>
          <w:spacing w:val="-6"/>
          <w:sz w:val="30"/>
        </w:rPr>
        <w:t> </w:t>
      </w:r>
      <w:r>
        <w:rPr>
          <w:color w:val="808080"/>
          <w:sz w:val="30"/>
        </w:rPr>
        <w:t>new</w:t>
      </w:r>
      <w:r>
        <w:rPr>
          <w:color w:val="808080"/>
          <w:spacing w:val="-6"/>
          <w:sz w:val="30"/>
        </w:rPr>
        <w:t> </w:t>
      </w:r>
      <w:r>
        <w:rPr>
          <w:color w:val="808080"/>
          <w:sz w:val="30"/>
        </w:rPr>
        <w:t>pleasures.</w:t>
      </w:r>
      <w:r>
        <w:rPr>
          <w:color w:val="808080"/>
          <w:spacing w:val="-9"/>
          <w:sz w:val="30"/>
        </w:rPr>
        <w:t> </w:t>
      </w:r>
      <w:r>
        <w:rPr>
          <w:i/>
          <w:color w:val="808080"/>
          <w:sz w:val="30"/>
        </w:rPr>
        <w:t>The</w:t>
      </w:r>
      <w:r>
        <w:rPr>
          <w:i/>
          <w:color w:val="808080"/>
          <w:sz w:val="30"/>
        </w:rPr>
        <w:t> Daughters of</w:t>
      </w:r>
      <w:r>
        <w:rPr>
          <w:i/>
          <w:color w:val="808080"/>
          <w:spacing w:val="40"/>
          <w:sz w:val="30"/>
        </w:rPr>
        <w:t> </w:t>
      </w:r>
      <w:r>
        <w:rPr>
          <w:i/>
          <w:color w:val="808080"/>
          <w:sz w:val="30"/>
        </w:rPr>
        <w:t>Fire </w:t>
      </w:r>
      <w:r>
        <w:rPr>
          <w:color w:val="808080"/>
          <w:sz w:val="30"/>
        </w:rPr>
        <w:t>(2018) by Albertina Carri</w:t>
      </w:r>
    </w:p>
    <w:p>
      <w:pPr>
        <w:spacing w:line="256" w:lineRule="auto" w:before="316"/>
        <w:ind w:left="338" w:right="2127" w:firstLine="0"/>
        <w:jc w:val="left"/>
        <w:rPr>
          <w:sz w:val="20"/>
        </w:rPr>
      </w:pPr>
      <w:r>
        <w:rPr>
          <w:color w:val="822108"/>
          <w:sz w:val="20"/>
        </w:rPr>
        <w:t>Karina</w:t>
      </w:r>
      <w:r>
        <w:rPr>
          <w:color w:val="822108"/>
          <w:spacing w:val="-11"/>
          <w:sz w:val="20"/>
        </w:rPr>
        <w:t> </w:t>
      </w:r>
      <w:r>
        <w:rPr>
          <w:color w:val="822108"/>
          <w:sz w:val="20"/>
        </w:rPr>
        <w:t>Perdomo</w:t>
      </w:r>
      <w:r>
        <w:rPr>
          <w:color w:val="822108"/>
          <w:spacing w:val="-11"/>
          <w:sz w:val="20"/>
        </w:rPr>
        <w:t> </w:t>
      </w:r>
      <w:r>
        <w:rPr>
          <w:color w:val="822108"/>
          <w:sz w:val="20"/>
        </w:rPr>
        <w:t>Rodríguez</w:t>
      </w:r>
      <w:r>
        <w:rPr>
          <w:color w:val="822108"/>
          <w:spacing w:val="-11"/>
          <w:sz w:val="20"/>
        </w:rPr>
        <w:t> </w:t>
      </w:r>
      <w:r>
        <w:rPr>
          <w:sz w:val="20"/>
        </w:rPr>
        <w:t>|</w:t>
      </w:r>
      <w:r>
        <w:rPr>
          <w:spacing w:val="-10"/>
          <w:sz w:val="20"/>
        </w:rPr>
        <w:t> </w:t>
      </w:r>
      <w:hyperlink r:id="rId8">
        <w:r>
          <w:rPr>
            <w:sz w:val="20"/>
          </w:rPr>
          <w:t>nahirper@ucm.es</w:t>
        </w:r>
      </w:hyperlink>
      <w:r>
        <w:rPr>
          <w:sz w:val="20"/>
        </w:rPr>
        <w:t> </w:t>
      </w:r>
      <w:r>
        <w:rPr>
          <w:color w:val="231F20"/>
          <w:sz w:val="20"/>
        </w:rPr>
        <w:t>Universidad Complutense de Madrid</w:t>
      </w:r>
    </w:p>
    <w:p>
      <w:pPr>
        <w:pStyle w:val="BodyText"/>
        <w:spacing w:before="176"/>
        <w:rPr>
          <w:sz w:val="20"/>
        </w:rPr>
      </w:pPr>
      <w:r>
        <w:rPr/>
        <mc:AlternateContent>
          <mc:Choice Requires="wps">
            <w:drawing>
              <wp:anchor distT="0" distB="0" distL="0" distR="0" allowOverlap="1" layoutInCell="1" locked="0" behindDoc="1" simplePos="0" relativeHeight="487589376">
                <wp:simplePos x="0" y="0"/>
                <wp:positionH relativeFrom="page">
                  <wp:posOffset>1065599</wp:posOffset>
                </wp:positionH>
                <wp:positionV relativeFrom="paragraph">
                  <wp:posOffset>270132</wp:posOffset>
                </wp:positionV>
                <wp:extent cx="39890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89070" cy="1270"/>
                        </a:xfrm>
                        <a:custGeom>
                          <a:avLst/>
                          <a:gdLst/>
                          <a:ahLst/>
                          <a:cxnLst/>
                          <a:rect l="l" t="t" r="r" b="b"/>
                          <a:pathLst>
                            <a:path w="3989070" h="0">
                              <a:moveTo>
                                <a:pt x="0" y="0"/>
                              </a:moveTo>
                              <a:lnTo>
                                <a:pt x="3988803"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21.270247pt;width:314.1pt;height:.1pt;mso-position-horizontal-relative:page;mso-position-vertical-relative:paragraph;z-index:-15727104;mso-wrap-distance-left:0;mso-wrap-distance-right:0" id="docshape5" coordorigin="1678,425" coordsize="6282,0" path="m1678,425l7960,425e" filled="false" stroked="true" strokeweight="1pt" strokecolor="#808080">
                <v:path arrowok="t"/>
                <v:stroke dashstyle="solid"/>
                <w10:wrap type="topAndBottom"/>
              </v:shape>
            </w:pict>
          </mc:Fallback>
        </mc:AlternateContent>
      </w:r>
    </w:p>
    <w:p>
      <w:pPr>
        <w:pStyle w:val="BodyText"/>
        <w:spacing w:before="4"/>
        <w:rPr>
          <w:sz w:val="6"/>
        </w:rPr>
      </w:pPr>
    </w:p>
    <w:p>
      <w:pPr>
        <w:spacing w:after="0"/>
        <w:rPr>
          <w:sz w:val="6"/>
        </w:rPr>
        <w:sectPr>
          <w:pgSz w:w="9640" w:h="13610"/>
          <w:pgMar w:header="1148" w:footer="921" w:top="1520" w:bottom="1120" w:left="1340" w:right="1340"/>
        </w:sectPr>
      </w:pPr>
    </w:p>
    <w:p>
      <w:pPr>
        <w:spacing w:line="210" w:lineRule="exact" w:before="101"/>
        <w:ind w:left="338" w:right="0" w:firstLine="0"/>
        <w:jc w:val="left"/>
        <w:rPr>
          <w:rFonts w:ascii="Minion Pro"/>
          <w:b/>
          <w:sz w:val="16"/>
        </w:rPr>
      </w:pPr>
      <w:r>
        <w:rPr>
          <w:rFonts w:ascii="Minion Pro"/>
          <w:b/>
          <w:color w:val="808080"/>
          <w:spacing w:val="-2"/>
          <w:sz w:val="16"/>
        </w:rPr>
        <w:t>Keywords</w:t>
      </w:r>
    </w:p>
    <w:p>
      <w:pPr>
        <w:spacing w:line="213" w:lineRule="auto" w:before="5"/>
        <w:ind w:left="338" w:right="0" w:firstLine="0"/>
        <w:jc w:val="left"/>
        <w:rPr>
          <w:rFonts w:ascii="Minion Pro" w:hAnsi="Minion Pro"/>
          <w:sz w:val="16"/>
        </w:rPr>
      </w:pPr>
      <w:r>
        <w:rPr>
          <w:rFonts w:ascii="Minion Pro" w:hAnsi="Minion Pro"/>
          <w:color w:val="808080"/>
          <w:spacing w:val="-2"/>
          <w:sz w:val="16"/>
        </w:rPr>
        <w:t>“Albertina Carri”; “countersexuality”; “body poli-</w:t>
      </w:r>
      <w:r>
        <w:rPr>
          <w:rFonts w:ascii="Minion Pro" w:hAnsi="Minion Pro"/>
          <w:color w:val="808080"/>
          <w:spacing w:val="40"/>
          <w:sz w:val="16"/>
        </w:rPr>
        <w:t> </w:t>
      </w:r>
      <w:r>
        <w:rPr>
          <w:rFonts w:ascii="Minion Pro" w:hAnsi="Minion Pro"/>
          <w:color w:val="808080"/>
          <w:sz w:val="16"/>
        </w:rPr>
        <w:t>tics”; “dildotechtonics”; “The daughters of Fire”.</w:t>
      </w:r>
    </w:p>
    <w:p>
      <w:pPr>
        <w:spacing w:line="210" w:lineRule="exact" w:before="169"/>
        <w:ind w:left="338" w:right="0" w:firstLine="0"/>
        <w:jc w:val="left"/>
        <w:rPr>
          <w:rFonts w:ascii="Minion Pro"/>
          <w:b/>
          <w:sz w:val="16"/>
        </w:rPr>
      </w:pPr>
      <w:r>
        <w:rPr>
          <w:rFonts w:ascii="Minion Pro"/>
          <w:b/>
          <w:color w:val="808080"/>
          <w:spacing w:val="-2"/>
          <w:sz w:val="16"/>
        </w:rPr>
        <w:t>Summary</w:t>
      </w:r>
    </w:p>
    <w:p>
      <w:pPr>
        <w:pStyle w:val="ListParagraph"/>
        <w:numPr>
          <w:ilvl w:val="0"/>
          <w:numId w:val="2"/>
        </w:numPr>
        <w:tabs>
          <w:tab w:pos="487" w:val="left" w:leader="none"/>
        </w:tabs>
        <w:spacing w:line="192" w:lineRule="exact" w:before="0" w:after="0"/>
        <w:ind w:left="487" w:right="0" w:hanging="149"/>
        <w:jc w:val="left"/>
        <w:rPr>
          <w:sz w:val="16"/>
        </w:rPr>
      </w:pPr>
      <w:r>
        <w:rPr>
          <w:color w:val="808080"/>
          <w:spacing w:val="-2"/>
          <w:sz w:val="16"/>
        </w:rPr>
        <w:t>Introduction</w:t>
      </w:r>
    </w:p>
    <w:p>
      <w:pPr>
        <w:pStyle w:val="ListParagraph"/>
        <w:numPr>
          <w:ilvl w:val="0"/>
          <w:numId w:val="2"/>
        </w:numPr>
        <w:tabs>
          <w:tab w:pos="487" w:val="left" w:leader="none"/>
        </w:tabs>
        <w:spacing w:line="192" w:lineRule="exact" w:before="0" w:after="0"/>
        <w:ind w:left="487" w:right="0" w:hanging="149"/>
        <w:jc w:val="left"/>
        <w:rPr>
          <w:sz w:val="16"/>
        </w:rPr>
      </w:pPr>
      <w:r>
        <w:rPr>
          <w:color w:val="808080"/>
          <w:sz w:val="16"/>
        </w:rPr>
        <w:t>Hypotheses</w:t>
      </w:r>
      <w:r>
        <w:rPr>
          <w:color w:val="808080"/>
          <w:spacing w:val="-7"/>
          <w:sz w:val="16"/>
        </w:rPr>
        <w:t> </w:t>
      </w:r>
      <w:r>
        <w:rPr>
          <w:color w:val="808080"/>
          <w:sz w:val="16"/>
        </w:rPr>
        <w:t>and</w:t>
      </w:r>
      <w:r>
        <w:rPr>
          <w:color w:val="808080"/>
          <w:spacing w:val="-5"/>
          <w:sz w:val="16"/>
        </w:rPr>
        <w:t> </w:t>
      </w:r>
      <w:r>
        <w:rPr>
          <w:color w:val="808080"/>
          <w:spacing w:val="-2"/>
          <w:sz w:val="16"/>
        </w:rPr>
        <w:t>Objectives</w:t>
      </w:r>
    </w:p>
    <w:p>
      <w:pPr>
        <w:pStyle w:val="ListParagraph"/>
        <w:numPr>
          <w:ilvl w:val="0"/>
          <w:numId w:val="2"/>
        </w:numPr>
        <w:tabs>
          <w:tab w:pos="487" w:val="left" w:leader="none"/>
        </w:tabs>
        <w:spacing w:line="192" w:lineRule="exact" w:before="0" w:after="0"/>
        <w:ind w:left="487" w:right="0" w:hanging="149"/>
        <w:jc w:val="left"/>
        <w:rPr>
          <w:sz w:val="16"/>
        </w:rPr>
      </w:pPr>
      <w:r>
        <w:rPr>
          <w:color w:val="808080"/>
          <w:spacing w:val="-2"/>
          <w:sz w:val="16"/>
        </w:rPr>
        <w:t>Methodology</w:t>
      </w:r>
    </w:p>
    <w:p>
      <w:pPr>
        <w:pStyle w:val="ListParagraph"/>
        <w:numPr>
          <w:ilvl w:val="0"/>
          <w:numId w:val="2"/>
        </w:numPr>
        <w:tabs>
          <w:tab w:pos="487" w:val="left" w:leader="none"/>
        </w:tabs>
        <w:spacing w:line="192" w:lineRule="exact" w:before="0" w:after="0"/>
        <w:ind w:left="487" w:right="0" w:hanging="149"/>
        <w:jc w:val="left"/>
        <w:rPr>
          <w:sz w:val="16"/>
        </w:rPr>
      </w:pPr>
      <w:r>
        <w:rPr>
          <w:color w:val="808080"/>
          <w:spacing w:val="-2"/>
          <w:sz w:val="16"/>
        </w:rPr>
        <w:t>Results</w:t>
      </w:r>
    </w:p>
    <w:p>
      <w:pPr>
        <w:pStyle w:val="ListParagraph"/>
        <w:numPr>
          <w:ilvl w:val="1"/>
          <w:numId w:val="2"/>
        </w:numPr>
        <w:tabs>
          <w:tab w:pos="600" w:val="left" w:leader="none"/>
        </w:tabs>
        <w:spacing w:line="192" w:lineRule="exact" w:before="0" w:after="0"/>
        <w:ind w:left="600" w:right="0" w:hanging="262"/>
        <w:jc w:val="left"/>
        <w:rPr>
          <w:sz w:val="16"/>
        </w:rPr>
      </w:pPr>
      <w:r>
        <w:rPr>
          <w:color w:val="808080"/>
          <w:sz w:val="16"/>
        </w:rPr>
        <w:t>Political</w:t>
      </w:r>
      <w:r>
        <w:rPr>
          <w:color w:val="808080"/>
          <w:spacing w:val="-5"/>
          <w:sz w:val="16"/>
        </w:rPr>
        <w:t> </w:t>
      </w:r>
      <w:r>
        <w:rPr>
          <w:color w:val="808080"/>
          <w:sz w:val="16"/>
        </w:rPr>
        <w:t>context</w:t>
      </w:r>
      <w:r>
        <w:rPr>
          <w:color w:val="808080"/>
          <w:spacing w:val="-4"/>
          <w:sz w:val="16"/>
        </w:rPr>
        <w:t> </w:t>
      </w:r>
      <w:r>
        <w:rPr>
          <w:color w:val="808080"/>
          <w:sz w:val="16"/>
        </w:rPr>
        <w:t>and</w:t>
      </w:r>
      <w:r>
        <w:rPr>
          <w:color w:val="808080"/>
          <w:spacing w:val="-4"/>
          <w:sz w:val="16"/>
        </w:rPr>
        <w:t> </w:t>
      </w:r>
      <w:r>
        <w:rPr>
          <w:color w:val="808080"/>
          <w:sz w:val="16"/>
        </w:rPr>
        <w:t>post(t)porn</w:t>
      </w:r>
      <w:r>
        <w:rPr>
          <w:color w:val="808080"/>
          <w:spacing w:val="-4"/>
          <w:sz w:val="16"/>
        </w:rPr>
        <w:t> </w:t>
      </w:r>
      <w:r>
        <w:rPr>
          <w:color w:val="808080"/>
          <w:sz w:val="16"/>
        </w:rPr>
        <w:t>in</w:t>
      </w:r>
      <w:r>
        <w:rPr>
          <w:color w:val="808080"/>
          <w:spacing w:val="-4"/>
          <w:sz w:val="16"/>
        </w:rPr>
        <w:t> </w:t>
      </w:r>
      <w:r>
        <w:rPr>
          <w:color w:val="808080"/>
          <w:spacing w:val="-2"/>
          <w:sz w:val="16"/>
        </w:rPr>
        <w:t>Argentina</w:t>
      </w:r>
    </w:p>
    <w:p>
      <w:pPr>
        <w:pStyle w:val="ListParagraph"/>
        <w:numPr>
          <w:ilvl w:val="1"/>
          <w:numId w:val="2"/>
        </w:numPr>
        <w:tabs>
          <w:tab w:pos="600" w:val="left" w:leader="none"/>
        </w:tabs>
        <w:spacing w:line="213" w:lineRule="auto" w:before="5" w:after="0"/>
        <w:ind w:left="338" w:right="260" w:firstLine="0"/>
        <w:jc w:val="left"/>
        <w:rPr>
          <w:sz w:val="16"/>
        </w:rPr>
      </w:pPr>
      <w:r>
        <w:rPr>
          <w:color w:val="808080"/>
          <w:sz w:val="16"/>
        </w:rPr>
        <w:t>The</w:t>
      </w:r>
      <w:r>
        <w:rPr>
          <w:color w:val="808080"/>
          <w:spacing w:val="-9"/>
          <w:sz w:val="16"/>
        </w:rPr>
        <w:t> </w:t>
      </w:r>
      <w:r>
        <w:rPr>
          <w:color w:val="808080"/>
          <w:sz w:val="16"/>
        </w:rPr>
        <w:t>Daughters</w:t>
      </w:r>
      <w:r>
        <w:rPr>
          <w:color w:val="808080"/>
          <w:spacing w:val="-9"/>
          <w:sz w:val="16"/>
        </w:rPr>
        <w:t> </w:t>
      </w:r>
      <w:r>
        <w:rPr>
          <w:color w:val="808080"/>
          <w:sz w:val="16"/>
        </w:rPr>
        <w:t>of</w:t>
      </w:r>
      <w:r>
        <w:rPr>
          <w:color w:val="808080"/>
          <w:spacing w:val="-9"/>
          <w:sz w:val="16"/>
        </w:rPr>
        <w:t> </w:t>
      </w:r>
      <w:r>
        <w:rPr>
          <w:color w:val="808080"/>
          <w:sz w:val="16"/>
        </w:rPr>
        <w:t>Fire</w:t>
      </w:r>
      <w:r>
        <w:rPr>
          <w:color w:val="808080"/>
          <w:spacing w:val="-9"/>
          <w:sz w:val="16"/>
        </w:rPr>
        <w:t> </w:t>
      </w:r>
      <w:r>
        <w:rPr>
          <w:color w:val="808080"/>
          <w:sz w:val="16"/>
        </w:rPr>
        <w:t>(2018)</w:t>
      </w:r>
      <w:r>
        <w:rPr>
          <w:color w:val="808080"/>
          <w:spacing w:val="-9"/>
          <w:sz w:val="16"/>
        </w:rPr>
        <w:t> </w:t>
      </w:r>
      <w:r>
        <w:rPr>
          <w:color w:val="808080"/>
          <w:sz w:val="16"/>
        </w:rPr>
        <w:t>as</w:t>
      </w:r>
      <w:r>
        <w:rPr>
          <w:color w:val="808080"/>
          <w:spacing w:val="-9"/>
          <w:sz w:val="16"/>
        </w:rPr>
        <w:t> </w:t>
      </w:r>
      <w:r>
        <w:rPr>
          <w:color w:val="808080"/>
          <w:sz w:val="16"/>
        </w:rPr>
        <w:t>a</w:t>
      </w:r>
      <w:r>
        <w:rPr>
          <w:color w:val="808080"/>
          <w:spacing w:val="-9"/>
          <w:sz w:val="16"/>
        </w:rPr>
        <w:t> </w:t>
      </w:r>
      <w:r>
        <w:rPr>
          <w:color w:val="808080"/>
          <w:sz w:val="16"/>
        </w:rPr>
        <w:t>political</w:t>
      </w:r>
      <w:r>
        <w:rPr>
          <w:color w:val="808080"/>
          <w:spacing w:val="40"/>
          <w:sz w:val="16"/>
        </w:rPr>
        <w:t> </w:t>
      </w:r>
      <w:r>
        <w:rPr>
          <w:color w:val="808080"/>
          <w:sz w:val="16"/>
        </w:rPr>
        <w:t>discourse of the body and contrasexuality</w:t>
      </w:r>
    </w:p>
    <w:p>
      <w:pPr>
        <w:pStyle w:val="ListParagraph"/>
        <w:numPr>
          <w:ilvl w:val="0"/>
          <w:numId w:val="2"/>
        </w:numPr>
        <w:tabs>
          <w:tab w:pos="487" w:val="left" w:leader="none"/>
        </w:tabs>
        <w:spacing w:line="186" w:lineRule="exact" w:before="0" w:after="0"/>
        <w:ind w:left="487" w:right="0" w:hanging="149"/>
        <w:jc w:val="left"/>
        <w:rPr>
          <w:sz w:val="16"/>
        </w:rPr>
      </w:pPr>
      <w:r>
        <w:rPr>
          <w:color w:val="808080"/>
          <w:spacing w:val="-2"/>
          <w:sz w:val="16"/>
        </w:rPr>
        <w:t>Conclusions</w:t>
      </w:r>
    </w:p>
    <w:p>
      <w:pPr>
        <w:pStyle w:val="ListParagraph"/>
        <w:numPr>
          <w:ilvl w:val="0"/>
          <w:numId w:val="2"/>
        </w:numPr>
        <w:tabs>
          <w:tab w:pos="487" w:val="left" w:leader="none"/>
        </w:tabs>
        <w:spacing w:line="204" w:lineRule="exact" w:before="0" w:after="0"/>
        <w:ind w:left="487" w:right="0" w:hanging="149"/>
        <w:jc w:val="left"/>
        <w:rPr>
          <w:sz w:val="16"/>
        </w:rPr>
      </w:pPr>
      <w:r>
        <w:rPr>
          <w:color w:val="808080"/>
          <w:spacing w:val="-2"/>
          <w:sz w:val="16"/>
        </w:rPr>
        <w:t>Bibliography</w:t>
      </w:r>
    </w:p>
    <w:p>
      <w:pPr>
        <w:pStyle w:val="Heading1"/>
        <w:spacing w:before="112"/>
        <w:ind w:left="146" w:firstLine="0"/>
      </w:pPr>
      <w:r>
        <w:rPr/>
        <w:br w:type="column"/>
      </w:r>
      <w:r>
        <w:rPr>
          <w:color w:val="98361E"/>
          <w:spacing w:val="-2"/>
        </w:rPr>
        <w:t>Abstract</w:t>
      </w:r>
    </w:p>
    <w:p>
      <w:pPr>
        <w:pStyle w:val="BodyText"/>
        <w:spacing w:before="98"/>
        <w:rPr>
          <w:rFonts w:ascii="Arial"/>
          <w:sz w:val="24"/>
        </w:rPr>
      </w:pPr>
    </w:p>
    <w:p>
      <w:pPr>
        <w:pStyle w:val="BodyText"/>
        <w:spacing w:line="283" w:lineRule="auto" w:before="1"/>
        <w:ind w:left="146" w:right="334"/>
        <w:jc w:val="both"/>
      </w:pPr>
      <w:r>
        <w:rPr>
          <w:color w:val="231F20"/>
        </w:rPr>
        <w:t>This article addresses the analysis of </w:t>
      </w:r>
      <w:r>
        <w:rPr>
          <w:color w:val="231F20"/>
        </w:rPr>
        <w:t>the film titled </w:t>
      </w:r>
      <w:r>
        <w:rPr>
          <w:i/>
          <w:color w:val="231F20"/>
        </w:rPr>
        <w:t>Las Hijas del Fuego </w:t>
      </w:r>
      <w:r>
        <w:rPr>
          <w:color w:val="231F20"/>
        </w:rPr>
        <w:t>directed by Albertina Carri. Its main objectives are: 1.- Categorize and analyze the represen- tation of sexual diversity and queer fe- minine visualities and identification from desire, feminine enjoyment and dissident sexual practices. 2.- Assess whether the film</w:t>
      </w:r>
      <w:r>
        <w:rPr>
          <w:color w:val="231F20"/>
          <w:spacing w:val="13"/>
        </w:rPr>
        <w:t> </w:t>
      </w:r>
      <w:r>
        <w:rPr>
          <w:color w:val="231F20"/>
        </w:rPr>
        <w:t>manages</w:t>
      </w:r>
      <w:r>
        <w:rPr>
          <w:color w:val="231F20"/>
          <w:spacing w:val="17"/>
        </w:rPr>
        <w:t> </w:t>
      </w:r>
      <w:r>
        <w:rPr>
          <w:color w:val="231F20"/>
        </w:rPr>
        <w:t>to</w:t>
      </w:r>
      <w:r>
        <w:rPr>
          <w:color w:val="231F20"/>
          <w:spacing w:val="17"/>
        </w:rPr>
        <w:t> </w:t>
      </w:r>
      <w:r>
        <w:rPr>
          <w:color w:val="231F20"/>
        </w:rPr>
        <w:t>appropriate</w:t>
      </w:r>
      <w:r>
        <w:rPr>
          <w:color w:val="231F20"/>
          <w:spacing w:val="18"/>
        </w:rPr>
        <w:t> </w:t>
      </w:r>
      <w:r>
        <w:rPr>
          <w:color w:val="231F20"/>
        </w:rPr>
        <w:t>the</w:t>
      </w:r>
      <w:r>
        <w:rPr>
          <w:color w:val="231F20"/>
          <w:spacing w:val="18"/>
        </w:rPr>
        <w:t> </w:t>
      </w:r>
      <w:r>
        <w:rPr>
          <w:color w:val="231F20"/>
          <w:spacing w:val="-2"/>
        </w:rPr>
        <w:t>strategy</w:t>
      </w:r>
    </w:p>
    <w:p>
      <w:pPr>
        <w:spacing w:after="0" w:line="283" w:lineRule="auto"/>
        <w:jc w:val="both"/>
        <w:sectPr>
          <w:type w:val="continuous"/>
          <w:pgSz w:w="9640" w:h="13610"/>
          <w:pgMar w:header="1148" w:footer="921" w:top="1520" w:bottom="1120" w:left="1340" w:right="1340"/>
          <w:cols w:num="2" w:equalWidth="0">
            <w:col w:w="3535" w:space="40"/>
            <w:col w:w="3385"/>
          </w:cols>
        </w:sectPr>
      </w:pPr>
    </w:p>
    <w:p>
      <w:pPr>
        <w:pStyle w:val="BodyText"/>
        <w:spacing w:line="283" w:lineRule="auto" w:before="8"/>
        <w:ind w:left="338" w:right="334"/>
        <w:jc w:val="both"/>
      </w:pPr>
      <w:r>
        <w:rPr>
          <w:color w:val="231F20"/>
        </w:rPr>
        <w:t>of post(t)pornography, questioning the traditional cisheteropatriarchal modes of female enjoyment</w:t>
      </w:r>
      <w:r>
        <w:rPr>
          <w:color w:val="231F20"/>
          <w:spacing w:val="-9"/>
        </w:rPr>
        <w:t> </w:t>
      </w:r>
      <w:r>
        <w:rPr>
          <w:color w:val="231F20"/>
        </w:rPr>
        <w:t>and</w:t>
      </w:r>
      <w:r>
        <w:rPr>
          <w:color w:val="231F20"/>
          <w:spacing w:val="-9"/>
        </w:rPr>
        <w:t> </w:t>
      </w:r>
      <w:r>
        <w:rPr>
          <w:color w:val="231F20"/>
        </w:rPr>
        <w:t>pleasure,</w:t>
      </w:r>
      <w:r>
        <w:rPr>
          <w:color w:val="231F20"/>
          <w:spacing w:val="-9"/>
        </w:rPr>
        <w:t> </w:t>
      </w:r>
      <w:r>
        <w:rPr>
          <w:color w:val="231F20"/>
        </w:rPr>
        <w:t>decentering</w:t>
      </w:r>
      <w:r>
        <w:rPr>
          <w:color w:val="231F20"/>
          <w:spacing w:val="-9"/>
        </w:rPr>
        <w:t> </w:t>
      </w:r>
      <w:r>
        <w:rPr>
          <w:color w:val="231F20"/>
        </w:rPr>
        <w:t>the</w:t>
      </w:r>
      <w:r>
        <w:rPr>
          <w:color w:val="231F20"/>
          <w:spacing w:val="-9"/>
        </w:rPr>
        <w:t> </w:t>
      </w:r>
      <w:r>
        <w:rPr>
          <w:color w:val="231F20"/>
        </w:rPr>
        <w:t>phallic.</w:t>
      </w:r>
      <w:r>
        <w:rPr>
          <w:color w:val="231F20"/>
          <w:spacing w:val="-9"/>
        </w:rPr>
        <w:t> </w:t>
      </w:r>
      <w:r>
        <w:rPr>
          <w:color w:val="231F20"/>
        </w:rPr>
        <w:t>3.-</w:t>
      </w:r>
      <w:r>
        <w:rPr>
          <w:color w:val="231F20"/>
          <w:spacing w:val="-9"/>
        </w:rPr>
        <w:t> </w:t>
      </w:r>
      <w:r>
        <w:rPr>
          <w:color w:val="231F20"/>
        </w:rPr>
        <w:t>Question</w:t>
      </w:r>
      <w:r>
        <w:rPr>
          <w:color w:val="231F20"/>
          <w:spacing w:val="-9"/>
        </w:rPr>
        <w:t> </w:t>
      </w:r>
      <w:r>
        <w:rPr>
          <w:color w:val="231F20"/>
        </w:rPr>
        <w:t>whether</w:t>
      </w:r>
      <w:r>
        <w:rPr>
          <w:color w:val="231F20"/>
          <w:spacing w:val="-9"/>
        </w:rPr>
        <w:t> </w:t>
      </w:r>
      <w:r>
        <w:rPr>
          <w:color w:val="231F20"/>
        </w:rPr>
        <w:t>it</w:t>
      </w:r>
      <w:r>
        <w:rPr>
          <w:color w:val="231F20"/>
          <w:spacing w:val="-9"/>
        </w:rPr>
        <w:t> </w:t>
      </w:r>
      <w:r>
        <w:rPr>
          <w:color w:val="231F20"/>
        </w:rPr>
        <w:t>manages</w:t>
      </w:r>
      <w:r>
        <w:rPr>
          <w:color w:val="231F20"/>
          <w:spacing w:val="-9"/>
        </w:rPr>
        <w:t> </w:t>
      </w:r>
      <w:r>
        <w:rPr>
          <w:color w:val="231F20"/>
        </w:rPr>
        <w:t>to</w:t>
      </w:r>
      <w:r>
        <w:rPr>
          <w:color w:val="231F20"/>
          <w:spacing w:val="-9"/>
        </w:rPr>
        <w:t> </w:t>
      </w:r>
      <w:r>
        <w:rPr>
          <w:color w:val="231F20"/>
        </w:rPr>
        <w:t>appro- priate the strategy of</w:t>
      </w:r>
      <w:r>
        <w:rPr>
          <w:color w:val="231F20"/>
          <w:spacing w:val="29"/>
        </w:rPr>
        <w:t> </w:t>
      </w:r>
      <w:r>
        <w:rPr>
          <w:color w:val="231F20"/>
        </w:rPr>
        <w:t>the political body by questioning the categories man and woman in the centered idea of penis-vagina, penis-anus, etc., in relation to the obscene body, and identify stereotypes that perpetuate a culturally constructed binarism. Applying the theory developed by Paul B. Preciado on dildo technology and contrasexuality, the research fo- cuses on Carri’s cinematographic discourse on the techniques and technologies of</w:t>
      </w:r>
      <w:r>
        <w:rPr>
          <w:color w:val="231F20"/>
          <w:spacing w:val="28"/>
        </w:rPr>
        <w:t> </w:t>
      </w:r>
      <w:r>
        <w:rPr>
          <w:color w:val="231F20"/>
        </w:rPr>
        <w:t>sexual enjoyment and pleasure. Carri manages to show what Preciado elaborates in his </w:t>
      </w:r>
      <w:r>
        <w:rPr>
          <w:i/>
          <w:color w:val="231F20"/>
        </w:rPr>
        <w:t>Contra-</w:t>
      </w:r>
      <w:r>
        <w:rPr>
          <w:i/>
          <w:color w:val="231F20"/>
        </w:rPr>
        <w:t> sexual</w:t>
      </w:r>
      <w:r>
        <w:rPr>
          <w:i/>
          <w:color w:val="231F20"/>
          <w:spacing w:val="14"/>
        </w:rPr>
        <w:t> </w:t>
      </w:r>
      <w:r>
        <w:rPr>
          <w:i/>
          <w:color w:val="231F20"/>
        </w:rPr>
        <w:t>Manifesto</w:t>
      </w:r>
      <w:r>
        <w:rPr>
          <w:i/>
          <w:color w:val="231F20"/>
          <w:spacing w:val="14"/>
        </w:rPr>
        <w:t> </w:t>
      </w:r>
      <w:r>
        <w:rPr>
          <w:color w:val="231F20"/>
        </w:rPr>
        <w:t>(2022),</w:t>
      </w:r>
      <w:r>
        <w:rPr>
          <w:color w:val="231F20"/>
          <w:spacing w:val="13"/>
        </w:rPr>
        <w:t> </w:t>
      </w:r>
      <w:r>
        <w:rPr>
          <w:color w:val="231F20"/>
        </w:rPr>
        <w:t>in</w:t>
      </w:r>
      <w:r>
        <w:rPr>
          <w:color w:val="231F20"/>
          <w:spacing w:val="15"/>
        </w:rPr>
        <w:t> </w:t>
      </w:r>
      <w:r>
        <w:rPr>
          <w:color w:val="231F20"/>
        </w:rPr>
        <w:t>which</w:t>
      </w:r>
      <w:r>
        <w:rPr>
          <w:color w:val="231F20"/>
          <w:spacing w:val="15"/>
        </w:rPr>
        <w:t> </w:t>
      </w:r>
      <w:r>
        <w:rPr>
          <w:color w:val="231F20"/>
        </w:rPr>
        <w:t>he</w:t>
      </w:r>
      <w:r>
        <w:rPr>
          <w:color w:val="231F20"/>
          <w:spacing w:val="14"/>
        </w:rPr>
        <w:t> </w:t>
      </w:r>
      <w:r>
        <w:rPr>
          <w:color w:val="231F20"/>
        </w:rPr>
        <w:t>maintains</w:t>
      </w:r>
      <w:r>
        <w:rPr>
          <w:color w:val="231F20"/>
          <w:spacing w:val="15"/>
        </w:rPr>
        <w:t> </w:t>
      </w:r>
      <w:r>
        <w:rPr>
          <w:color w:val="231F20"/>
        </w:rPr>
        <w:t>that</w:t>
      </w:r>
      <w:r>
        <w:rPr>
          <w:color w:val="231F20"/>
          <w:spacing w:val="15"/>
        </w:rPr>
        <w:t> </w:t>
      </w:r>
      <w:r>
        <w:rPr>
          <w:color w:val="231F20"/>
        </w:rPr>
        <w:t>counter-conducts</w:t>
      </w:r>
      <w:r>
        <w:rPr>
          <w:color w:val="231F20"/>
          <w:spacing w:val="14"/>
        </w:rPr>
        <w:t> </w:t>
      </w:r>
      <w:r>
        <w:rPr>
          <w:color w:val="231F20"/>
        </w:rPr>
        <w:t>must</w:t>
      </w:r>
      <w:r>
        <w:rPr>
          <w:color w:val="231F20"/>
          <w:spacing w:val="15"/>
        </w:rPr>
        <w:t> </w:t>
      </w:r>
      <w:r>
        <w:rPr>
          <w:color w:val="231F20"/>
        </w:rPr>
        <w:t>be</w:t>
      </w:r>
      <w:r>
        <w:rPr>
          <w:color w:val="231F20"/>
          <w:spacing w:val="15"/>
        </w:rPr>
        <w:t> </w:t>
      </w:r>
      <w:r>
        <w:rPr>
          <w:color w:val="231F20"/>
          <w:spacing w:val="-2"/>
        </w:rPr>
        <w:t>established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7"/>
        <w:rPr>
          <w:sz w:val="20"/>
        </w:rPr>
      </w:pPr>
      <w:r>
        <w:rPr/>
        <mc:AlternateContent>
          <mc:Choice Requires="wps">
            <w:drawing>
              <wp:anchor distT="0" distB="0" distL="0" distR="0" allowOverlap="1" layoutInCell="1" locked="0" behindDoc="1" simplePos="0" relativeHeight="487589888">
                <wp:simplePos x="0" y="0"/>
                <wp:positionH relativeFrom="page">
                  <wp:posOffset>1065599</wp:posOffset>
                </wp:positionH>
                <wp:positionV relativeFrom="paragraph">
                  <wp:posOffset>277143</wp:posOffset>
                </wp:positionV>
                <wp:extent cx="398907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89070" cy="1270"/>
                        </a:xfrm>
                        <a:custGeom>
                          <a:avLst/>
                          <a:gdLst/>
                          <a:ahLst/>
                          <a:cxnLst/>
                          <a:rect l="l" t="t" r="r" b="b"/>
                          <a:pathLst>
                            <a:path w="3989070" h="0">
                              <a:moveTo>
                                <a:pt x="0" y="0"/>
                              </a:moveTo>
                              <a:lnTo>
                                <a:pt x="3988803" y="0"/>
                              </a:lnTo>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w:pict>
              <v:shape style="position:absolute;margin-left:83.905502pt;margin-top:21.822344pt;width:314.1pt;height:.1pt;mso-position-horizontal-relative:page;mso-position-vertical-relative:paragraph;z-index:-15726592;mso-wrap-distance-left:0;mso-wrap-distance-right:0" id="docshape6" coordorigin="1678,436" coordsize="6282,0" path="m1678,436l7960,436e" filled="false" stroked="true" strokeweight="1pt" strokecolor="#808080">
                <v:path arrowok="t"/>
                <v:stroke dashstyle="solid"/>
                <w10:wrap type="topAndBottom"/>
              </v:shape>
            </w:pict>
          </mc:Fallback>
        </mc:AlternateContent>
      </w:r>
    </w:p>
    <w:p>
      <w:pPr>
        <w:pStyle w:val="BodyText"/>
        <w:spacing w:before="96"/>
        <w:rPr>
          <w:sz w:val="16"/>
        </w:rPr>
      </w:pPr>
    </w:p>
    <w:p>
      <w:pPr>
        <w:spacing w:before="0"/>
        <w:ind w:left="338" w:right="0" w:firstLine="0"/>
        <w:jc w:val="left"/>
        <w:rPr>
          <w:b/>
          <w:sz w:val="16"/>
        </w:rPr>
      </w:pPr>
      <w:r>
        <w:rPr>
          <w:b/>
          <w:color w:val="231F20"/>
          <w:sz w:val="16"/>
        </w:rPr>
        <w:t>How</w:t>
      </w:r>
      <w:r>
        <w:rPr>
          <w:b/>
          <w:color w:val="231F20"/>
          <w:spacing w:val="-2"/>
          <w:sz w:val="16"/>
        </w:rPr>
        <w:t> </w:t>
      </w:r>
      <w:r>
        <w:rPr>
          <w:b/>
          <w:color w:val="231F20"/>
          <w:sz w:val="16"/>
        </w:rPr>
        <w:t>to cite</w:t>
      </w:r>
      <w:r>
        <w:rPr>
          <w:b/>
          <w:color w:val="231F20"/>
          <w:spacing w:val="-1"/>
          <w:sz w:val="16"/>
        </w:rPr>
        <w:t> </w:t>
      </w:r>
      <w:r>
        <w:rPr>
          <w:b/>
          <w:color w:val="231F20"/>
          <w:sz w:val="16"/>
        </w:rPr>
        <w:t>this </w:t>
      </w:r>
      <w:r>
        <w:rPr>
          <w:b/>
          <w:color w:val="231F20"/>
          <w:spacing w:val="-2"/>
          <w:sz w:val="16"/>
        </w:rPr>
        <w:t>text:</w:t>
      </w:r>
    </w:p>
    <w:p>
      <w:pPr>
        <w:pStyle w:val="BodyText"/>
        <w:spacing w:line="256" w:lineRule="auto" w:before="115"/>
        <w:ind w:left="338" w:right="415"/>
      </w:pPr>
      <w:r>
        <w:rPr>
          <w:color w:val="231F20"/>
        </w:rPr>
        <w:t>Karina Perdomo Rodríguez (2024): El cuerpo político, la dildotectónica y los nuevos placeres. Las hijas del Fuego (2018) de Albertina Carri, en </w:t>
      </w:r>
      <w:r>
        <w:rPr>
          <w:i/>
          <w:color w:val="231F20"/>
        </w:rPr>
        <w:t>Miguel Hernández Communi-</w:t>
      </w:r>
      <w:r>
        <w:rPr>
          <w:i/>
          <w:color w:val="231F20"/>
        </w:rPr>
        <w:t> cation</w:t>
      </w:r>
      <w:r>
        <w:rPr>
          <w:i/>
          <w:color w:val="231F20"/>
          <w:spacing w:val="-4"/>
        </w:rPr>
        <w:t> </w:t>
      </w:r>
      <w:r>
        <w:rPr>
          <w:i/>
          <w:color w:val="231F20"/>
        </w:rPr>
        <w:t>Journal,</w:t>
      </w:r>
      <w:r>
        <w:rPr>
          <w:i/>
          <w:color w:val="231F20"/>
          <w:spacing w:val="-3"/>
        </w:rPr>
        <w:t> </w:t>
      </w:r>
      <w:r>
        <w:rPr>
          <w:i/>
          <w:color w:val="231F20"/>
        </w:rPr>
        <w:t>Vol.</w:t>
      </w:r>
      <w:r>
        <w:rPr>
          <w:i/>
          <w:color w:val="231F20"/>
          <w:spacing w:val="-3"/>
        </w:rPr>
        <w:t> </w:t>
      </w:r>
      <w:r>
        <w:rPr>
          <w:i/>
          <w:color w:val="231F20"/>
        </w:rPr>
        <w:t>15</w:t>
      </w:r>
      <w:r>
        <w:rPr>
          <w:i/>
          <w:color w:val="231F20"/>
          <w:spacing w:val="-3"/>
        </w:rPr>
        <w:t> </w:t>
      </w:r>
      <w:r>
        <w:rPr>
          <w:color w:val="231F20"/>
        </w:rPr>
        <w:t>(1</w:t>
      </w:r>
      <w:r>
        <w:rPr>
          <w:color w:val="231F20"/>
          <w:spacing w:val="-3"/>
        </w:rPr>
        <w:t> </w:t>
      </w:r>
      <w:r>
        <w:rPr>
          <w:color w:val="231F20"/>
        </w:rPr>
        <w:t>),</w:t>
      </w:r>
      <w:r>
        <w:rPr>
          <w:color w:val="231F20"/>
          <w:spacing w:val="-3"/>
        </w:rPr>
        <w:t> </w:t>
      </w:r>
      <w:r>
        <w:rPr>
          <w:color w:val="231F20"/>
        </w:rPr>
        <w:t>pp.</w:t>
      </w:r>
      <w:r>
        <w:rPr>
          <w:color w:val="231F20"/>
          <w:spacing w:val="-3"/>
        </w:rPr>
        <w:t> </w:t>
      </w:r>
      <w:r>
        <w:rPr>
          <w:color w:val="231F20"/>
        </w:rPr>
        <w:t>93</w:t>
      </w:r>
      <w:r>
        <w:rPr>
          <w:color w:val="231F20"/>
          <w:spacing w:val="-3"/>
        </w:rPr>
        <w:t> </w:t>
      </w:r>
      <w:r>
        <w:rPr>
          <w:color w:val="231F20"/>
        </w:rPr>
        <w:t>a</w:t>
      </w:r>
      <w:r>
        <w:rPr>
          <w:color w:val="231F20"/>
          <w:spacing w:val="-4"/>
        </w:rPr>
        <w:t> </w:t>
      </w:r>
      <w:r>
        <w:rPr>
          <w:color w:val="231F20"/>
        </w:rPr>
        <w:t>112.</w:t>
      </w:r>
      <w:r>
        <w:rPr>
          <w:color w:val="231F20"/>
          <w:spacing w:val="-3"/>
        </w:rPr>
        <w:t> </w:t>
      </w:r>
      <w:r>
        <w:rPr>
          <w:color w:val="231F20"/>
        </w:rPr>
        <w:t>Universidad</w:t>
      </w:r>
      <w:r>
        <w:rPr>
          <w:color w:val="231F20"/>
          <w:spacing w:val="-3"/>
        </w:rPr>
        <w:t> </w:t>
      </w:r>
      <w:r>
        <w:rPr>
          <w:color w:val="231F20"/>
        </w:rPr>
        <w:t>Miguel</w:t>
      </w:r>
      <w:r>
        <w:rPr>
          <w:color w:val="231F20"/>
          <w:spacing w:val="-3"/>
        </w:rPr>
        <w:t> </w:t>
      </w:r>
      <w:r>
        <w:rPr>
          <w:color w:val="231F20"/>
        </w:rPr>
        <w:t>Hernández,</w:t>
      </w:r>
      <w:r>
        <w:rPr>
          <w:color w:val="231F20"/>
          <w:spacing w:val="-3"/>
        </w:rPr>
        <w:t> </w:t>
      </w:r>
      <w:r>
        <w:rPr>
          <w:color w:val="231F20"/>
        </w:rPr>
        <w:t>UMH</w:t>
      </w:r>
      <w:r>
        <w:rPr>
          <w:color w:val="231F20"/>
          <w:spacing w:val="-4"/>
        </w:rPr>
        <w:t> </w:t>
      </w:r>
      <w:r>
        <w:rPr>
          <w:color w:val="231F20"/>
        </w:rPr>
        <w:t>(Elche- Alicante). DOI: 10.21134/mhjournal.v15i.2094</w:t>
      </w:r>
    </w:p>
    <w:p>
      <w:pPr>
        <w:spacing w:after="0" w:line="256" w:lineRule="auto"/>
        <w:sectPr>
          <w:type w:val="continuous"/>
          <w:pgSz w:w="9640" w:h="13610"/>
          <w:pgMar w:header="1148" w:footer="921" w:top="1520" w:bottom="1120" w:left="1340" w:right="1340"/>
        </w:sectPr>
      </w:pPr>
    </w:p>
    <w:p>
      <w:pPr>
        <w:pStyle w:val="Heading1"/>
        <w:numPr>
          <w:ilvl w:val="0"/>
          <w:numId w:val="3"/>
        </w:numPr>
        <w:tabs>
          <w:tab w:pos="604" w:val="left" w:leader="none"/>
        </w:tabs>
        <w:spacing w:line="240" w:lineRule="auto" w:before="102" w:after="0"/>
        <w:ind w:left="604" w:right="0" w:hanging="266"/>
        <w:jc w:val="left"/>
      </w:pPr>
      <w:r>
        <w:rPr>
          <w:color w:val="98361E"/>
          <w:spacing w:val="-2"/>
        </w:rPr>
        <w:t>Introducción</w:t>
      </w:r>
    </w:p>
    <w:p>
      <w:pPr>
        <w:pStyle w:val="BodyText"/>
        <w:spacing w:before="98"/>
        <w:rPr>
          <w:rFonts w:ascii="Arial"/>
          <w:sz w:val="24"/>
        </w:rPr>
      </w:pPr>
    </w:p>
    <w:p>
      <w:pPr>
        <w:pStyle w:val="BodyText"/>
        <w:spacing w:line="285" w:lineRule="auto"/>
        <w:ind w:left="338" w:right="335"/>
        <w:jc w:val="both"/>
      </w:pPr>
      <w:r>
        <w:rPr>
          <w:color w:val="231F20"/>
        </w:rPr>
        <w:t>Desde la filosofía y la teoría queer con el aporte filosófico de Judith Butler, el tratamiento del</w:t>
      </w:r>
      <w:r>
        <w:rPr>
          <w:color w:val="231F20"/>
          <w:spacing w:val="-1"/>
        </w:rPr>
        <w:t> </w:t>
      </w:r>
      <w:r>
        <w:rPr>
          <w:color w:val="231F20"/>
        </w:rPr>
        <w:t>cuerpo</w:t>
      </w:r>
      <w:r>
        <w:rPr>
          <w:color w:val="231F20"/>
          <w:spacing w:val="-1"/>
        </w:rPr>
        <w:t> </w:t>
      </w:r>
      <w:r>
        <w:rPr>
          <w:color w:val="231F20"/>
        </w:rPr>
        <w:t>ha</w:t>
      </w:r>
      <w:r>
        <w:rPr>
          <w:color w:val="231F20"/>
          <w:spacing w:val="-1"/>
        </w:rPr>
        <w:t> </w:t>
      </w:r>
      <w:r>
        <w:rPr>
          <w:color w:val="231F20"/>
        </w:rPr>
        <w:t>ido</w:t>
      </w:r>
      <w:r>
        <w:rPr>
          <w:color w:val="231F20"/>
          <w:spacing w:val="-1"/>
        </w:rPr>
        <w:t> </w:t>
      </w:r>
      <w:r>
        <w:rPr>
          <w:color w:val="231F20"/>
        </w:rPr>
        <w:t>más</w:t>
      </w:r>
      <w:r>
        <w:rPr>
          <w:color w:val="231F20"/>
          <w:spacing w:val="-1"/>
        </w:rPr>
        <w:t> </w:t>
      </w:r>
      <w:r>
        <w:rPr>
          <w:color w:val="231F20"/>
        </w:rPr>
        <w:t>allá</w:t>
      </w:r>
      <w:r>
        <w:rPr>
          <w:color w:val="231F20"/>
          <w:spacing w:val="-1"/>
        </w:rPr>
        <w:t> </w:t>
      </w:r>
      <w:r>
        <w:rPr>
          <w:color w:val="231F20"/>
        </w:rPr>
        <w:t>de</w:t>
      </w:r>
      <w:r>
        <w:rPr>
          <w:color w:val="231F20"/>
          <w:spacing w:val="-1"/>
        </w:rPr>
        <w:t> </w:t>
      </w:r>
      <w:r>
        <w:rPr>
          <w:color w:val="231F20"/>
        </w:rPr>
        <w:t>sus</w:t>
      </w:r>
      <w:r>
        <w:rPr>
          <w:color w:val="231F20"/>
          <w:spacing w:val="-2"/>
        </w:rPr>
        <w:t> </w:t>
      </w:r>
      <w:r>
        <w:rPr>
          <w:color w:val="231F20"/>
        </w:rPr>
        <w:t>concepciones</w:t>
      </w:r>
      <w:r>
        <w:rPr>
          <w:color w:val="231F20"/>
          <w:spacing w:val="-1"/>
        </w:rPr>
        <w:t> </w:t>
      </w:r>
      <w:r>
        <w:rPr>
          <w:color w:val="231F20"/>
        </w:rPr>
        <w:t>históricas,</w:t>
      </w:r>
      <w:r>
        <w:rPr>
          <w:color w:val="231F20"/>
          <w:spacing w:val="-1"/>
        </w:rPr>
        <w:t> </w:t>
      </w:r>
      <w:r>
        <w:rPr>
          <w:color w:val="231F20"/>
        </w:rPr>
        <w:t>proponiendo</w:t>
      </w:r>
      <w:r>
        <w:rPr>
          <w:color w:val="231F20"/>
          <w:spacing w:val="-1"/>
        </w:rPr>
        <w:t> </w:t>
      </w:r>
      <w:r>
        <w:rPr>
          <w:color w:val="231F20"/>
        </w:rPr>
        <w:t>una</w:t>
      </w:r>
      <w:r>
        <w:rPr>
          <w:color w:val="231F20"/>
          <w:spacing w:val="-1"/>
        </w:rPr>
        <w:t> </w:t>
      </w:r>
      <w:r>
        <w:rPr>
          <w:color w:val="231F20"/>
        </w:rPr>
        <w:t>aproximación que instituye al mismo como un espacio biológico oportuno para dejar de lado la norma; es</w:t>
      </w:r>
      <w:r>
        <w:rPr>
          <w:color w:val="231F20"/>
          <w:spacing w:val="-6"/>
        </w:rPr>
        <w:t> </w:t>
      </w:r>
      <w:r>
        <w:rPr>
          <w:color w:val="231F20"/>
        </w:rPr>
        <w:t>decir,</w:t>
      </w:r>
      <w:r>
        <w:rPr>
          <w:color w:val="231F20"/>
          <w:spacing w:val="-6"/>
        </w:rPr>
        <w:t> </w:t>
      </w:r>
      <w:r>
        <w:rPr>
          <w:color w:val="231F20"/>
        </w:rPr>
        <w:t>un</w:t>
      </w:r>
      <w:r>
        <w:rPr>
          <w:color w:val="231F20"/>
          <w:spacing w:val="-6"/>
        </w:rPr>
        <w:t> </w:t>
      </w:r>
      <w:r>
        <w:rPr>
          <w:color w:val="231F20"/>
        </w:rPr>
        <w:t>espacio</w:t>
      </w:r>
      <w:r>
        <w:rPr>
          <w:color w:val="231F20"/>
          <w:spacing w:val="-6"/>
        </w:rPr>
        <w:t> </w:t>
      </w:r>
      <w:r>
        <w:rPr>
          <w:color w:val="231F20"/>
        </w:rPr>
        <w:t>y</w:t>
      </w:r>
      <w:r>
        <w:rPr>
          <w:color w:val="231F20"/>
          <w:spacing w:val="-6"/>
        </w:rPr>
        <w:t> </w:t>
      </w:r>
      <w:r>
        <w:rPr>
          <w:color w:val="231F20"/>
        </w:rPr>
        <w:t>una</w:t>
      </w:r>
      <w:r>
        <w:rPr>
          <w:color w:val="231F20"/>
          <w:spacing w:val="-6"/>
        </w:rPr>
        <w:t> </w:t>
      </w:r>
      <w:r>
        <w:rPr>
          <w:color w:val="231F20"/>
        </w:rPr>
        <w:t>instancia</w:t>
      </w:r>
      <w:r>
        <w:rPr>
          <w:color w:val="231F20"/>
          <w:spacing w:val="-6"/>
        </w:rPr>
        <w:t> </w:t>
      </w:r>
      <w:r>
        <w:rPr>
          <w:color w:val="231F20"/>
        </w:rPr>
        <w:t>para</w:t>
      </w:r>
      <w:r>
        <w:rPr>
          <w:color w:val="231F20"/>
          <w:spacing w:val="-6"/>
        </w:rPr>
        <w:t> </w:t>
      </w:r>
      <w:r>
        <w:rPr>
          <w:color w:val="231F20"/>
        </w:rPr>
        <w:t>destruir</w:t>
      </w:r>
      <w:r>
        <w:rPr>
          <w:color w:val="231F20"/>
          <w:spacing w:val="-6"/>
        </w:rPr>
        <w:t> </w:t>
      </w:r>
      <w:r>
        <w:rPr>
          <w:color w:val="231F20"/>
        </w:rPr>
        <w:t>el</w:t>
      </w:r>
      <w:r>
        <w:rPr>
          <w:color w:val="231F20"/>
          <w:spacing w:val="-6"/>
        </w:rPr>
        <w:t> </w:t>
      </w:r>
      <w:r>
        <w:rPr>
          <w:color w:val="231F20"/>
        </w:rPr>
        <w:t>cuerpo</w:t>
      </w:r>
      <w:r>
        <w:rPr>
          <w:color w:val="231F20"/>
          <w:spacing w:val="-6"/>
        </w:rPr>
        <w:t> </w:t>
      </w:r>
      <w:r>
        <w:rPr>
          <w:color w:val="231F20"/>
        </w:rPr>
        <w:t>socialmente</w:t>
      </w:r>
      <w:r>
        <w:rPr>
          <w:color w:val="231F20"/>
          <w:spacing w:val="-7"/>
        </w:rPr>
        <w:t> </w:t>
      </w:r>
      <w:r>
        <w:rPr>
          <w:color w:val="231F20"/>
        </w:rPr>
        <w:t>aceptado</w:t>
      </w:r>
      <w:r>
        <w:rPr>
          <w:color w:val="231F20"/>
          <w:spacing w:val="-6"/>
        </w:rPr>
        <w:t> </w:t>
      </w:r>
      <w:r>
        <w:rPr>
          <w:color w:val="231F20"/>
        </w:rPr>
        <w:t>y</w:t>
      </w:r>
      <w:r>
        <w:rPr>
          <w:color w:val="231F20"/>
          <w:spacing w:val="-6"/>
        </w:rPr>
        <w:t> </w:t>
      </w:r>
      <w:r>
        <w:rPr>
          <w:color w:val="231F20"/>
        </w:rPr>
        <w:t>señalado bajo</w:t>
      </w:r>
      <w:r>
        <w:rPr>
          <w:color w:val="231F20"/>
          <w:spacing w:val="-12"/>
        </w:rPr>
        <w:t> </w:t>
      </w:r>
      <w:r>
        <w:rPr>
          <w:color w:val="231F20"/>
        </w:rPr>
        <w:t>los</w:t>
      </w:r>
      <w:r>
        <w:rPr>
          <w:color w:val="231F20"/>
          <w:spacing w:val="-11"/>
        </w:rPr>
        <w:t> </w:t>
      </w:r>
      <w:r>
        <w:rPr>
          <w:color w:val="231F20"/>
        </w:rPr>
        <w:t>parámetros</w:t>
      </w:r>
      <w:r>
        <w:rPr>
          <w:color w:val="231F20"/>
          <w:spacing w:val="-10"/>
        </w:rPr>
        <w:t> </w:t>
      </w:r>
      <w:r>
        <w:rPr>
          <w:color w:val="231F20"/>
        </w:rPr>
        <w:t>de</w:t>
      </w:r>
      <w:r>
        <w:rPr>
          <w:color w:val="231F20"/>
          <w:spacing w:val="-11"/>
        </w:rPr>
        <w:t> </w:t>
      </w:r>
      <w:r>
        <w:rPr>
          <w:color w:val="231F20"/>
        </w:rPr>
        <w:t>la</w:t>
      </w:r>
      <w:r>
        <w:rPr>
          <w:color w:val="231F20"/>
          <w:spacing w:val="-11"/>
        </w:rPr>
        <w:t> </w:t>
      </w:r>
      <w:r>
        <w:rPr>
          <w:color w:val="231F20"/>
        </w:rPr>
        <w:t>normalidad</w:t>
      </w:r>
      <w:r>
        <w:rPr>
          <w:color w:val="231F20"/>
          <w:spacing w:val="-11"/>
        </w:rPr>
        <w:t> </w:t>
      </w:r>
      <w:r>
        <w:rPr>
          <w:color w:val="231F20"/>
        </w:rPr>
        <w:t>de</w:t>
      </w:r>
      <w:r>
        <w:rPr>
          <w:color w:val="231F20"/>
          <w:spacing w:val="-11"/>
        </w:rPr>
        <w:t> </w:t>
      </w:r>
      <w:r>
        <w:rPr>
          <w:color w:val="231F20"/>
        </w:rPr>
        <w:t>un</w:t>
      </w:r>
      <w:r>
        <w:rPr>
          <w:color w:val="231F20"/>
          <w:spacing w:val="-11"/>
        </w:rPr>
        <w:t> </w:t>
      </w:r>
      <w:r>
        <w:rPr>
          <w:color w:val="231F20"/>
        </w:rPr>
        <w:t>sistema</w:t>
      </w:r>
      <w:r>
        <w:rPr>
          <w:color w:val="231F20"/>
          <w:spacing w:val="-12"/>
        </w:rPr>
        <w:t> </w:t>
      </w:r>
      <w:r>
        <w:rPr>
          <w:color w:val="231F20"/>
        </w:rPr>
        <w:t>imperante</w:t>
      </w:r>
      <w:r>
        <w:rPr>
          <w:color w:val="231F20"/>
          <w:spacing w:val="-10"/>
        </w:rPr>
        <w:t> </w:t>
      </w:r>
      <w:r>
        <w:rPr>
          <w:color w:val="231F20"/>
        </w:rPr>
        <w:t>en</w:t>
      </w:r>
      <w:r>
        <w:rPr>
          <w:color w:val="231F20"/>
          <w:spacing w:val="-11"/>
        </w:rPr>
        <w:t> </w:t>
      </w:r>
      <w:r>
        <w:rPr>
          <w:color w:val="231F20"/>
        </w:rPr>
        <w:t>la</w:t>
      </w:r>
      <w:r>
        <w:rPr>
          <w:color w:val="231F20"/>
          <w:spacing w:val="-11"/>
        </w:rPr>
        <w:t> </w:t>
      </w:r>
      <w:r>
        <w:rPr>
          <w:color w:val="231F20"/>
        </w:rPr>
        <w:t>cultura</w:t>
      </w:r>
      <w:r>
        <w:rPr>
          <w:color w:val="231F20"/>
          <w:spacing w:val="-12"/>
        </w:rPr>
        <w:t> </w:t>
      </w:r>
      <w:r>
        <w:rPr>
          <w:color w:val="231F20"/>
        </w:rPr>
        <w:t>occidental</w:t>
      </w:r>
      <w:r>
        <w:rPr>
          <w:color w:val="231F20"/>
          <w:spacing w:val="-11"/>
        </w:rPr>
        <w:t> </w:t>
      </w:r>
      <w:r>
        <w:rPr>
          <w:color w:val="231F20"/>
        </w:rPr>
        <w:t>como lo</w:t>
      </w:r>
      <w:r>
        <w:rPr>
          <w:color w:val="231F20"/>
          <w:spacing w:val="-1"/>
        </w:rPr>
        <w:t> </w:t>
      </w:r>
      <w:r>
        <w:rPr>
          <w:color w:val="231F20"/>
        </w:rPr>
        <w:t>es</w:t>
      </w:r>
      <w:r>
        <w:rPr>
          <w:color w:val="231F20"/>
          <w:spacing w:val="-1"/>
        </w:rPr>
        <w:t> </w:t>
      </w:r>
      <w:r>
        <w:rPr>
          <w:color w:val="231F20"/>
        </w:rPr>
        <w:t>el</w:t>
      </w:r>
      <w:r>
        <w:rPr>
          <w:color w:val="231F20"/>
          <w:spacing w:val="-1"/>
        </w:rPr>
        <w:t> </w:t>
      </w:r>
      <w:r>
        <w:rPr>
          <w:color w:val="231F20"/>
        </w:rPr>
        <w:t>cisheteropatriarcal.</w:t>
      </w:r>
      <w:r>
        <w:rPr>
          <w:color w:val="231F20"/>
          <w:spacing w:val="-1"/>
        </w:rPr>
        <w:t> </w:t>
      </w:r>
      <w:r>
        <w:rPr>
          <w:color w:val="231F20"/>
        </w:rPr>
        <w:t>El</w:t>
      </w:r>
      <w:r>
        <w:rPr>
          <w:color w:val="231F20"/>
          <w:spacing w:val="-1"/>
        </w:rPr>
        <w:t> </w:t>
      </w:r>
      <w:r>
        <w:rPr>
          <w:color w:val="231F20"/>
        </w:rPr>
        <w:t>cuerpo</w:t>
      </w:r>
      <w:r>
        <w:rPr>
          <w:color w:val="231F20"/>
          <w:spacing w:val="-1"/>
        </w:rPr>
        <w:t> </w:t>
      </w:r>
      <w:r>
        <w:rPr>
          <w:color w:val="231F20"/>
        </w:rPr>
        <w:t>sería,</w:t>
      </w:r>
      <w:r>
        <w:rPr>
          <w:color w:val="231F20"/>
          <w:spacing w:val="-1"/>
        </w:rPr>
        <w:t> </w:t>
      </w:r>
      <w:r>
        <w:rPr>
          <w:color w:val="231F20"/>
        </w:rPr>
        <w:t>potencialmente,</w:t>
      </w:r>
      <w:r>
        <w:rPr>
          <w:color w:val="231F20"/>
          <w:spacing w:val="-1"/>
        </w:rPr>
        <w:t> </w:t>
      </w:r>
      <w:r>
        <w:rPr>
          <w:color w:val="231F20"/>
        </w:rPr>
        <w:t>lo</w:t>
      </w:r>
      <w:r>
        <w:rPr>
          <w:color w:val="231F20"/>
          <w:spacing w:val="-1"/>
        </w:rPr>
        <w:t> </w:t>
      </w:r>
      <w:r>
        <w:rPr>
          <w:color w:val="231F20"/>
        </w:rPr>
        <w:t>que</w:t>
      </w:r>
      <w:r>
        <w:rPr>
          <w:color w:val="231F20"/>
          <w:spacing w:val="-1"/>
        </w:rPr>
        <w:t> </w:t>
      </w:r>
      <w:r>
        <w:rPr>
          <w:color w:val="231F20"/>
        </w:rPr>
        <w:t>Butler</w:t>
      </w:r>
      <w:r>
        <w:rPr>
          <w:color w:val="231F20"/>
          <w:spacing w:val="-1"/>
        </w:rPr>
        <w:t> </w:t>
      </w:r>
      <w:r>
        <w:rPr>
          <w:color w:val="231F20"/>
        </w:rPr>
        <w:t>(2002)</w:t>
      </w:r>
      <w:r>
        <w:rPr>
          <w:color w:val="231F20"/>
          <w:spacing w:val="-1"/>
        </w:rPr>
        <w:t> </w:t>
      </w:r>
      <w:r>
        <w:rPr>
          <w:color w:val="231F20"/>
        </w:rPr>
        <w:t>llama</w:t>
      </w:r>
      <w:r>
        <w:rPr>
          <w:color w:val="231F20"/>
          <w:spacing w:val="-1"/>
        </w:rPr>
        <w:t> </w:t>
      </w:r>
      <w:r>
        <w:rPr>
          <w:color w:val="231F20"/>
        </w:rPr>
        <w:t>una tabula</w:t>
      </w:r>
      <w:r>
        <w:rPr>
          <w:color w:val="231F20"/>
          <w:spacing w:val="-5"/>
        </w:rPr>
        <w:t> </w:t>
      </w:r>
      <w:r>
        <w:rPr>
          <w:color w:val="231F20"/>
        </w:rPr>
        <w:t>rasa;</w:t>
      </w:r>
      <w:r>
        <w:rPr>
          <w:color w:val="231F20"/>
          <w:spacing w:val="-5"/>
        </w:rPr>
        <w:t> </w:t>
      </w:r>
      <w:r>
        <w:rPr>
          <w:color w:val="231F20"/>
        </w:rPr>
        <w:t>es</w:t>
      </w:r>
      <w:r>
        <w:rPr>
          <w:color w:val="231F20"/>
          <w:spacing w:val="-5"/>
        </w:rPr>
        <w:t> </w:t>
      </w:r>
      <w:r>
        <w:rPr>
          <w:color w:val="231F20"/>
        </w:rPr>
        <w:t>decir,</w:t>
      </w:r>
      <w:r>
        <w:rPr>
          <w:color w:val="231F20"/>
          <w:spacing w:val="-5"/>
        </w:rPr>
        <w:t> </w:t>
      </w:r>
      <w:r>
        <w:rPr>
          <w:color w:val="231F20"/>
        </w:rPr>
        <w:t>una</w:t>
      </w:r>
      <w:r>
        <w:rPr>
          <w:color w:val="231F20"/>
          <w:spacing w:val="-5"/>
        </w:rPr>
        <w:t> </w:t>
      </w:r>
      <w:r>
        <w:rPr>
          <w:color w:val="231F20"/>
        </w:rPr>
        <w:t>hoja</w:t>
      </w:r>
      <w:r>
        <w:rPr>
          <w:color w:val="231F20"/>
          <w:spacing w:val="-5"/>
        </w:rPr>
        <w:t> </w:t>
      </w:r>
      <w:r>
        <w:rPr>
          <w:color w:val="231F20"/>
        </w:rPr>
        <w:t>vacía,</w:t>
      </w:r>
      <w:r>
        <w:rPr>
          <w:color w:val="231F20"/>
          <w:spacing w:val="-5"/>
        </w:rPr>
        <w:t> </w:t>
      </w:r>
      <w:r>
        <w:rPr>
          <w:color w:val="231F20"/>
        </w:rPr>
        <w:t>absolutamente</w:t>
      </w:r>
      <w:r>
        <w:rPr>
          <w:color w:val="231F20"/>
          <w:spacing w:val="-5"/>
        </w:rPr>
        <w:t> </w:t>
      </w:r>
      <w:r>
        <w:rPr>
          <w:color w:val="231F20"/>
        </w:rPr>
        <w:t>en</w:t>
      </w:r>
      <w:r>
        <w:rPr>
          <w:color w:val="231F20"/>
          <w:spacing w:val="-5"/>
        </w:rPr>
        <w:t> </w:t>
      </w:r>
      <w:r>
        <w:rPr>
          <w:color w:val="231F20"/>
        </w:rPr>
        <w:t>blanco,</w:t>
      </w:r>
      <w:r>
        <w:rPr>
          <w:color w:val="231F20"/>
          <w:spacing w:val="-5"/>
        </w:rPr>
        <w:t> </w:t>
      </w:r>
      <w:r>
        <w:rPr>
          <w:color w:val="231F20"/>
        </w:rPr>
        <w:t>que</w:t>
      </w:r>
      <w:r>
        <w:rPr>
          <w:color w:val="231F20"/>
          <w:spacing w:val="-5"/>
        </w:rPr>
        <w:t> </w:t>
      </w:r>
      <w:r>
        <w:rPr>
          <w:color w:val="231F20"/>
        </w:rPr>
        <w:t>da</w:t>
      </w:r>
      <w:r>
        <w:rPr>
          <w:color w:val="231F20"/>
          <w:spacing w:val="-5"/>
        </w:rPr>
        <w:t> </w:t>
      </w:r>
      <w:r>
        <w:rPr>
          <w:color w:val="231F20"/>
        </w:rPr>
        <w:t>lugar</w:t>
      </w:r>
      <w:r>
        <w:rPr>
          <w:color w:val="231F20"/>
          <w:spacing w:val="-5"/>
        </w:rPr>
        <w:t> </w:t>
      </w:r>
      <w:r>
        <w:rPr>
          <w:color w:val="231F20"/>
        </w:rPr>
        <w:t>a</w:t>
      </w:r>
      <w:r>
        <w:rPr>
          <w:color w:val="231F20"/>
          <w:spacing w:val="-5"/>
        </w:rPr>
        <w:t> </w:t>
      </w:r>
      <w:r>
        <w:rPr>
          <w:color w:val="231F20"/>
        </w:rPr>
        <w:t>una</w:t>
      </w:r>
      <w:r>
        <w:rPr>
          <w:color w:val="231F20"/>
          <w:spacing w:val="-5"/>
        </w:rPr>
        <w:t> </w:t>
      </w:r>
      <w:r>
        <w:rPr>
          <w:color w:val="231F20"/>
        </w:rPr>
        <w:t>autocons- trucción</w:t>
      </w:r>
      <w:r>
        <w:rPr>
          <w:color w:val="231F20"/>
          <w:spacing w:val="-4"/>
        </w:rPr>
        <w:t> </w:t>
      </w:r>
      <w:r>
        <w:rPr>
          <w:color w:val="231F20"/>
        </w:rPr>
        <w:t>percibida</w:t>
      </w:r>
      <w:r>
        <w:rPr>
          <w:color w:val="231F20"/>
          <w:spacing w:val="-4"/>
        </w:rPr>
        <w:t> </w:t>
      </w:r>
      <w:r>
        <w:rPr>
          <w:color w:val="231F20"/>
        </w:rPr>
        <w:t>y</w:t>
      </w:r>
      <w:r>
        <w:rPr>
          <w:color w:val="231F20"/>
          <w:spacing w:val="-4"/>
        </w:rPr>
        <w:t> </w:t>
      </w:r>
      <w:r>
        <w:rPr>
          <w:color w:val="231F20"/>
        </w:rPr>
        <w:t>determinada</w:t>
      </w:r>
      <w:r>
        <w:rPr>
          <w:color w:val="231F20"/>
          <w:spacing w:val="-3"/>
        </w:rPr>
        <w:t> </w:t>
      </w:r>
      <w:r>
        <w:rPr>
          <w:color w:val="231F20"/>
        </w:rPr>
        <w:t>individualmente</w:t>
      </w:r>
      <w:r>
        <w:rPr>
          <w:color w:val="231F20"/>
          <w:spacing w:val="-4"/>
        </w:rPr>
        <w:t> </w:t>
      </w:r>
      <w:r>
        <w:rPr>
          <w:color w:val="231F20"/>
        </w:rPr>
        <w:t>por</w:t>
      </w:r>
      <w:r>
        <w:rPr>
          <w:color w:val="231F20"/>
          <w:spacing w:val="-3"/>
        </w:rPr>
        <w:t> </w:t>
      </w:r>
      <w:r>
        <w:rPr>
          <w:color w:val="231F20"/>
        </w:rPr>
        <w:t>cada</w:t>
      </w:r>
      <w:r>
        <w:rPr>
          <w:color w:val="231F20"/>
          <w:spacing w:val="-4"/>
        </w:rPr>
        <w:t> </w:t>
      </w:r>
      <w:r>
        <w:rPr>
          <w:color w:val="231F20"/>
        </w:rPr>
        <w:t>persona.</w:t>
      </w:r>
      <w:r>
        <w:rPr>
          <w:color w:val="231F20"/>
          <w:spacing w:val="-3"/>
        </w:rPr>
        <w:t> </w:t>
      </w:r>
      <w:r>
        <w:rPr>
          <w:color w:val="231F20"/>
        </w:rPr>
        <w:t>Esa</w:t>
      </w:r>
      <w:r>
        <w:rPr>
          <w:color w:val="231F20"/>
          <w:spacing w:val="-4"/>
        </w:rPr>
        <w:t> </w:t>
      </w:r>
      <w:r>
        <w:rPr>
          <w:color w:val="231F20"/>
        </w:rPr>
        <w:t>autoconstrucción es</w:t>
      </w:r>
      <w:r>
        <w:rPr>
          <w:color w:val="231F20"/>
          <w:spacing w:val="-2"/>
        </w:rPr>
        <w:t> </w:t>
      </w:r>
      <w:r>
        <w:rPr>
          <w:color w:val="231F20"/>
        </w:rPr>
        <w:t>dirigida</w:t>
      </w:r>
      <w:r>
        <w:rPr>
          <w:color w:val="231F20"/>
          <w:spacing w:val="-1"/>
        </w:rPr>
        <w:t> </w:t>
      </w:r>
      <w:r>
        <w:rPr>
          <w:color w:val="231F20"/>
        </w:rPr>
        <w:t>por</w:t>
      </w:r>
      <w:r>
        <w:rPr>
          <w:color w:val="231F20"/>
          <w:spacing w:val="-1"/>
        </w:rPr>
        <w:t> </w:t>
      </w:r>
      <w:r>
        <w:rPr>
          <w:color w:val="231F20"/>
        </w:rPr>
        <w:t>una</w:t>
      </w:r>
      <w:r>
        <w:rPr>
          <w:color w:val="231F20"/>
          <w:spacing w:val="-2"/>
        </w:rPr>
        <w:t> </w:t>
      </w:r>
      <w:r>
        <w:rPr>
          <w:color w:val="231F20"/>
        </w:rPr>
        <w:t>autopercepción</w:t>
      </w:r>
      <w:r>
        <w:rPr>
          <w:color w:val="231F20"/>
          <w:spacing w:val="-2"/>
        </w:rPr>
        <w:t> </w:t>
      </w:r>
      <w:r>
        <w:rPr>
          <w:color w:val="231F20"/>
        </w:rPr>
        <w:t>que</w:t>
      </w:r>
      <w:r>
        <w:rPr>
          <w:color w:val="231F20"/>
          <w:spacing w:val="-2"/>
        </w:rPr>
        <w:t> </w:t>
      </w:r>
      <w:r>
        <w:rPr>
          <w:color w:val="231F20"/>
        </w:rPr>
        <w:t>realiza</w:t>
      </w:r>
      <w:r>
        <w:rPr>
          <w:color w:val="231F20"/>
          <w:spacing w:val="-1"/>
        </w:rPr>
        <w:t> </w:t>
      </w:r>
      <w:r>
        <w:rPr>
          <w:color w:val="231F20"/>
        </w:rPr>
        <w:t>cada</w:t>
      </w:r>
      <w:r>
        <w:rPr>
          <w:color w:val="231F20"/>
          <w:spacing w:val="-2"/>
        </w:rPr>
        <w:t> </w:t>
      </w:r>
      <w:r>
        <w:rPr>
          <w:color w:val="231F20"/>
        </w:rPr>
        <w:t>persona</w:t>
      </w:r>
      <w:r>
        <w:rPr>
          <w:color w:val="231F20"/>
          <w:spacing w:val="-1"/>
        </w:rPr>
        <w:t> </w:t>
      </w:r>
      <w:r>
        <w:rPr>
          <w:color w:val="231F20"/>
        </w:rPr>
        <w:t>y</w:t>
      </w:r>
      <w:r>
        <w:rPr>
          <w:color w:val="231F20"/>
          <w:spacing w:val="-2"/>
        </w:rPr>
        <w:t> </w:t>
      </w:r>
      <w:r>
        <w:rPr>
          <w:color w:val="231F20"/>
        </w:rPr>
        <w:t>se</w:t>
      </w:r>
      <w:r>
        <w:rPr>
          <w:color w:val="231F20"/>
          <w:spacing w:val="-2"/>
        </w:rPr>
        <w:t> </w:t>
      </w:r>
      <w:r>
        <w:rPr>
          <w:color w:val="231F20"/>
        </w:rPr>
        <w:t>lleva</w:t>
      </w:r>
      <w:r>
        <w:rPr>
          <w:color w:val="231F20"/>
          <w:spacing w:val="-2"/>
        </w:rPr>
        <w:t> </w:t>
      </w:r>
      <w:r>
        <w:rPr>
          <w:color w:val="231F20"/>
        </w:rPr>
        <w:t>a</w:t>
      </w:r>
      <w:r>
        <w:rPr>
          <w:color w:val="231F20"/>
          <w:spacing w:val="-2"/>
        </w:rPr>
        <w:t> </w:t>
      </w:r>
      <w:r>
        <w:rPr>
          <w:color w:val="231F20"/>
        </w:rPr>
        <w:t>cabo</w:t>
      </w:r>
      <w:r>
        <w:rPr>
          <w:color w:val="231F20"/>
          <w:spacing w:val="-1"/>
        </w:rPr>
        <w:t> </w:t>
      </w:r>
      <w:r>
        <w:rPr>
          <w:color w:val="231F20"/>
        </w:rPr>
        <w:t>en</w:t>
      </w:r>
      <w:r>
        <w:rPr>
          <w:color w:val="231F20"/>
          <w:spacing w:val="-2"/>
        </w:rPr>
        <w:t> </w:t>
      </w:r>
      <w:r>
        <w:rPr>
          <w:color w:val="231F20"/>
        </w:rPr>
        <w:t>un</w:t>
      </w:r>
      <w:r>
        <w:rPr>
          <w:color w:val="231F20"/>
          <w:spacing w:val="-2"/>
        </w:rPr>
        <w:t> </w:t>
      </w:r>
      <w:r>
        <w:rPr>
          <w:color w:val="231F20"/>
        </w:rPr>
        <w:t>cuerpo donde se produce una constante metamorfosis del organismo concebido a partir del bina- rismo biologicista y del cual hay que prescindir.</w:t>
      </w:r>
    </w:p>
    <w:p>
      <w:pPr>
        <w:pStyle w:val="BodyText"/>
        <w:spacing w:before="127"/>
      </w:pPr>
    </w:p>
    <w:p>
      <w:pPr>
        <w:pStyle w:val="BodyText"/>
        <w:spacing w:line="285" w:lineRule="auto"/>
        <w:ind w:left="338" w:right="336"/>
        <w:jc w:val="both"/>
      </w:pPr>
      <w:r>
        <w:rPr>
          <w:color w:val="231F20"/>
        </w:rPr>
        <w:t>Esta teoría funda su postura en la proclamación de una práctica que renuncia y rechaza la heteronormatividad de los cuerpos constituida sobre un binarismo que logra su consenso</w:t>
      </w:r>
      <w:r>
        <w:rPr>
          <w:color w:val="231F20"/>
          <w:spacing w:val="40"/>
        </w:rPr>
        <w:t> </w:t>
      </w:r>
      <w:r>
        <w:rPr>
          <w:color w:val="231F20"/>
        </w:rPr>
        <w:t>y su legitimidad en el sistema cisheteropatriarcal y que pierde su sustento en el momento de</w:t>
      </w:r>
      <w:r>
        <w:rPr>
          <w:color w:val="231F20"/>
          <w:spacing w:val="-4"/>
        </w:rPr>
        <w:t> </w:t>
      </w:r>
      <w:r>
        <w:rPr>
          <w:color w:val="231F20"/>
        </w:rPr>
        <w:t>postular</w:t>
      </w:r>
      <w:r>
        <w:rPr>
          <w:color w:val="231F20"/>
          <w:spacing w:val="-4"/>
        </w:rPr>
        <w:t> </w:t>
      </w:r>
      <w:r>
        <w:rPr>
          <w:color w:val="231F20"/>
        </w:rPr>
        <w:t>otras</w:t>
      </w:r>
      <w:r>
        <w:rPr>
          <w:color w:val="231F20"/>
          <w:spacing w:val="-4"/>
        </w:rPr>
        <w:t> </w:t>
      </w:r>
      <w:r>
        <w:rPr>
          <w:color w:val="231F20"/>
        </w:rPr>
        <w:t>teorías</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basan</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diversidad</w:t>
      </w:r>
      <w:r>
        <w:rPr>
          <w:color w:val="231F20"/>
          <w:spacing w:val="-4"/>
        </w:rPr>
        <w:t> </w:t>
      </w:r>
      <w:r>
        <w:rPr>
          <w:color w:val="231F20"/>
        </w:rPr>
        <w:t>y</w:t>
      </w:r>
      <w:r>
        <w:rPr>
          <w:color w:val="231F20"/>
          <w:spacing w:val="-4"/>
        </w:rPr>
        <w:t> </w:t>
      </w:r>
      <w:r>
        <w:rPr>
          <w:color w:val="231F20"/>
        </w:rPr>
        <w:t>la</w:t>
      </w:r>
      <w:r>
        <w:rPr>
          <w:color w:val="231F20"/>
          <w:spacing w:val="-4"/>
        </w:rPr>
        <w:t> </w:t>
      </w:r>
      <w:r>
        <w:rPr>
          <w:color w:val="231F20"/>
        </w:rPr>
        <w:t>disidencia</w:t>
      </w:r>
      <w:r>
        <w:rPr>
          <w:color w:val="231F20"/>
          <w:spacing w:val="-4"/>
        </w:rPr>
        <w:t> </w:t>
      </w:r>
      <w:r>
        <w:rPr>
          <w:color w:val="231F20"/>
        </w:rPr>
        <w:t>sexual</w:t>
      </w:r>
      <w:r>
        <w:rPr>
          <w:color w:val="231F20"/>
          <w:spacing w:val="-4"/>
        </w:rPr>
        <w:t> </w:t>
      </w:r>
      <w:r>
        <w:rPr>
          <w:color w:val="231F20"/>
        </w:rPr>
        <w:t>y</w:t>
      </w:r>
      <w:r>
        <w:rPr>
          <w:color w:val="231F20"/>
          <w:spacing w:val="-4"/>
        </w:rPr>
        <w:t> </w:t>
      </w:r>
      <w:r>
        <w:rPr>
          <w:color w:val="231F20"/>
        </w:rPr>
        <w:t>de</w:t>
      </w:r>
      <w:r>
        <w:rPr>
          <w:color w:val="231F20"/>
          <w:spacing w:val="-4"/>
        </w:rPr>
        <w:t> </w:t>
      </w:r>
      <w:r>
        <w:rPr>
          <w:color w:val="231F20"/>
        </w:rPr>
        <w:t>género.</w:t>
      </w:r>
      <w:r>
        <w:rPr>
          <w:color w:val="231F20"/>
          <w:spacing w:val="-4"/>
        </w:rPr>
        <w:t> </w:t>
      </w:r>
      <w:r>
        <w:rPr>
          <w:color w:val="231F20"/>
        </w:rPr>
        <w:t>La sociedad cumple un rol determinante en la asignación de identidades individuales porque instituye una normativa mediante una categorización simbólica de los comportamientos y los cuerpos. Las personas individuales son divididas en categorías y se establecen maneras de</w:t>
      </w:r>
      <w:r>
        <w:rPr>
          <w:color w:val="231F20"/>
          <w:spacing w:val="-5"/>
        </w:rPr>
        <w:t> </w:t>
      </w:r>
      <w:r>
        <w:rPr>
          <w:color w:val="231F20"/>
        </w:rPr>
        <w:t>intercambios</w:t>
      </w:r>
      <w:r>
        <w:rPr>
          <w:color w:val="231F20"/>
          <w:spacing w:val="-5"/>
        </w:rPr>
        <w:t> </w:t>
      </w:r>
      <w:r>
        <w:rPr>
          <w:color w:val="231F20"/>
        </w:rPr>
        <w:t>sociales</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determina</w:t>
      </w:r>
      <w:r>
        <w:rPr>
          <w:color w:val="231F20"/>
          <w:spacing w:val="-5"/>
        </w:rPr>
        <w:t> </w:t>
      </w:r>
      <w:r>
        <w:rPr>
          <w:color w:val="231F20"/>
        </w:rPr>
        <w:t>una</w:t>
      </w:r>
      <w:r>
        <w:rPr>
          <w:color w:val="231F20"/>
          <w:spacing w:val="-5"/>
        </w:rPr>
        <w:t> </w:t>
      </w:r>
      <w:r>
        <w:rPr>
          <w:color w:val="231F20"/>
        </w:rPr>
        <w:t>serie</w:t>
      </w:r>
      <w:r>
        <w:rPr>
          <w:color w:val="231F20"/>
          <w:spacing w:val="-5"/>
        </w:rPr>
        <w:t> </w:t>
      </w:r>
      <w:r>
        <w:rPr>
          <w:color w:val="231F20"/>
        </w:rPr>
        <w:t>de</w:t>
      </w:r>
      <w:r>
        <w:rPr>
          <w:color w:val="231F20"/>
          <w:spacing w:val="-5"/>
        </w:rPr>
        <w:t> </w:t>
      </w:r>
      <w:r>
        <w:rPr>
          <w:color w:val="231F20"/>
        </w:rPr>
        <w:t>individualidades</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“yoes”</w:t>
      </w:r>
      <w:r>
        <w:rPr>
          <w:color w:val="231F20"/>
          <w:spacing w:val="-5"/>
        </w:rPr>
        <w:t> </w:t>
      </w:r>
      <w:r>
        <w:rPr>
          <w:color w:val="231F20"/>
        </w:rPr>
        <w:t>adjudi- cados por el mismo grupo social al que pertenecen (Stryker (1987, p. 91).</w:t>
      </w:r>
    </w:p>
    <w:p>
      <w:pPr>
        <w:pStyle w:val="BodyText"/>
        <w:spacing w:before="129"/>
      </w:pPr>
    </w:p>
    <w:p>
      <w:pPr>
        <w:pStyle w:val="BodyText"/>
        <w:spacing w:line="285" w:lineRule="auto"/>
        <w:ind w:left="338" w:right="334"/>
        <w:jc w:val="both"/>
      </w:pPr>
      <w:r>
        <w:rPr>
          <w:color w:val="231F20"/>
        </w:rPr>
        <w:t>Desde</w:t>
      </w:r>
      <w:r>
        <w:rPr>
          <w:color w:val="231F20"/>
          <w:spacing w:val="-10"/>
        </w:rPr>
        <w:t> </w:t>
      </w:r>
      <w:r>
        <w:rPr>
          <w:color w:val="231F20"/>
        </w:rPr>
        <w:t>la</w:t>
      </w:r>
      <w:r>
        <w:rPr>
          <w:color w:val="231F20"/>
          <w:spacing w:val="-10"/>
        </w:rPr>
        <w:t> </w:t>
      </w:r>
      <w:r>
        <w:rPr>
          <w:color w:val="231F20"/>
        </w:rPr>
        <w:t>sexualidad</w:t>
      </w:r>
      <w:r>
        <w:rPr>
          <w:color w:val="231F20"/>
          <w:spacing w:val="-10"/>
        </w:rPr>
        <w:t> </w:t>
      </w:r>
      <w:r>
        <w:rPr>
          <w:color w:val="231F20"/>
        </w:rPr>
        <w:t>se</w:t>
      </w:r>
      <w:r>
        <w:rPr>
          <w:color w:val="231F20"/>
          <w:spacing w:val="-10"/>
        </w:rPr>
        <w:t> </w:t>
      </w:r>
      <w:r>
        <w:rPr>
          <w:color w:val="231F20"/>
        </w:rPr>
        <w:t>construye</w:t>
      </w:r>
      <w:r>
        <w:rPr>
          <w:color w:val="231F20"/>
          <w:spacing w:val="-10"/>
        </w:rPr>
        <w:t> </w:t>
      </w:r>
      <w:r>
        <w:rPr>
          <w:color w:val="231F20"/>
        </w:rPr>
        <w:t>lo</w:t>
      </w:r>
      <w:r>
        <w:rPr>
          <w:color w:val="231F20"/>
          <w:spacing w:val="-10"/>
        </w:rPr>
        <w:t> </w:t>
      </w:r>
      <w:r>
        <w:rPr>
          <w:color w:val="231F20"/>
        </w:rPr>
        <w:t>que</w:t>
      </w:r>
      <w:r>
        <w:rPr>
          <w:color w:val="231F20"/>
          <w:spacing w:val="-10"/>
        </w:rPr>
        <w:t> </w:t>
      </w:r>
      <w:r>
        <w:rPr>
          <w:color w:val="231F20"/>
        </w:rPr>
        <w:t>de</w:t>
      </w:r>
      <w:r>
        <w:rPr>
          <w:color w:val="231F20"/>
          <w:spacing w:val="-10"/>
        </w:rPr>
        <w:t> </w:t>
      </w:r>
      <w:r>
        <w:rPr>
          <w:color w:val="231F20"/>
        </w:rPr>
        <w:t>Lauretis</w:t>
      </w:r>
      <w:r>
        <w:rPr>
          <w:color w:val="231F20"/>
          <w:spacing w:val="-10"/>
        </w:rPr>
        <w:t> </w:t>
      </w:r>
      <w:r>
        <w:rPr>
          <w:color w:val="231F20"/>
        </w:rPr>
        <w:t>(2011)</w:t>
      </w:r>
      <w:r>
        <w:rPr>
          <w:color w:val="231F20"/>
          <w:spacing w:val="-10"/>
        </w:rPr>
        <w:t> </w:t>
      </w:r>
      <w:r>
        <w:rPr>
          <w:color w:val="231F20"/>
        </w:rPr>
        <w:t>denomina</w:t>
      </w:r>
      <w:r>
        <w:rPr>
          <w:color w:val="231F20"/>
          <w:spacing w:val="-10"/>
        </w:rPr>
        <w:t> </w:t>
      </w:r>
      <w:r>
        <w:rPr>
          <w:color w:val="231F20"/>
        </w:rPr>
        <w:t>como</w:t>
      </w:r>
      <w:r>
        <w:rPr>
          <w:color w:val="231F20"/>
          <w:spacing w:val="-10"/>
        </w:rPr>
        <w:t> </w:t>
      </w:r>
      <w:r>
        <w:rPr>
          <w:color w:val="231F20"/>
        </w:rPr>
        <w:t>una</w:t>
      </w:r>
      <w:r>
        <w:rPr>
          <w:color w:val="231F20"/>
          <w:spacing w:val="-10"/>
        </w:rPr>
        <w:t> </w:t>
      </w:r>
      <w:r>
        <w:rPr>
          <w:color w:val="231F20"/>
        </w:rPr>
        <w:t>“tecnología del</w:t>
      </w:r>
      <w:r>
        <w:rPr>
          <w:color w:val="231F20"/>
          <w:spacing w:val="-8"/>
        </w:rPr>
        <w:t> </w:t>
      </w:r>
      <w:r>
        <w:rPr>
          <w:color w:val="231F20"/>
        </w:rPr>
        <w:t>género”,</w:t>
      </w:r>
      <w:r>
        <w:rPr>
          <w:color w:val="231F20"/>
          <w:spacing w:val="-8"/>
        </w:rPr>
        <w:t> </w:t>
      </w:r>
      <w:r>
        <w:rPr>
          <w:color w:val="231F20"/>
        </w:rPr>
        <w:t>es</w:t>
      </w:r>
      <w:r>
        <w:rPr>
          <w:color w:val="231F20"/>
          <w:spacing w:val="-8"/>
        </w:rPr>
        <w:t> </w:t>
      </w:r>
      <w:r>
        <w:rPr>
          <w:color w:val="231F20"/>
        </w:rPr>
        <w:t>decir,</w:t>
      </w:r>
      <w:r>
        <w:rPr>
          <w:color w:val="231F20"/>
          <w:spacing w:val="-8"/>
        </w:rPr>
        <w:t> </w:t>
      </w:r>
      <w:r>
        <w:rPr>
          <w:color w:val="231F20"/>
        </w:rPr>
        <w:t>un</w:t>
      </w:r>
      <w:r>
        <w:rPr>
          <w:color w:val="231F20"/>
          <w:spacing w:val="-8"/>
        </w:rPr>
        <w:t> </w:t>
      </w:r>
      <w:r>
        <w:rPr>
          <w:color w:val="231F20"/>
        </w:rPr>
        <w:t>imaginario</w:t>
      </w:r>
      <w:r>
        <w:rPr>
          <w:color w:val="231F20"/>
          <w:spacing w:val="-7"/>
        </w:rPr>
        <w:t> </w:t>
      </w:r>
      <w:r>
        <w:rPr>
          <w:color w:val="231F20"/>
        </w:rPr>
        <w:t>psicosexual</w:t>
      </w:r>
      <w:r>
        <w:rPr>
          <w:color w:val="231F20"/>
          <w:spacing w:val="-8"/>
        </w:rPr>
        <w:t> </w:t>
      </w:r>
      <w:r>
        <w:rPr>
          <w:color w:val="231F20"/>
        </w:rPr>
        <w:t>que</w:t>
      </w:r>
      <w:r>
        <w:rPr>
          <w:color w:val="231F20"/>
          <w:spacing w:val="-8"/>
        </w:rPr>
        <w:t> </w:t>
      </w:r>
      <w:r>
        <w:rPr>
          <w:color w:val="231F20"/>
        </w:rPr>
        <w:t>repite</w:t>
      </w:r>
      <w:r>
        <w:rPr>
          <w:color w:val="231F20"/>
          <w:spacing w:val="-8"/>
        </w:rPr>
        <w:t> </w:t>
      </w:r>
      <w:r>
        <w:rPr>
          <w:color w:val="231F20"/>
        </w:rPr>
        <w:t>los</w:t>
      </w:r>
      <w:r>
        <w:rPr>
          <w:color w:val="231F20"/>
          <w:spacing w:val="-8"/>
        </w:rPr>
        <w:t> </w:t>
      </w:r>
      <w:r>
        <w:rPr>
          <w:color w:val="231F20"/>
        </w:rPr>
        <w:t>mismos</w:t>
      </w:r>
      <w:r>
        <w:rPr>
          <w:color w:val="231F20"/>
          <w:spacing w:val="-8"/>
        </w:rPr>
        <w:t> </w:t>
      </w:r>
      <w:r>
        <w:rPr>
          <w:color w:val="231F20"/>
        </w:rPr>
        <w:t>guiones</w:t>
      </w:r>
      <w:r>
        <w:rPr>
          <w:color w:val="231F20"/>
          <w:spacing w:val="-8"/>
        </w:rPr>
        <w:t> </w:t>
      </w:r>
      <w:r>
        <w:rPr>
          <w:color w:val="231F20"/>
        </w:rPr>
        <w:t>y</w:t>
      </w:r>
      <w:r>
        <w:rPr>
          <w:color w:val="231F20"/>
          <w:spacing w:val="-8"/>
        </w:rPr>
        <w:t> </w:t>
      </w:r>
      <w:r>
        <w:rPr>
          <w:color w:val="231F20"/>
        </w:rPr>
        <w:t>las</w:t>
      </w:r>
      <w:r>
        <w:rPr>
          <w:color w:val="231F20"/>
          <w:spacing w:val="-8"/>
        </w:rPr>
        <w:t> </w:t>
      </w:r>
      <w:r>
        <w:rPr>
          <w:color w:val="231F20"/>
        </w:rPr>
        <w:t>mismas prácticas. El sexo, la sexualidad y las prácticas sexuales forman parte de un posicionamiento dominante –biologicista y binario– que instituye, produce, ajusta y</w:t>
      </w:r>
      <w:r>
        <w:rPr>
          <w:color w:val="231F20"/>
          <w:spacing w:val="40"/>
        </w:rPr>
        <w:t> </w:t>
      </w:r>
      <w:r>
        <w:rPr>
          <w:color w:val="231F20"/>
        </w:rPr>
        <w:t>ordena la existencia de cuerpos con determinadas características a los que rige y gobierna bajo un sistema que pre-tende ser indiscutido, sin dejar lugar a ningún cuestionamiento o revisión. Es una práctica reguladora que construye sexo y sexualidad a través de la reiteración</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da</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tiempo,</w:t>
      </w:r>
      <w:r>
        <w:rPr>
          <w:color w:val="231F20"/>
          <w:spacing w:val="-4"/>
        </w:rPr>
        <w:t> </w:t>
      </w:r>
      <w:r>
        <w:rPr>
          <w:color w:val="231F20"/>
        </w:rPr>
        <w:t>lo que Foucault (1980) denomina el “ideal regulatorio”.</w:t>
      </w:r>
    </w:p>
    <w:p>
      <w:pPr>
        <w:pStyle w:val="BodyText"/>
        <w:spacing w:before="129"/>
      </w:pPr>
    </w:p>
    <w:p>
      <w:pPr>
        <w:pStyle w:val="BodyText"/>
        <w:spacing w:line="285" w:lineRule="auto" w:before="1"/>
        <w:ind w:left="338" w:right="334"/>
        <w:jc w:val="both"/>
      </w:pPr>
      <w:r>
        <w:rPr>
          <w:color w:val="231F20"/>
        </w:rPr>
        <w:t>En su libro </w:t>
      </w:r>
      <w:r>
        <w:rPr>
          <w:i/>
          <w:color w:val="231F20"/>
        </w:rPr>
        <w:t>Cuerpos que importan. Sobre los</w:t>
      </w:r>
      <w:r>
        <w:rPr>
          <w:i/>
          <w:color w:val="231F20"/>
          <w:spacing w:val="-1"/>
        </w:rPr>
        <w:t> </w:t>
      </w:r>
      <w:r>
        <w:rPr>
          <w:i/>
          <w:color w:val="231F20"/>
        </w:rPr>
        <w:t>límites</w:t>
      </w:r>
      <w:r>
        <w:rPr>
          <w:i/>
          <w:color w:val="231F20"/>
          <w:spacing w:val="-1"/>
        </w:rPr>
        <w:t> </w:t>
      </w:r>
      <w:r>
        <w:rPr>
          <w:i/>
          <w:color w:val="231F20"/>
        </w:rPr>
        <w:t>materiales</w:t>
      </w:r>
      <w:r>
        <w:rPr>
          <w:i/>
          <w:color w:val="231F20"/>
          <w:spacing w:val="-1"/>
        </w:rPr>
        <w:t> </w:t>
      </w:r>
      <w:r>
        <w:rPr>
          <w:i/>
          <w:color w:val="231F20"/>
        </w:rPr>
        <w:t>y discursivos</w:t>
      </w:r>
      <w:r>
        <w:rPr>
          <w:i/>
          <w:color w:val="231F20"/>
          <w:spacing w:val="-1"/>
        </w:rPr>
        <w:t> </w:t>
      </w:r>
      <w:r>
        <w:rPr>
          <w:i/>
          <w:color w:val="231F20"/>
        </w:rPr>
        <w:t>del “sexo”,</w:t>
      </w:r>
      <w:r>
        <w:rPr>
          <w:i/>
          <w:color w:val="231F20"/>
          <w:spacing w:val="-3"/>
        </w:rPr>
        <w:t> </w:t>
      </w:r>
      <w:r>
        <w:rPr>
          <w:color w:val="231F20"/>
        </w:rPr>
        <w:t>Judith Butler (2002) sustenta la idea de la naturaleza sexual de las personas. Sostiene que esta se cons- truye de conformidad a las reglas sociales previas y vigentes y se constriñe a movimientos previsibles</w:t>
      </w:r>
      <w:r>
        <w:rPr>
          <w:color w:val="231F20"/>
          <w:spacing w:val="-2"/>
        </w:rPr>
        <w:t> </w:t>
      </w:r>
      <w:r>
        <w:rPr>
          <w:color w:val="231F20"/>
        </w:rPr>
        <w:t>y</w:t>
      </w:r>
      <w:r>
        <w:rPr>
          <w:color w:val="231F20"/>
          <w:spacing w:val="-2"/>
        </w:rPr>
        <w:t> </w:t>
      </w:r>
      <w:r>
        <w:rPr>
          <w:color w:val="231F20"/>
        </w:rPr>
        <w:t>a</w:t>
      </w:r>
      <w:r>
        <w:rPr>
          <w:color w:val="231F20"/>
          <w:spacing w:val="-2"/>
        </w:rPr>
        <w:t> </w:t>
      </w:r>
      <w:r>
        <w:rPr>
          <w:color w:val="231F20"/>
        </w:rPr>
        <w:t>manifestarse</w:t>
      </w:r>
      <w:r>
        <w:rPr>
          <w:color w:val="231F20"/>
          <w:spacing w:val="-2"/>
        </w:rPr>
        <w:t> </w:t>
      </w:r>
      <w:r>
        <w:rPr>
          <w:color w:val="231F20"/>
        </w:rPr>
        <w:t>permanentemente</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división</w:t>
      </w:r>
      <w:r>
        <w:rPr>
          <w:color w:val="231F20"/>
          <w:spacing w:val="-2"/>
        </w:rPr>
        <w:t> </w:t>
      </w:r>
      <w:r>
        <w:rPr>
          <w:color w:val="231F20"/>
        </w:rPr>
        <w:t>entre</w:t>
      </w:r>
      <w:r>
        <w:rPr>
          <w:color w:val="231F20"/>
          <w:spacing w:val="-2"/>
        </w:rPr>
        <w:t> </w:t>
      </w:r>
      <w:r>
        <w:rPr>
          <w:color w:val="231F20"/>
        </w:rPr>
        <w:t>dos</w:t>
      </w:r>
      <w:r>
        <w:rPr>
          <w:color w:val="231F20"/>
          <w:spacing w:val="-2"/>
        </w:rPr>
        <w:t> </w:t>
      </w:r>
      <w:r>
        <w:rPr>
          <w:color w:val="231F20"/>
        </w:rPr>
        <w:t>conceptos</w:t>
      </w:r>
      <w:r>
        <w:rPr>
          <w:color w:val="231F20"/>
          <w:spacing w:val="-2"/>
        </w:rPr>
        <w:t> </w:t>
      </w:r>
      <w:r>
        <w:rPr>
          <w:color w:val="231F20"/>
        </w:rPr>
        <w:t>opuestos como los es lo que se considera “lo natural” y lo desviado, lo perverso o abyecto, que se torna repudiado y rechazado.</w:t>
      </w:r>
    </w:p>
    <w:p>
      <w:pPr>
        <w:pStyle w:val="BodyText"/>
        <w:spacing w:before="131"/>
      </w:pPr>
    </w:p>
    <w:p>
      <w:pPr>
        <w:spacing w:before="0"/>
        <w:ind w:left="338" w:right="0" w:firstLine="0"/>
        <w:jc w:val="both"/>
        <w:rPr>
          <w:sz w:val="18"/>
        </w:rPr>
      </w:pPr>
      <w:r>
        <w:rPr>
          <w:color w:val="231F20"/>
          <w:sz w:val="18"/>
        </w:rPr>
        <w:t>Butler</w:t>
      </w:r>
      <w:r>
        <w:rPr>
          <w:color w:val="231F20"/>
          <w:spacing w:val="2"/>
          <w:sz w:val="18"/>
        </w:rPr>
        <w:t> </w:t>
      </w:r>
      <w:r>
        <w:rPr>
          <w:color w:val="231F20"/>
          <w:sz w:val="18"/>
        </w:rPr>
        <w:t>(2002)</w:t>
      </w:r>
      <w:r>
        <w:rPr>
          <w:color w:val="231F20"/>
          <w:spacing w:val="2"/>
          <w:sz w:val="18"/>
        </w:rPr>
        <w:t> </w:t>
      </w:r>
      <w:r>
        <w:rPr>
          <w:color w:val="231F20"/>
          <w:sz w:val="18"/>
        </w:rPr>
        <w:t>evoca</w:t>
      </w:r>
      <w:r>
        <w:rPr>
          <w:color w:val="231F20"/>
          <w:spacing w:val="3"/>
          <w:sz w:val="18"/>
        </w:rPr>
        <w:t> </w:t>
      </w:r>
      <w:r>
        <w:rPr>
          <w:color w:val="231F20"/>
          <w:sz w:val="18"/>
        </w:rPr>
        <w:t>lo</w:t>
      </w:r>
      <w:r>
        <w:rPr>
          <w:color w:val="231F20"/>
          <w:spacing w:val="3"/>
          <w:sz w:val="18"/>
        </w:rPr>
        <w:t> </w:t>
      </w:r>
      <w:r>
        <w:rPr>
          <w:color w:val="231F20"/>
          <w:sz w:val="18"/>
        </w:rPr>
        <w:t>ya</w:t>
      </w:r>
      <w:r>
        <w:rPr>
          <w:color w:val="231F20"/>
          <w:spacing w:val="4"/>
          <w:sz w:val="18"/>
        </w:rPr>
        <w:t> </w:t>
      </w:r>
      <w:r>
        <w:rPr>
          <w:color w:val="231F20"/>
          <w:sz w:val="18"/>
        </w:rPr>
        <w:t>escrito</w:t>
      </w:r>
      <w:r>
        <w:rPr>
          <w:color w:val="231F20"/>
          <w:spacing w:val="2"/>
          <w:sz w:val="18"/>
        </w:rPr>
        <w:t> </w:t>
      </w:r>
      <w:r>
        <w:rPr>
          <w:color w:val="231F20"/>
          <w:sz w:val="18"/>
        </w:rPr>
        <w:t>en</w:t>
      </w:r>
      <w:r>
        <w:rPr>
          <w:color w:val="231F20"/>
          <w:spacing w:val="4"/>
          <w:sz w:val="18"/>
        </w:rPr>
        <w:t> </w:t>
      </w:r>
      <w:r>
        <w:rPr>
          <w:i/>
          <w:color w:val="231F20"/>
          <w:sz w:val="18"/>
        </w:rPr>
        <w:t>El</w:t>
      </w:r>
      <w:r>
        <w:rPr>
          <w:i/>
          <w:color w:val="231F20"/>
          <w:spacing w:val="3"/>
          <w:sz w:val="18"/>
        </w:rPr>
        <w:t> </w:t>
      </w:r>
      <w:r>
        <w:rPr>
          <w:i/>
          <w:color w:val="231F20"/>
          <w:sz w:val="18"/>
        </w:rPr>
        <w:t>falo</w:t>
      </w:r>
      <w:r>
        <w:rPr>
          <w:i/>
          <w:color w:val="231F20"/>
          <w:spacing w:val="3"/>
          <w:sz w:val="18"/>
        </w:rPr>
        <w:t> </w:t>
      </w:r>
      <w:r>
        <w:rPr>
          <w:i/>
          <w:color w:val="231F20"/>
          <w:sz w:val="18"/>
        </w:rPr>
        <w:t>lesbiana</w:t>
      </w:r>
      <w:r>
        <w:rPr>
          <w:i/>
          <w:color w:val="231F20"/>
          <w:spacing w:val="4"/>
          <w:sz w:val="18"/>
        </w:rPr>
        <w:t> </w:t>
      </w:r>
      <w:r>
        <w:rPr>
          <w:i/>
          <w:color w:val="231F20"/>
          <w:sz w:val="18"/>
        </w:rPr>
        <w:t>y</w:t>
      </w:r>
      <w:r>
        <w:rPr>
          <w:i/>
          <w:color w:val="231F20"/>
          <w:spacing w:val="3"/>
          <w:sz w:val="18"/>
        </w:rPr>
        <w:t> </w:t>
      </w:r>
      <w:r>
        <w:rPr>
          <w:i/>
          <w:color w:val="231F20"/>
          <w:sz w:val="18"/>
        </w:rPr>
        <w:t>el</w:t>
      </w:r>
      <w:r>
        <w:rPr>
          <w:i/>
          <w:color w:val="231F20"/>
          <w:spacing w:val="3"/>
          <w:sz w:val="18"/>
        </w:rPr>
        <w:t> </w:t>
      </w:r>
      <w:r>
        <w:rPr>
          <w:i/>
          <w:color w:val="231F20"/>
          <w:sz w:val="18"/>
        </w:rPr>
        <w:t>imaginario</w:t>
      </w:r>
      <w:r>
        <w:rPr>
          <w:i/>
          <w:color w:val="231F20"/>
          <w:spacing w:val="3"/>
          <w:sz w:val="18"/>
        </w:rPr>
        <w:t> </w:t>
      </w:r>
      <w:r>
        <w:rPr>
          <w:i/>
          <w:color w:val="231F20"/>
          <w:sz w:val="18"/>
        </w:rPr>
        <w:t>morfológico,</w:t>
      </w:r>
      <w:r>
        <w:rPr>
          <w:i/>
          <w:color w:val="231F20"/>
          <w:spacing w:val="3"/>
          <w:sz w:val="18"/>
        </w:rPr>
        <w:t> </w:t>
      </w:r>
      <w:r>
        <w:rPr>
          <w:color w:val="231F20"/>
          <w:sz w:val="18"/>
        </w:rPr>
        <w:t>explicando</w:t>
      </w:r>
      <w:r>
        <w:rPr>
          <w:color w:val="231F20"/>
          <w:spacing w:val="4"/>
          <w:sz w:val="18"/>
        </w:rPr>
        <w:t> </w:t>
      </w:r>
      <w:r>
        <w:rPr>
          <w:color w:val="231F20"/>
          <w:spacing w:val="-5"/>
          <w:sz w:val="18"/>
        </w:rPr>
        <w:t>que</w:t>
      </w:r>
    </w:p>
    <w:p>
      <w:pPr>
        <w:pStyle w:val="BodyText"/>
        <w:spacing w:before="38"/>
        <w:ind w:left="338"/>
        <w:jc w:val="both"/>
      </w:pPr>
      <w:r>
        <w:rPr>
          <w:color w:val="231F20"/>
        </w:rPr>
        <w:t>trata</w:t>
      </w:r>
      <w:r>
        <w:rPr>
          <w:color w:val="231F20"/>
          <w:spacing w:val="12"/>
        </w:rPr>
        <w:t> </w:t>
      </w:r>
      <w:r>
        <w:rPr>
          <w:color w:val="231F20"/>
        </w:rPr>
        <w:t>de</w:t>
      </w:r>
      <w:r>
        <w:rPr>
          <w:color w:val="231F20"/>
          <w:spacing w:val="12"/>
        </w:rPr>
        <w:t> </w:t>
      </w:r>
      <w:r>
        <w:rPr>
          <w:color w:val="231F20"/>
        </w:rPr>
        <w:t>mostrar</w:t>
      </w:r>
      <w:r>
        <w:rPr>
          <w:color w:val="231F20"/>
          <w:spacing w:val="12"/>
        </w:rPr>
        <w:t> </w:t>
      </w:r>
      <w:r>
        <w:rPr>
          <w:color w:val="231F20"/>
        </w:rPr>
        <w:t>cómo</w:t>
      </w:r>
      <w:r>
        <w:rPr>
          <w:color w:val="231F20"/>
          <w:spacing w:val="13"/>
        </w:rPr>
        <w:t> </w:t>
      </w:r>
      <w:r>
        <w:rPr>
          <w:color w:val="231F20"/>
        </w:rPr>
        <w:t>es</w:t>
      </w:r>
      <w:r>
        <w:rPr>
          <w:color w:val="231F20"/>
          <w:spacing w:val="12"/>
        </w:rPr>
        <w:t> </w:t>
      </w:r>
      <w:r>
        <w:rPr>
          <w:color w:val="231F20"/>
        </w:rPr>
        <w:t>que</w:t>
      </w:r>
      <w:r>
        <w:rPr>
          <w:color w:val="231F20"/>
          <w:spacing w:val="12"/>
        </w:rPr>
        <w:t> </w:t>
      </w:r>
      <w:r>
        <w:rPr>
          <w:color w:val="231F20"/>
        </w:rPr>
        <w:t>se</w:t>
      </w:r>
      <w:r>
        <w:rPr>
          <w:color w:val="231F20"/>
          <w:spacing w:val="26"/>
        </w:rPr>
        <w:t> </w:t>
      </w:r>
      <w:r>
        <w:rPr>
          <w:color w:val="231F20"/>
        </w:rPr>
        <w:t>da</w:t>
      </w:r>
      <w:r>
        <w:rPr>
          <w:color w:val="231F20"/>
          <w:spacing w:val="12"/>
        </w:rPr>
        <w:t> </w:t>
      </w:r>
      <w:r>
        <w:rPr>
          <w:color w:val="231F20"/>
        </w:rPr>
        <w:t>forma</w:t>
      </w:r>
      <w:r>
        <w:rPr>
          <w:color w:val="231F20"/>
          <w:spacing w:val="19"/>
        </w:rPr>
        <w:t> </w:t>
      </w:r>
      <w:r>
        <w:rPr>
          <w:color w:val="231F20"/>
        </w:rPr>
        <w:t>y</w:t>
      </w:r>
      <w:r>
        <w:rPr>
          <w:color w:val="231F20"/>
          <w:spacing w:val="12"/>
        </w:rPr>
        <w:t> </w:t>
      </w:r>
      <w:r>
        <w:rPr>
          <w:color w:val="231F20"/>
        </w:rPr>
        <w:t>se</w:t>
      </w:r>
      <w:r>
        <w:rPr>
          <w:color w:val="231F20"/>
          <w:spacing w:val="12"/>
        </w:rPr>
        <w:t> </w:t>
      </w:r>
      <w:r>
        <w:rPr>
          <w:color w:val="231F20"/>
        </w:rPr>
        <w:t>otorga</w:t>
      </w:r>
      <w:r>
        <w:rPr>
          <w:color w:val="231F20"/>
          <w:spacing w:val="16"/>
        </w:rPr>
        <w:t> </w:t>
      </w:r>
      <w:r>
        <w:rPr>
          <w:color w:val="231F20"/>
        </w:rPr>
        <w:t>un</w:t>
      </w:r>
      <w:r>
        <w:rPr>
          <w:color w:val="231F20"/>
          <w:spacing w:val="12"/>
        </w:rPr>
        <w:t> </w:t>
      </w:r>
      <w:r>
        <w:rPr>
          <w:color w:val="231F20"/>
        </w:rPr>
        <w:t>perfil corporal</w:t>
      </w:r>
      <w:r>
        <w:rPr>
          <w:color w:val="231F20"/>
          <w:spacing w:val="11"/>
        </w:rPr>
        <w:t> </w:t>
      </w:r>
      <w:r>
        <w:rPr>
          <w:color w:val="231F20"/>
        </w:rPr>
        <w:t>por</w:t>
      </w:r>
      <w:r>
        <w:rPr>
          <w:color w:val="231F20"/>
          <w:spacing w:val="11"/>
        </w:rPr>
        <w:t> </w:t>
      </w:r>
      <w:r>
        <w:rPr>
          <w:color w:val="231F20"/>
        </w:rPr>
        <w:t>parte</w:t>
      </w:r>
      <w:r>
        <w:rPr>
          <w:color w:val="231F20"/>
          <w:spacing w:val="12"/>
        </w:rPr>
        <w:t> </w:t>
      </w:r>
      <w:r>
        <w:rPr>
          <w:color w:val="231F20"/>
        </w:rPr>
        <w:t>de</w:t>
      </w:r>
      <w:r>
        <w:rPr>
          <w:color w:val="231F20"/>
          <w:spacing w:val="25"/>
        </w:rPr>
        <w:t> </w:t>
      </w:r>
      <w:r>
        <w:rPr>
          <w:color w:val="231F20"/>
          <w:spacing w:val="-5"/>
        </w:rPr>
        <w:t>la</w:t>
      </w:r>
    </w:p>
    <w:p>
      <w:pPr>
        <w:spacing w:after="0"/>
        <w:jc w:val="both"/>
        <w:sectPr>
          <w:pgSz w:w="9640" w:h="13610"/>
          <w:pgMar w:header="1148" w:footer="921" w:top="1520" w:bottom="1120" w:left="1340" w:right="1340"/>
        </w:sectPr>
      </w:pPr>
    </w:p>
    <w:p>
      <w:pPr>
        <w:pStyle w:val="BodyText"/>
        <w:spacing w:line="285" w:lineRule="auto" w:before="96"/>
        <w:ind w:left="338" w:right="336"/>
        <w:jc w:val="both"/>
      </w:pPr>
      <w:r>
        <w:rPr>
          <w:color w:val="231F20"/>
        </w:rPr>
        <w:t>cisheterosexualidad normativa. Ese perfil se mueve de manera indecisa o dudosa entre la materialidad</w:t>
      </w:r>
      <w:r>
        <w:rPr>
          <w:color w:val="231F20"/>
          <w:spacing w:val="-3"/>
        </w:rPr>
        <w:t> </w:t>
      </w:r>
      <w:r>
        <w:rPr>
          <w:color w:val="231F20"/>
        </w:rPr>
        <w:t>y</w:t>
      </w:r>
      <w:r>
        <w:rPr>
          <w:color w:val="231F20"/>
          <w:spacing w:val="-3"/>
        </w:rPr>
        <w:t> </w:t>
      </w:r>
      <w:r>
        <w:rPr>
          <w:color w:val="231F20"/>
        </w:rPr>
        <w:t>lo</w:t>
      </w:r>
      <w:r>
        <w:rPr>
          <w:color w:val="231F20"/>
          <w:spacing w:val="-3"/>
        </w:rPr>
        <w:t> </w:t>
      </w:r>
      <w:r>
        <w:rPr>
          <w:color w:val="231F20"/>
        </w:rPr>
        <w:t>imaginario,</w:t>
      </w:r>
      <w:r>
        <w:rPr>
          <w:color w:val="231F20"/>
          <w:spacing w:val="-3"/>
        </w:rPr>
        <w:t> </w:t>
      </w:r>
      <w:r>
        <w:rPr>
          <w:color w:val="231F20"/>
        </w:rPr>
        <w:t>y</w:t>
      </w:r>
      <w:r>
        <w:rPr>
          <w:color w:val="231F20"/>
          <w:spacing w:val="-3"/>
        </w:rPr>
        <w:t> </w:t>
      </w:r>
      <w:r>
        <w:rPr>
          <w:color w:val="231F20"/>
        </w:rPr>
        <w:t>obtiene</w:t>
      </w:r>
      <w:r>
        <w:rPr>
          <w:color w:val="231F20"/>
          <w:spacing w:val="-3"/>
        </w:rPr>
        <w:t> </w:t>
      </w:r>
      <w:r>
        <w:rPr>
          <w:color w:val="231F20"/>
        </w:rPr>
        <w:t>su</w:t>
      </w:r>
      <w:r>
        <w:rPr>
          <w:color w:val="231F20"/>
          <w:spacing w:val="-3"/>
        </w:rPr>
        <w:t> </w:t>
      </w:r>
      <w:r>
        <w:rPr>
          <w:color w:val="231F20"/>
        </w:rPr>
        <w:t>existencia</w:t>
      </w:r>
      <w:r>
        <w:rPr>
          <w:color w:val="231F20"/>
          <w:spacing w:val="-3"/>
        </w:rPr>
        <w:t> </w:t>
      </w:r>
      <w:r>
        <w:rPr>
          <w:color w:val="231F20"/>
        </w:rPr>
        <w:t>real</w:t>
      </w:r>
      <w:r>
        <w:rPr>
          <w:color w:val="231F20"/>
          <w:spacing w:val="-3"/>
        </w:rPr>
        <w:t> </w:t>
      </w:r>
      <w:r>
        <w:rPr>
          <w:color w:val="231F20"/>
        </w:rPr>
        <w:t>en</w:t>
      </w:r>
      <w:r>
        <w:rPr>
          <w:color w:val="231F20"/>
          <w:spacing w:val="-3"/>
        </w:rPr>
        <w:t> </w:t>
      </w:r>
      <w:r>
        <w:rPr>
          <w:color w:val="231F20"/>
        </w:rPr>
        <w:t>esa</w:t>
      </w:r>
      <w:r>
        <w:rPr>
          <w:color w:val="231F20"/>
          <w:spacing w:val="-3"/>
        </w:rPr>
        <w:t> </w:t>
      </w:r>
      <w:r>
        <w:rPr>
          <w:color w:val="231F20"/>
        </w:rPr>
        <w:t>vacilación,</w:t>
      </w:r>
      <w:r>
        <w:rPr>
          <w:color w:val="231F20"/>
          <w:spacing w:val="-3"/>
        </w:rPr>
        <w:t> </w:t>
      </w:r>
      <w:r>
        <w:rPr>
          <w:color w:val="231F20"/>
        </w:rPr>
        <w:t>siendo</w:t>
      </w:r>
      <w:r>
        <w:rPr>
          <w:color w:val="231F20"/>
          <w:spacing w:val="-3"/>
        </w:rPr>
        <w:t> </w:t>
      </w:r>
      <w:r>
        <w:rPr>
          <w:color w:val="231F20"/>
        </w:rPr>
        <w:t>algo</w:t>
      </w:r>
      <w:r>
        <w:rPr>
          <w:color w:val="231F20"/>
          <w:spacing w:val="-3"/>
        </w:rPr>
        <w:t> </w:t>
      </w:r>
      <w:r>
        <w:rPr>
          <w:color w:val="231F20"/>
        </w:rPr>
        <w:t>muy propio de los cuerpos.</w:t>
      </w:r>
    </w:p>
    <w:p>
      <w:pPr>
        <w:pStyle w:val="BodyText"/>
        <w:spacing w:before="134"/>
      </w:pPr>
    </w:p>
    <w:p>
      <w:pPr>
        <w:pStyle w:val="BodyText"/>
        <w:spacing w:line="285" w:lineRule="auto" w:before="1"/>
        <w:ind w:left="338" w:right="336"/>
        <w:jc w:val="both"/>
      </w:pPr>
      <w:r>
        <w:rPr>
          <w:color w:val="231F20"/>
        </w:rPr>
        <w:t>Por su parte, Paul B. Preciado en su libro </w:t>
      </w:r>
      <w:r>
        <w:rPr>
          <w:i/>
          <w:color w:val="231F20"/>
        </w:rPr>
        <w:t>Testo Yonki </w:t>
      </w:r>
      <w:r>
        <w:rPr>
          <w:color w:val="231F20"/>
        </w:rPr>
        <w:t>(2020, pp. 25-33) hace un análisis de las hechos y transformaciones que han ocurrido en la industria y la ciencia y elabora una cronología de la cual se mencionarán a continuación algunas que podrían ser las más rele- vantes</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temática</w:t>
      </w:r>
      <w:r>
        <w:rPr>
          <w:color w:val="231F20"/>
          <w:spacing w:val="-8"/>
        </w:rPr>
        <w:t> </w:t>
      </w:r>
      <w:r>
        <w:rPr>
          <w:color w:val="231F20"/>
        </w:rPr>
        <w:t>abordada.</w:t>
      </w:r>
      <w:r>
        <w:rPr>
          <w:color w:val="231F20"/>
          <w:spacing w:val="-7"/>
        </w:rPr>
        <w:t> </w:t>
      </w:r>
      <w:r>
        <w:rPr>
          <w:color w:val="231F20"/>
        </w:rPr>
        <w:t>Estas</w:t>
      </w:r>
      <w:r>
        <w:rPr>
          <w:color w:val="231F20"/>
          <w:spacing w:val="-7"/>
        </w:rPr>
        <w:t> </w:t>
      </w:r>
      <w:r>
        <w:rPr>
          <w:color w:val="231F20"/>
        </w:rPr>
        <w:t>transformaciones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producción</w:t>
      </w:r>
      <w:r>
        <w:rPr>
          <w:color w:val="231F20"/>
          <w:spacing w:val="-7"/>
        </w:rPr>
        <w:t> </w:t>
      </w:r>
      <w:r>
        <w:rPr>
          <w:color w:val="231F20"/>
        </w:rPr>
        <w:t>industrial</w:t>
      </w:r>
      <w:r>
        <w:rPr>
          <w:color w:val="231F20"/>
          <w:spacing w:val="-7"/>
        </w:rPr>
        <w:t> </w:t>
      </w:r>
      <w:r>
        <w:rPr>
          <w:color w:val="231F20"/>
        </w:rPr>
        <w:t>logran posicionar a la “gestión política y técnica del cuerpo, del sexo y de la sexualidad” como el negocio del siglo XXI, provocando un análisis sexo-político de la economía mundial.</w:t>
      </w:r>
    </w:p>
    <w:p>
      <w:pPr>
        <w:pStyle w:val="BodyText"/>
        <w:spacing w:before="131"/>
      </w:pPr>
    </w:p>
    <w:p>
      <w:pPr>
        <w:pStyle w:val="BodyText"/>
        <w:spacing w:line="285" w:lineRule="auto"/>
        <w:ind w:left="338" w:right="334"/>
        <w:jc w:val="both"/>
      </w:pPr>
      <w:r>
        <w:rPr>
          <w:color w:val="231F20"/>
        </w:rPr>
        <w:t>Al</w:t>
      </w:r>
      <w:r>
        <w:rPr>
          <w:color w:val="231F20"/>
          <w:spacing w:val="-2"/>
        </w:rPr>
        <w:t> </w:t>
      </w:r>
      <w:r>
        <w:rPr>
          <w:color w:val="231F20"/>
        </w:rPr>
        <w:t>finalizar</w:t>
      </w:r>
      <w:r>
        <w:rPr>
          <w:color w:val="231F20"/>
          <w:spacing w:val="-3"/>
        </w:rPr>
        <w:t> </w:t>
      </w:r>
      <w:r>
        <w:rPr>
          <w:color w:val="231F20"/>
        </w:rPr>
        <w:t>la</w:t>
      </w:r>
      <w:r>
        <w:rPr>
          <w:color w:val="231F20"/>
          <w:spacing w:val="-2"/>
        </w:rPr>
        <w:t> </w:t>
      </w:r>
      <w:r>
        <w:rPr>
          <w:color w:val="231F20"/>
        </w:rPr>
        <w:t>primera</w:t>
      </w:r>
      <w:r>
        <w:rPr>
          <w:color w:val="231F20"/>
          <w:spacing w:val="-2"/>
        </w:rPr>
        <w:t> </w:t>
      </w:r>
      <w:r>
        <w:rPr>
          <w:color w:val="231F20"/>
        </w:rPr>
        <w:t>guerra</w:t>
      </w:r>
      <w:r>
        <w:rPr>
          <w:color w:val="231F20"/>
          <w:spacing w:val="-2"/>
        </w:rPr>
        <w:t> </w:t>
      </w:r>
      <w:r>
        <w:rPr>
          <w:color w:val="231F20"/>
        </w:rPr>
        <w:t>mundial</w:t>
      </w:r>
      <w:r>
        <w:rPr>
          <w:color w:val="231F20"/>
          <w:spacing w:val="-2"/>
        </w:rPr>
        <w:t> </w:t>
      </w:r>
      <w:r>
        <w:rPr>
          <w:color w:val="231F20"/>
        </w:rPr>
        <w:t>y</w:t>
      </w:r>
      <w:r>
        <w:rPr>
          <w:color w:val="231F20"/>
          <w:spacing w:val="-2"/>
        </w:rPr>
        <w:t> </w:t>
      </w:r>
      <w:r>
        <w:rPr>
          <w:color w:val="231F20"/>
        </w:rPr>
        <w:t>durante</w:t>
      </w:r>
      <w:r>
        <w:rPr>
          <w:color w:val="231F20"/>
          <w:spacing w:val="-2"/>
        </w:rPr>
        <w:t> </w:t>
      </w:r>
      <w:r>
        <w:rPr>
          <w:color w:val="231F20"/>
        </w:rPr>
        <w:t>la</w:t>
      </w:r>
      <w:r>
        <w:rPr>
          <w:color w:val="231F20"/>
          <w:spacing w:val="-2"/>
        </w:rPr>
        <w:t> </w:t>
      </w:r>
      <w:r>
        <w:rPr>
          <w:color w:val="231F20"/>
        </w:rPr>
        <w:t>Guerra</w:t>
      </w:r>
      <w:r>
        <w:rPr>
          <w:color w:val="231F20"/>
          <w:spacing w:val="-2"/>
        </w:rPr>
        <w:t> </w:t>
      </w:r>
      <w:r>
        <w:rPr>
          <w:color w:val="231F20"/>
        </w:rPr>
        <w:t>Fría,</w:t>
      </w:r>
      <w:r>
        <w:rPr>
          <w:color w:val="231F20"/>
          <w:spacing w:val="-2"/>
        </w:rPr>
        <w:t> </w:t>
      </w:r>
      <w:r>
        <w:rPr>
          <w:color w:val="231F20"/>
        </w:rPr>
        <w:t>Estados</w:t>
      </w:r>
      <w:r>
        <w:rPr>
          <w:color w:val="231F20"/>
          <w:spacing w:val="-2"/>
        </w:rPr>
        <w:t> </w:t>
      </w:r>
      <w:r>
        <w:rPr>
          <w:color w:val="231F20"/>
        </w:rPr>
        <w:t>Unidos</w:t>
      </w:r>
      <w:r>
        <w:rPr>
          <w:color w:val="231F20"/>
          <w:spacing w:val="-2"/>
        </w:rPr>
        <w:t> </w:t>
      </w:r>
      <w:r>
        <w:rPr>
          <w:color w:val="231F20"/>
        </w:rPr>
        <w:t>como</w:t>
      </w:r>
      <w:r>
        <w:rPr>
          <w:color w:val="231F20"/>
          <w:spacing w:val="-2"/>
        </w:rPr>
        <w:t> </w:t>
      </w:r>
      <w:r>
        <w:rPr>
          <w:color w:val="231F20"/>
        </w:rPr>
        <w:t>país desarrollado y potencia mundial hace hincapié en la investigación científica centrada en el sexo</w:t>
      </w:r>
      <w:r>
        <w:rPr>
          <w:color w:val="231F20"/>
          <w:spacing w:val="-3"/>
        </w:rPr>
        <w:t> </w:t>
      </w:r>
      <w:r>
        <w:rPr>
          <w:color w:val="231F20"/>
        </w:rPr>
        <w:t>y</w:t>
      </w:r>
      <w:r>
        <w:rPr>
          <w:color w:val="231F20"/>
          <w:spacing w:val="-3"/>
        </w:rPr>
        <w:t> </w:t>
      </w:r>
      <w:r>
        <w:rPr>
          <w:color w:val="231F20"/>
        </w:rPr>
        <w:t>la</w:t>
      </w:r>
      <w:r>
        <w:rPr>
          <w:color w:val="231F20"/>
          <w:spacing w:val="-4"/>
        </w:rPr>
        <w:t> </w:t>
      </w:r>
      <w:r>
        <w:rPr>
          <w:color w:val="231F20"/>
        </w:rPr>
        <w:t>sexualidad.</w:t>
      </w:r>
      <w:r>
        <w:rPr>
          <w:color w:val="231F20"/>
          <w:spacing w:val="-3"/>
        </w:rPr>
        <w:t> </w:t>
      </w:r>
      <w:r>
        <w:rPr>
          <w:color w:val="231F20"/>
        </w:rPr>
        <w:t>En</w:t>
      </w:r>
      <w:r>
        <w:rPr>
          <w:color w:val="231F20"/>
          <w:spacing w:val="-3"/>
        </w:rPr>
        <w:t> </w:t>
      </w:r>
      <w:r>
        <w:rPr>
          <w:color w:val="231F20"/>
        </w:rPr>
        <w:t>este</w:t>
      </w:r>
      <w:r>
        <w:rPr>
          <w:color w:val="231F20"/>
          <w:spacing w:val="-4"/>
        </w:rPr>
        <w:t> </w:t>
      </w:r>
      <w:r>
        <w:rPr>
          <w:color w:val="231F20"/>
        </w:rPr>
        <w:t>lapso</w:t>
      </w:r>
      <w:r>
        <w:rPr>
          <w:color w:val="231F20"/>
          <w:spacing w:val="-3"/>
        </w:rPr>
        <w:t> </w:t>
      </w:r>
      <w:r>
        <w:rPr>
          <w:color w:val="231F20"/>
        </w:rPr>
        <w:t>de</w:t>
      </w:r>
      <w:r>
        <w:rPr>
          <w:color w:val="231F20"/>
          <w:spacing w:val="-3"/>
        </w:rPr>
        <w:t> </w:t>
      </w:r>
      <w:r>
        <w:rPr>
          <w:color w:val="231F20"/>
        </w:rPr>
        <w:t>tiempo</w:t>
      </w:r>
      <w:r>
        <w:rPr>
          <w:color w:val="231F20"/>
          <w:spacing w:val="-4"/>
        </w:rPr>
        <w:t> </w:t>
      </w:r>
      <w:r>
        <w:rPr>
          <w:color w:val="231F20"/>
        </w:rPr>
        <w:t>se</w:t>
      </w:r>
      <w:r>
        <w:rPr>
          <w:color w:val="231F20"/>
          <w:spacing w:val="-3"/>
        </w:rPr>
        <w:t> </w:t>
      </w:r>
      <w:r>
        <w:rPr>
          <w:color w:val="231F20"/>
        </w:rPr>
        <w:t>dan</w:t>
      </w:r>
      <w:r>
        <w:rPr>
          <w:color w:val="231F20"/>
          <w:spacing w:val="-4"/>
        </w:rPr>
        <w:t> </w:t>
      </w:r>
      <w:r>
        <w:rPr>
          <w:color w:val="231F20"/>
        </w:rPr>
        <w:t>diversos</w:t>
      </w:r>
      <w:r>
        <w:rPr>
          <w:color w:val="231F20"/>
          <w:spacing w:val="-3"/>
        </w:rPr>
        <w:t> </w:t>
      </w:r>
      <w:r>
        <w:rPr>
          <w:color w:val="231F20"/>
        </w:rPr>
        <w:t>avances</w:t>
      </w:r>
      <w:r>
        <w:rPr>
          <w:color w:val="231F20"/>
          <w:spacing w:val="-3"/>
        </w:rPr>
        <w:t> </w:t>
      </w:r>
      <w:r>
        <w:rPr>
          <w:color w:val="231F20"/>
        </w:rPr>
        <w:t>y</w:t>
      </w:r>
      <w:r>
        <w:rPr>
          <w:color w:val="231F20"/>
          <w:spacing w:val="-3"/>
        </w:rPr>
        <w:t> </w:t>
      </w:r>
      <w:r>
        <w:rPr>
          <w:color w:val="231F20"/>
        </w:rPr>
        <w:t>circunstancias</w:t>
      </w:r>
      <w:r>
        <w:rPr>
          <w:color w:val="231F20"/>
          <w:spacing w:val="-4"/>
        </w:rPr>
        <w:t> </w:t>
      </w:r>
      <w:r>
        <w:rPr>
          <w:color w:val="231F20"/>
        </w:rPr>
        <w:t>tales como la visibilidad de</w:t>
      </w:r>
      <w:r>
        <w:rPr>
          <w:color w:val="231F20"/>
          <w:spacing w:val="-1"/>
        </w:rPr>
        <w:t> </w:t>
      </w:r>
      <w:r>
        <w:rPr>
          <w:color w:val="231F20"/>
        </w:rPr>
        <w:t>las mujeres</w:t>
      </w:r>
      <w:r>
        <w:rPr>
          <w:color w:val="231F20"/>
          <w:spacing w:val="-1"/>
        </w:rPr>
        <w:t> </w:t>
      </w:r>
      <w:r>
        <w:rPr>
          <w:color w:val="231F20"/>
        </w:rPr>
        <w:t>en</w:t>
      </w:r>
      <w:r>
        <w:rPr>
          <w:color w:val="231F20"/>
          <w:spacing w:val="-1"/>
        </w:rPr>
        <w:t> </w:t>
      </w:r>
      <w:r>
        <w:rPr>
          <w:color w:val="231F20"/>
        </w:rPr>
        <w:t>los espacios</w:t>
      </w:r>
      <w:r>
        <w:rPr>
          <w:color w:val="231F20"/>
          <w:spacing w:val="-1"/>
        </w:rPr>
        <w:t> </w:t>
      </w:r>
      <w:r>
        <w:rPr>
          <w:color w:val="231F20"/>
        </w:rPr>
        <w:t>públicos, y</w:t>
      </w:r>
      <w:r>
        <w:rPr>
          <w:color w:val="231F20"/>
          <w:spacing w:val="-1"/>
        </w:rPr>
        <w:t> </w:t>
      </w:r>
      <w:r>
        <w:rPr>
          <w:color w:val="231F20"/>
        </w:rPr>
        <w:t>se</w:t>
      </w:r>
      <w:r>
        <w:rPr>
          <w:color w:val="231F20"/>
          <w:spacing w:val="-1"/>
        </w:rPr>
        <w:t> </w:t>
      </w:r>
      <w:r>
        <w:rPr>
          <w:color w:val="231F20"/>
        </w:rPr>
        <w:t>identifica</w:t>
      </w:r>
      <w:r>
        <w:rPr>
          <w:color w:val="231F20"/>
          <w:spacing w:val="-3"/>
        </w:rPr>
        <w:t> </w:t>
      </w:r>
      <w:r>
        <w:rPr>
          <w:color w:val="231F20"/>
        </w:rPr>
        <w:t>a la homosexua- lidad con</w:t>
      </w:r>
      <w:r>
        <w:rPr>
          <w:color w:val="231F20"/>
          <w:spacing w:val="-1"/>
        </w:rPr>
        <w:t> </w:t>
      </w:r>
      <w:r>
        <w:rPr>
          <w:color w:val="231F20"/>
        </w:rPr>
        <w:t>un</w:t>
      </w:r>
      <w:r>
        <w:rPr>
          <w:color w:val="231F20"/>
          <w:spacing w:val="-1"/>
        </w:rPr>
        <w:t> </w:t>
      </w:r>
      <w:r>
        <w:rPr>
          <w:color w:val="231F20"/>
        </w:rPr>
        <w:t>carácter</w:t>
      </w:r>
      <w:r>
        <w:rPr>
          <w:color w:val="231F20"/>
          <w:spacing w:val="-1"/>
        </w:rPr>
        <w:t> </w:t>
      </w:r>
      <w:r>
        <w:rPr>
          <w:color w:val="231F20"/>
        </w:rPr>
        <w:t>antinacionalista</w:t>
      </w:r>
      <w:r>
        <w:rPr>
          <w:color w:val="231F20"/>
          <w:spacing w:val="-1"/>
        </w:rPr>
        <w:t> </w:t>
      </w:r>
      <w:r>
        <w:rPr>
          <w:color w:val="231F20"/>
        </w:rPr>
        <w:t>a la vez</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dan múltiples</w:t>
      </w:r>
      <w:r>
        <w:rPr>
          <w:color w:val="231F20"/>
          <w:spacing w:val="-1"/>
        </w:rPr>
        <w:t> </w:t>
      </w:r>
      <w:r>
        <w:rPr>
          <w:color w:val="231F20"/>
        </w:rPr>
        <w:t>aperturas de centros</w:t>
      </w:r>
      <w:r>
        <w:rPr>
          <w:color w:val="231F20"/>
          <w:spacing w:val="-1"/>
        </w:rPr>
        <w:t> </w:t>
      </w:r>
      <w:r>
        <w:rPr>
          <w:color w:val="231F20"/>
        </w:rPr>
        <w:t>de investigación</w:t>
      </w:r>
      <w:r>
        <w:rPr>
          <w:color w:val="231F20"/>
          <w:spacing w:val="-6"/>
        </w:rPr>
        <w:t> </w:t>
      </w:r>
      <w:r>
        <w:rPr>
          <w:color w:val="231F20"/>
        </w:rPr>
        <w:t>que</w:t>
      </w:r>
      <w:r>
        <w:rPr>
          <w:color w:val="231F20"/>
          <w:spacing w:val="-6"/>
        </w:rPr>
        <w:t> </w:t>
      </w:r>
      <w:r>
        <w:rPr>
          <w:color w:val="231F20"/>
        </w:rPr>
        <w:t>tienen</w:t>
      </w:r>
      <w:r>
        <w:rPr>
          <w:color w:val="231F20"/>
          <w:spacing w:val="-6"/>
        </w:rPr>
        <w:t> </w:t>
      </w:r>
      <w:r>
        <w:rPr>
          <w:color w:val="231F20"/>
        </w:rPr>
        <w:t>como</w:t>
      </w:r>
      <w:r>
        <w:rPr>
          <w:color w:val="231F20"/>
          <w:spacing w:val="-6"/>
        </w:rPr>
        <w:t> </w:t>
      </w:r>
      <w:r>
        <w:rPr>
          <w:color w:val="231F20"/>
        </w:rPr>
        <w:t>objetivo</w:t>
      </w:r>
      <w:r>
        <w:rPr>
          <w:color w:val="231F20"/>
          <w:spacing w:val="-6"/>
        </w:rPr>
        <w:t> </w:t>
      </w:r>
      <w:r>
        <w:rPr>
          <w:color w:val="231F20"/>
        </w:rPr>
        <w:t>la</w:t>
      </w:r>
      <w:r>
        <w:rPr>
          <w:color w:val="231F20"/>
          <w:spacing w:val="-6"/>
        </w:rPr>
        <w:t> </w:t>
      </w:r>
      <w:r>
        <w:rPr>
          <w:color w:val="231F20"/>
        </w:rPr>
        <w:t>sexualidad</w:t>
      </w:r>
      <w:r>
        <w:rPr>
          <w:color w:val="231F20"/>
          <w:spacing w:val="-6"/>
        </w:rPr>
        <w:t> </w:t>
      </w:r>
      <w:r>
        <w:rPr>
          <w:color w:val="231F20"/>
        </w:rPr>
        <w:t>en</w:t>
      </w:r>
      <w:r>
        <w:rPr>
          <w:color w:val="231F20"/>
          <w:spacing w:val="-6"/>
        </w:rPr>
        <w:t> </w:t>
      </w:r>
      <w:r>
        <w:rPr>
          <w:color w:val="231F20"/>
        </w:rPr>
        <w:t>los</w:t>
      </w:r>
      <w:r>
        <w:rPr>
          <w:color w:val="231F20"/>
          <w:spacing w:val="-6"/>
        </w:rPr>
        <w:t> </w:t>
      </w:r>
      <w:r>
        <w:rPr>
          <w:color w:val="231F20"/>
        </w:rPr>
        <w:t>países</w:t>
      </w:r>
      <w:r>
        <w:rPr>
          <w:color w:val="231F20"/>
          <w:spacing w:val="-6"/>
        </w:rPr>
        <w:t> </w:t>
      </w:r>
      <w:r>
        <w:rPr>
          <w:color w:val="231F20"/>
        </w:rPr>
        <w:t>occidentales.</w:t>
      </w:r>
      <w:r>
        <w:rPr>
          <w:color w:val="231F20"/>
          <w:spacing w:val="-6"/>
        </w:rPr>
        <w:t> </w:t>
      </w:r>
      <w:r>
        <w:rPr>
          <w:color w:val="231F20"/>
        </w:rPr>
        <w:t>En</w:t>
      </w:r>
      <w:r>
        <w:rPr>
          <w:color w:val="231F20"/>
          <w:spacing w:val="-6"/>
        </w:rPr>
        <w:t> </w:t>
      </w:r>
      <w:r>
        <w:rPr>
          <w:color w:val="231F20"/>
        </w:rPr>
        <w:t>1946</w:t>
      </w:r>
      <w:r>
        <w:rPr>
          <w:color w:val="231F20"/>
          <w:spacing w:val="-6"/>
        </w:rPr>
        <w:t> </w:t>
      </w:r>
      <w:r>
        <w:rPr>
          <w:color w:val="231F20"/>
        </w:rPr>
        <w:t>se realiza la invención de la primera pastilla anticonceptiva elaborada como un medicamento con estrógenos artificiales, denominados exógenos o sintéticos (Tone, 2001). En 1947 se utiliza</w:t>
      </w:r>
      <w:r>
        <w:rPr>
          <w:color w:val="231F20"/>
          <w:spacing w:val="-3"/>
        </w:rPr>
        <w:t> </w:t>
      </w:r>
      <w:r>
        <w:rPr>
          <w:color w:val="231F20"/>
        </w:rPr>
        <w:t>por</w:t>
      </w:r>
      <w:r>
        <w:rPr>
          <w:color w:val="231F20"/>
          <w:spacing w:val="-2"/>
        </w:rPr>
        <w:t> </w:t>
      </w:r>
      <w:r>
        <w:rPr>
          <w:color w:val="231F20"/>
        </w:rPr>
        <w:t>primera</w:t>
      </w:r>
      <w:r>
        <w:rPr>
          <w:color w:val="231F20"/>
          <w:spacing w:val="-2"/>
        </w:rPr>
        <w:t> </w:t>
      </w:r>
      <w:r>
        <w:rPr>
          <w:color w:val="231F20"/>
        </w:rPr>
        <w:t>vez</w:t>
      </w:r>
      <w:r>
        <w:rPr>
          <w:color w:val="231F20"/>
          <w:spacing w:val="-3"/>
        </w:rPr>
        <w:t> </w:t>
      </w:r>
      <w:r>
        <w:rPr>
          <w:color w:val="231F20"/>
        </w:rPr>
        <w:t>el</w:t>
      </w:r>
      <w:r>
        <w:rPr>
          <w:color w:val="231F20"/>
          <w:spacing w:val="-3"/>
        </w:rPr>
        <w:t> </w:t>
      </w:r>
      <w:r>
        <w:rPr>
          <w:color w:val="231F20"/>
        </w:rPr>
        <w:t>término</w:t>
      </w:r>
      <w:r>
        <w:rPr>
          <w:color w:val="231F20"/>
          <w:spacing w:val="-2"/>
        </w:rPr>
        <w:t> </w:t>
      </w:r>
      <w:r>
        <w:rPr>
          <w:color w:val="231F20"/>
        </w:rPr>
        <w:t>“género”.</w:t>
      </w:r>
      <w:r>
        <w:rPr>
          <w:color w:val="231F20"/>
          <w:spacing w:val="-3"/>
        </w:rPr>
        <w:t> </w:t>
      </w:r>
      <w:r>
        <w:rPr>
          <w:color w:val="231F20"/>
        </w:rPr>
        <w:t>Lo</w:t>
      </w:r>
      <w:r>
        <w:rPr>
          <w:color w:val="231F20"/>
          <w:spacing w:val="-3"/>
        </w:rPr>
        <w:t> </w:t>
      </w:r>
      <w:r>
        <w:rPr>
          <w:color w:val="231F20"/>
        </w:rPr>
        <w:t>hace</w:t>
      </w:r>
      <w:r>
        <w:rPr>
          <w:color w:val="231F20"/>
          <w:spacing w:val="-3"/>
        </w:rPr>
        <w:t> </w:t>
      </w:r>
      <w:r>
        <w:rPr>
          <w:color w:val="231F20"/>
        </w:rPr>
        <w:t>el</w:t>
      </w:r>
      <w:r>
        <w:rPr>
          <w:color w:val="231F20"/>
          <w:spacing w:val="-3"/>
        </w:rPr>
        <w:t> </w:t>
      </w:r>
      <w:r>
        <w:rPr>
          <w:color w:val="231F20"/>
        </w:rPr>
        <w:t>psiquiatra</w:t>
      </w:r>
      <w:r>
        <w:rPr>
          <w:color w:val="231F20"/>
          <w:spacing w:val="-3"/>
        </w:rPr>
        <w:t> </w:t>
      </w:r>
      <w:r>
        <w:rPr>
          <w:color w:val="231F20"/>
        </w:rPr>
        <w:t>John</w:t>
      </w:r>
      <w:r>
        <w:rPr>
          <w:color w:val="231F20"/>
          <w:spacing w:val="-2"/>
        </w:rPr>
        <w:t> </w:t>
      </w:r>
      <w:r>
        <w:rPr>
          <w:color w:val="231F20"/>
        </w:rPr>
        <w:t>Money,</w:t>
      </w:r>
      <w:r>
        <w:rPr>
          <w:color w:val="231F20"/>
          <w:spacing w:val="-3"/>
        </w:rPr>
        <w:t> </w:t>
      </w:r>
      <w:r>
        <w:rPr>
          <w:color w:val="231F20"/>
        </w:rPr>
        <w:t>quien</w:t>
      </w:r>
      <w:r>
        <w:rPr>
          <w:color w:val="231F20"/>
          <w:spacing w:val="-3"/>
        </w:rPr>
        <w:t> </w:t>
      </w:r>
      <w:r>
        <w:rPr>
          <w:color w:val="231F20"/>
        </w:rPr>
        <w:t>esta- blece</w:t>
      </w:r>
      <w:r>
        <w:rPr>
          <w:color w:val="231F20"/>
          <w:spacing w:val="-1"/>
        </w:rPr>
        <w:t> </w:t>
      </w:r>
      <w:r>
        <w:rPr>
          <w:color w:val="231F20"/>
        </w:rPr>
        <w:t>una diferencia de</w:t>
      </w:r>
      <w:r>
        <w:rPr>
          <w:color w:val="231F20"/>
          <w:spacing w:val="-1"/>
        </w:rPr>
        <w:t> </w:t>
      </w:r>
      <w:r>
        <w:rPr>
          <w:color w:val="231F20"/>
        </w:rPr>
        <w:t>“sexo” colocándose</w:t>
      </w:r>
      <w:r>
        <w:rPr>
          <w:color w:val="231F20"/>
          <w:spacing w:val="-1"/>
        </w:rPr>
        <w:t> </w:t>
      </w:r>
      <w:r>
        <w:rPr>
          <w:color w:val="231F20"/>
        </w:rPr>
        <w:t>de</w:t>
      </w:r>
      <w:r>
        <w:rPr>
          <w:color w:val="231F20"/>
          <w:spacing w:val="-1"/>
        </w:rPr>
        <w:t> </w:t>
      </w:r>
      <w:r>
        <w:rPr>
          <w:color w:val="231F20"/>
        </w:rPr>
        <w:t>esta</w:t>
      </w:r>
      <w:r>
        <w:rPr>
          <w:color w:val="231F20"/>
          <w:spacing w:val="-1"/>
        </w:rPr>
        <w:t> </w:t>
      </w:r>
      <w:r>
        <w:rPr>
          <w:color w:val="231F20"/>
        </w:rPr>
        <w:t>manera a los individuos en determina- dos</w:t>
      </w:r>
      <w:r>
        <w:rPr>
          <w:color w:val="231F20"/>
          <w:spacing w:val="-9"/>
        </w:rPr>
        <w:t> </w:t>
      </w:r>
      <w:r>
        <w:rPr>
          <w:color w:val="231F20"/>
        </w:rPr>
        <w:t>grupos</w:t>
      </w:r>
      <w:r>
        <w:rPr>
          <w:color w:val="231F20"/>
          <w:spacing w:val="-9"/>
        </w:rPr>
        <w:t> </w:t>
      </w:r>
      <w:r>
        <w:rPr>
          <w:color w:val="231F20"/>
        </w:rPr>
        <w:t>culturalmente</w:t>
      </w:r>
      <w:r>
        <w:rPr>
          <w:color w:val="231F20"/>
          <w:spacing w:val="-9"/>
        </w:rPr>
        <w:t> </w:t>
      </w:r>
      <w:r>
        <w:rPr>
          <w:color w:val="231F20"/>
        </w:rPr>
        <w:t>reconocidos</w:t>
      </w:r>
      <w:r>
        <w:rPr>
          <w:color w:val="231F20"/>
          <w:spacing w:val="-9"/>
        </w:rPr>
        <w:t> </w:t>
      </w:r>
      <w:r>
        <w:rPr>
          <w:color w:val="231F20"/>
        </w:rPr>
        <w:t>como</w:t>
      </w:r>
      <w:r>
        <w:rPr>
          <w:color w:val="231F20"/>
          <w:spacing w:val="-9"/>
        </w:rPr>
        <w:t> </w:t>
      </w:r>
      <w:r>
        <w:rPr>
          <w:color w:val="231F20"/>
        </w:rPr>
        <w:t>“masculinos”</w:t>
      </w:r>
      <w:r>
        <w:rPr>
          <w:color w:val="231F20"/>
          <w:spacing w:val="-9"/>
        </w:rPr>
        <w:t> </w:t>
      </w:r>
      <w:r>
        <w:rPr>
          <w:color w:val="231F20"/>
        </w:rPr>
        <w:t>o</w:t>
      </w:r>
      <w:r>
        <w:rPr>
          <w:color w:val="231F20"/>
          <w:spacing w:val="-9"/>
        </w:rPr>
        <w:t> </w:t>
      </w:r>
      <w:r>
        <w:rPr>
          <w:color w:val="231F20"/>
        </w:rPr>
        <w:t>“femeninos”.</w:t>
      </w:r>
      <w:r>
        <w:rPr>
          <w:color w:val="231F20"/>
          <w:spacing w:val="-9"/>
        </w:rPr>
        <w:t> </w:t>
      </w:r>
      <w:r>
        <w:rPr>
          <w:color w:val="231F20"/>
        </w:rPr>
        <w:t>Money</w:t>
      </w:r>
      <w:r>
        <w:rPr>
          <w:color w:val="231F20"/>
          <w:spacing w:val="-9"/>
        </w:rPr>
        <w:t> </w:t>
      </w:r>
      <w:r>
        <w:rPr>
          <w:color w:val="231F20"/>
        </w:rPr>
        <w:t>sostiene que</w:t>
      </w:r>
      <w:r>
        <w:rPr>
          <w:color w:val="231F20"/>
          <w:spacing w:val="-2"/>
        </w:rPr>
        <w:t> </w:t>
      </w:r>
      <w:r>
        <w:rPr>
          <w:color w:val="231F20"/>
        </w:rPr>
        <w:t>es</w:t>
      </w:r>
      <w:r>
        <w:rPr>
          <w:color w:val="231F20"/>
          <w:spacing w:val="-2"/>
        </w:rPr>
        <w:t> </w:t>
      </w:r>
      <w:r>
        <w:rPr>
          <w:color w:val="231F20"/>
        </w:rPr>
        <w:t>posible</w:t>
      </w:r>
      <w:r>
        <w:rPr>
          <w:color w:val="231F20"/>
          <w:spacing w:val="-1"/>
        </w:rPr>
        <w:t> </w:t>
      </w:r>
      <w:r>
        <w:rPr>
          <w:color w:val="231F20"/>
        </w:rPr>
        <w:t>modificar,</w:t>
      </w:r>
      <w:r>
        <w:rPr>
          <w:color w:val="231F20"/>
          <w:spacing w:val="-1"/>
        </w:rPr>
        <w:t> </w:t>
      </w:r>
      <w:r>
        <w:rPr>
          <w:color w:val="231F20"/>
        </w:rPr>
        <w:t>cambiar</w:t>
      </w:r>
      <w:r>
        <w:rPr>
          <w:color w:val="231F20"/>
          <w:spacing w:val="-1"/>
        </w:rPr>
        <w:t> </w:t>
      </w:r>
      <w:r>
        <w:rPr>
          <w:color w:val="231F20"/>
        </w:rPr>
        <w:t>el</w:t>
      </w:r>
      <w:r>
        <w:rPr>
          <w:color w:val="231F20"/>
          <w:spacing w:val="-2"/>
        </w:rPr>
        <w:t> </w:t>
      </w:r>
      <w:r>
        <w:rPr>
          <w:color w:val="231F20"/>
        </w:rPr>
        <w:t>género</w:t>
      </w:r>
      <w:r>
        <w:rPr>
          <w:color w:val="231F20"/>
          <w:spacing w:val="-1"/>
        </w:rPr>
        <w:t> </w:t>
      </w:r>
      <w:r>
        <w:rPr>
          <w:color w:val="231F20"/>
        </w:rPr>
        <w:t>de</w:t>
      </w:r>
      <w:r>
        <w:rPr>
          <w:color w:val="231F20"/>
          <w:spacing w:val="-1"/>
        </w:rPr>
        <w:t> </w:t>
      </w:r>
      <w:r>
        <w:rPr>
          <w:color w:val="231F20"/>
        </w:rPr>
        <w:t>un</w:t>
      </w:r>
      <w:r>
        <w:rPr>
          <w:color w:val="231F20"/>
          <w:spacing w:val="-1"/>
        </w:rPr>
        <w:t> </w:t>
      </w:r>
      <w:r>
        <w:rPr>
          <w:color w:val="231F20"/>
        </w:rPr>
        <w:t>bebé</w:t>
      </w:r>
      <w:r>
        <w:rPr>
          <w:color w:val="231F20"/>
          <w:spacing w:val="-1"/>
        </w:rPr>
        <w:t> </w:t>
      </w:r>
      <w:r>
        <w:rPr>
          <w:color w:val="231F20"/>
        </w:rPr>
        <w:t>hasta</w:t>
      </w:r>
      <w:r>
        <w:rPr>
          <w:color w:val="231F20"/>
          <w:spacing w:val="-1"/>
        </w:rPr>
        <w:t> </w:t>
      </w:r>
      <w:r>
        <w:rPr>
          <w:color w:val="231F20"/>
        </w:rPr>
        <w:t>sus</w:t>
      </w:r>
      <w:r>
        <w:rPr>
          <w:color w:val="231F20"/>
          <w:spacing w:val="-2"/>
        </w:rPr>
        <w:t> </w:t>
      </w:r>
      <w:r>
        <w:rPr>
          <w:color w:val="231F20"/>
        </w:rPr>
        <w:t>dieciocho</w:t>
      </w:r>
      <w:r>
        <w:rPr>
          <w:color w:val="231F20"/>
          <w:spacing w:val="-1"/>
        </w:rPr>
        <w:t> </w:t>
      </w:r>
      <w:r>
        <w:rPr>
          <w:color w:val="231F20"/>
        </w:rPr>
        <w:t>meses</w:t>
      </w:r>
      <w:r>
        <w:rPr>
          <w:color w:val="231F20"/>
          <w:spacing w:val="-2"/>
        </w:rPr>
        <w:t> </w:t>
      </w:r>
      <w:r>
        <w:rPr>
          <w:color w:val="231F20"/>
        </w:rPr>
        <w:t>de</w:t>
      </w:r>
      <w:r>
        <w:rPr>
          <w:color w:val="231F20"/>
          <w:spacing w:val="-1"/>
        </w:rPr>
        <w:t> </w:t>
      </w:r>
      <w:r>
        <w:rPr>
          <w:color w:val="231F20"/>
        </w:rPr>
        <w:t>edad (Money, Hampson y Hampson, 1957, 1980).</w:t>
      </w:r>
    </w:p>
    <w:p>
      <w:pPr>
        <w:pStyle w:val="BodyText"/>
        <w:spacing w:before="125"/>
      </w:pPr>
    </w:p>
    <w:p>
      <w:pPr>
        <w:pStyle w:val="BodyText"/>
        <w:spacing w:line="285" w:lineRule="auto"/>
        <w:ind w:left="338" w:right="333"/>
        <w:jc w:val="both"/>
      </w:pPr>
      <w:r>
        <w:rPr>
          <w:color w:val="231F20"/>
        </w:rPr>
        <w:t>En 1953, un militar estadounidense se convierte en el primer transexual cuyo cambio es difundido a través de los medios. Se crea </w:t>
      </w:r>
      <w:r>
        <w:rPr>
          <w:i/>
          <w:color w:val="231F20"/>
        </w:rPr>
        <w:t>Playboy,</w:t>
      </w:r>
      <w:r>
        <w:rPr>
          <w:i/>
          <w:color w:val="231F20"/>
          <w:spacing w:val="-1"/>
        </w:rPr>
        <w:t> </w:t>
      </w:r>
      <w:r>
        <w:rPr>
          <w:color w:val="231F20"/>
        </w:rPr>
        <w:t>la</w:t>
      </w:r>
      <w:r>
        <w:rPr>
          <w:color w:val="231F20"/>
          <w:spacing w:val="-1"/>
        </w:rPr>
        <w:t> </w:t>
      </w:r>
      <w:r>
        <w:rPr>
          <w:color w:val="231F20"/>
        </w:rPr>
        <w:t>primera revista</w:t>
      </w:r>
      <w:r>
        <w:rPr>
          <w:color w:val="231F20"/>
          <w:spacing w:val="-1"/>
        </w:rPr>
        <w:t> </w:t>
      </w:r>
      <w:r>
        <w:rPr>
          <w:color w:val="231F20"/>
        </w:rPr>
        <w:t>cuya</w:t>
      </w:r>
      <w:r>
        <w:rPr>
          <w:color w:val="231F20"/>
          <w:spacing w:val="-1"/>
        </w:rPr>
        <w:t> </w:t>
      </w:r>
      <w:r>
        <w:rPr>
          <w:color w:val="231F20"/>
        </w:rPr>
        <w:t>finalidad es</w:t>
      </w:r>
      <w:r>
        <w:rPr>
          <w:color w:val="231F20"/>
          <w:spacing w:val="-1"/>
        </w:rPr>
        <w:t> </w:t>
      </w:r>
      <w:r>
        <w:rPr>
          <w:color w:val="231F20"/>
        </w:rPr>
        <w:t>la</w:t>
      </w:r>
      <w:r>
        <w:rPr>
          <w:color w:val="231F20"/>
          <w:spacing w:val="-1"/>
        </w:rPr>
        <w:t> </w:t>
      </w:r>
      <w:r>
        <w:rPr>
          <w:color w:val="231F20"/>
        </w:rPr>
        <w:t>di- fusión de manera masiva al público de la pornografía. En España, en el año 1954 –bajo el régimen de Franco –la ley de Vagos y Maleantes incluye a las personas homosexuales y a los señalados como desviados sexuales.</w:t>
      </w:r>
    </w:p>
    <w:p>
      <w:pPr>
        <w:pStyle w:val="BodyText"/>
        <w:spacing w:before="133"/>
      </w:pPr>
    </w:p>
    <w:p>
      <w:pPr>
        <w:pStyle w:val="BodyText"/>
        <w:spacing w:line="285" w:lineRule="auto"/>
        <w:ind w:left="338" w:right="334"/>
        <w:jc w:val="both"/>
      </w:pPr>
      <w:r>
        <w:rPr>
          <w:color w:val="231F20"/>
        </w:rPr>
        <w:t>Además, se realizan diversas investigaciones para determinar las raíces psicofísicas del marxismo, la homosexualidad y la intersexualidad. Se preconizan procedimientos</w:t>
      </w:r>
      <w:r>
        <w:rPr>
          <w:color w:val="231F20"/>
          <w:spacing w:val="-1"/>
        </w:rPr>
        <w:t> </w:t>
      </w:r>
      <w:r>
        <w:rPr>
          <w:color w:val="231F20"/>
        </w:rPr>
        <w:t>médicos como la lobotomía –cirugía en lóbulos frontales del cerebro– y en el terreno de la psico- logía</w:t>
      </w:r>
      <w:r>
        <w:rPr>
          <w:color w:val="231F20"/>
          <w:spacing w:val="-1"/>
        </w:rPr>
        <w:t> </w:t>
      </w:r>
      <w:r>
        <w:rPr>
          <w:color w:val="231F20"/>
        </w:rPr>
        <w:t>se</w:t>
      </w:r>
      <w:r>
        <w:rPr>
          <w:color w:val="231F20"/>
          <w:spacing w:val="-1"/>
        </w:rPr>
        <w:t> </w:t>
      </w:r>
      <w:r>
        <w:rPr>
          <w:color w:val="231F20"/>
        </w:rPr>
        <w:t>practican</w:t>
      </w:r>
      <w:r>
        <w:rPr>
          <w:color w:val="231F20"/>
          <w:spacing w:val="-1"/>
        </w:rPr>
        <w:t> </w:t>
      </w:r>
      <w:r>
        <w:rPr>
          <w:color w:val="231F20"/>
        </w:rPr>
        <w:t>las</w:t>
      </w:r>
      <w:r>
        <w:rPr>
          <w:color w:val="231F20"/>
          <w:spacing w:val="-1"/>
        </w:rPr>
        <w:t> </w:t>
      </w:r>
      <w:r>
        <w:rPr>
          <w:color w:val="231F20"/>
        </w:rPr>
        <w:t>terapias</w:t>
      </w:r>
      <w:r>
        <w:rPr>
          <w:color w:val="231F20"/>
          <w:spacing w:val="-1"/>
        </w:rPr>
        <w:t> </w:t>
      </w:r>
      <w:r>
        <w:rPr>
          <w:color w:val="231F20"/>
        </w:rPr>
        <w:t>cuyo</w:t>
      </w:r>
      <w:r>
        <w:rPr>
          <w:color w:val="231F20"/>
          <w:spacing w:val="-1"/>
        </w:rPr>
        <w:t> </w:t>
      </w:r>
      <w:r>
        <w:rPr>
          <w:color w:val="231F20"/>
        </w:rPr>
        <w:t>objetivo</w:t>
      </w:r>
      <w:r>
        <w:rPr>
          <w:color w:val="231F20"/>
          <w:spacing w:val="-1"/>
        </w:rPr>
        <w:t> </w:t>
      </w:r>
      <w:r>
        <w:rPr>
          <w:color w:val="231F20"/>
        </w:rPr>
        <w:t>es</w:t>
      </w:r>
      <w:r>
        <w:rPr>
          <w:color w:val="231F20"/>
          <w:spacing w:val="-1"/>
        </w:rPr>
        <w:t> </w:t>
      </w:r>
      <w:r>
        <w:rPr>
          <w:color w:val="231F20"/>
        </w:rPr>
        <w:t>el</w:t>
      </w:r>
      <w:r>
        <w:rPr>
          <w:color w:val="231F20"/>
          <w:spacing w:val="-1"/>
        </w:rPr>
        <w:t> </w:t>
      </w:r>
      <w:r>
        <w:rPr>
          <w:color w:val="231F20"/>
        </w:rPr>
        <w:t>cambio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conducta</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persona</w:t>
      </w:r>
      <w:r>
        <w:rPr>
          <w:color w:val="231F20"/>
          <w:spacing w:val="-1"/>
        </w:rPr>
        <w:t> </w:t>
      </w:r>
      <w:r>
        <w:rPr>
          <w:color w:val="231F20"/>
        </w:rPr>
        <w:t>y</w:t>
      </w:r>
      <w:r>
        <w:rPr>
          <w:color w:val="231F20"/>
          <w:spacing w:val="-1"/>
        </w:rPr>
        <w:t> </w:t>
      </w:r>
      <w:r>
        <w:rPr>
          <w:color w:val="231F20"/>
        </w:rPr>
        <w:t>las castraciones químicas y terapéuticas.</w:t>
      </w:r>
    </w:p>
    <w:p>
      <w:pPr>
        <w:pStyle w:val="BodyText"/>
        <w:spacing w:before="133"/>
      </w:pPr>
    </w:p>
    <w:p>
      <w:pPr>
        <w:pStyle w:val="BodyText"/>
        <w:spacing w:line="285" w:lineRule="auto"/>
        <w:ind w:left="338" w:right="336"/>
        <w:jc w:val="both"/>
      </w:pPr>
      <w:r>
        <w:rPr>
          <w:color w:val="231F20"/>
        </w:rPr>
        <w:t>En 1958,</w:t>
      </w:r>
      <w:r>
        <w:rPr>
          <w:color w:val="231F20"/>
          <w:spacing w:val="-1"/>
        </w:rPr>
        <w:t> </w:t>
      </w:r>
      <w:r>
        <w:rPr>
          <w:color w:val="231F20"/>
        </w:rPr>
        <w:t>en Rusia,</w:t>
      </w:r>
      <w:r>
        <w:rPr>
          <w:color w:val="231F20"/>
          <w:spacing w:val="-1"/>
        </w:rPr>
        <w:t> </w:t>
      </w:r>
      <w:r>
        <w:rPr>
          <w:color w:val="231F20"/>
        </w:rPr>
        <w:t>se lleva</w:t>
      </w:r>
      <w:r>
        <w:rPr>
          <w:color w:val="231F20"/>
          <w:spacing w:val="-1"/>
        </w:rPr>
        <w:t> </w:t>
      </w:r>
      <w:r>
        <w:rPr>
          <w:color w:val="231F20"/>
        </w:rPr>
        <w:t>a cabo</w:t>
      </w:r>
      <w:r>
        <w:rPr>
          <w:color w:val="231F20"/>
          <w:spacing w:val="-1"/>
        </w:rPr>
        <w:t> </w:t>
      </w:r>
      <w:r>
        <w:rPr>
          <w:color w:val="231F20"/>
        </w:rPr>
        <w:t>por primera vez una</w:t>
      </w:r>
      <w:r>
        <w:rPr>
          <w:color w:val="231F20"/>
          <w:spacing w:val="-1"/>
        </w:rPr>
        <w:t> </w:t>
      </w:r>
      <w:r>
        <w:rPr>
          <w:color w:val="231F20"/>
        </w:rPr>
        <w:t>faloplastia, que</w:t>
      </w:r>
      <w:r>
        <w:rPr>
          <w:color w:val="231F20"/>
          <w:spacing w:val="-1"/>
        </w:rPr>
        <w:t> </w:t>
      </w:r>
      <w:r>
        <w:rPr>
          <w:color w:val="231F20"/>
        </w:rPr>
        <w:t>consiste en</w:t>
      </w:r>
      <w:r>
        <w:rPr>
          <w:color w:val="231F20"/>
          <w:spacing w:val="-1"/>
        </w:rPr>
        <w:t> </w:t>
      </w:r>
      <w:r>
        <w:rPr>
          <w:color w:val="231F20"/>
        </w:rPr>
        <w:t>la crea- ción de un pene con un injerto de piel y utilizando para su construcción los músculos del brazo,</w:t>
      </w:r>
      <w:r>
        <w:rPr>
          <w:color w:val="231F20"/>
          <w:spacing w:val="-2"/>
        </w:rPr>
        <w:t> </w:t>
      </w:r>
      <w:r>
        <w:rPr>
          <w:color w:val="231F20"/>
        </w:rPr>
        <w:t>realizándose</w:t>
      </w:r>
      <w:r>
        <w:rPr>
          <w:color w:val="231F20"/>
          <w:spacing w:val="-1"/>
        </w:rPr>
        <w:t> </w:t>
      </w:r>
      <w:r>
        <w:rPr>
          <w:color w:val="231F20"/>
        </w:rPr>
        <w:t>así</w:t>
      </w:r>
      <w:r>
        <w:rPr>
          <w:color w:val="231F20"/>
          <w:spacing w:val="-3"/>
        </w:rPr>
        <w:t> </w:t>
      </w:r>
      <w:r>
        <w:rPr>
          <w:color w:val="231F20"/>
        </w:rPr>
        <w:t>un</w:t>
      </w:r>
      <w:r>
        <w:rPr>
          <w:color w:val="231F20"/>
          <w:spacing w:val="-2"/>
        </w:rPr>
        <w:t> </w:t>
      </w:r>
      <w:r>
        <w:rPr>
          <w:color w:val="231F20"/>
        </w:rPr>
        <w:t>cambio</w:t>
      </w:r>
      <w:r>
        <w:rPr>
          <w:color w:val="231F20"/>
          <w:spacing w:val="-2"/>
        </w:rPr>
        <w:t> </w:t>
      </w:r>
      <w:r>
        <w:rPr>
          <w:color w:val="231F20"/>
        </w:rPr>
        <w:t>de</w:t>
      </w:r>
      <w:r>
        <w:rPr>
          <w:color w:val="231F20"/>
          <w:spacing w:val="-2"/>
        </w:rPr>
        <w:t> </w:t>
      </w:r>
      <w:r>
        <w:rPr>
          <w:color w:val="231F20"/>
        </w:rPr>
        <w:t>sexo</w:t>
      </w:r>
      <w:r>
        <w:rPr>
          <w:color w:val="231F20"/>
          <w:spacing w:val="-2"/>
        </w:rPr>
        <w:t> </w:t>
      </w:r>
      <w:r>
        <w:rPr>
          <w:color w:val="231F20"/>
        </w:rPr>
        <w:t>pasando</w:t>
      </w:r>
      <w:r>
        <w:rPr>
          <w:color w:val="231F20"/>
          <w:spacing w:val="-1"/>
        </w:rPr>
        <w:t> </w:t>
      </w:r>
      <w:r>
        <w:rPr>
          <w:color w:val="231F20"/>
        </w:rPr>
        <w:t>de</w:t>
      </w:r>
      <w:r>
        <w:rPr>
          <w:color w:val="231F20"/>
          <w:spacing w:val="-2"/>
        </w:rPr>
        <w:t> </w:t>
      </w:r>
      <w:r>
        <w:rPr>
          <w:color w:val="231F20"/>
        </w:rPr>
        <w:t>ser</w:t>
      </w:r>
      <w:r>
        <w:rPr>
          <w:color w:val="231F20"/>
          <w:spacing w:val="-2"/>
        </w:rPr>
        <w:t> </w:t>
      </w:r>
      <w:r>
        <w:rPr>
          <w:color w:val="231F20"/>
        </w:rPr>
        <w:t>lo</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consideraba</w:t>
      </w:r>
      <w:r>
        <w:rPr>
          <w:color w:val="231F20"/>
          <w:spacing w:val="-1"/>
        </w:rPr>
        <w:t> </w:t>
      </w:r>
      <w:r>
        <w:rPr>
          <w:color w:val="231F20"/>
        </w:rPr>
        <w:t>una</w:t>
      </w:r>
      <w:r>
        <w:rPr>
          <w:color w:val="231F20"/>
          <w:spacing w:val="-2"/>
        </w:rPr>
        <w:t> </w:t>
      </w:r>
      <w:r>
        <w:rPr>
          <w:color w:val="231F20"/>
        </w:rPr>
        <w:t>mujer a lo que se concebía ser un hombre por el hecho de poseer un falo.</w:t>
      </w:r>
    </w:p>
    <w:p>
      <w:pPr>
        <w:spacing w:after="0" w:line="285" w:lineRule="auto"/>
        <w:jc w:val="both"/>
        <w:sectPr>
          <w:pgSz w:w="9640" w:h="13610"/>
          <w:pgMar w:header="1148" w:footer="921" w:top="1520" w:bottom="1120" w:left="1340" w:right="1340"/>
        </w:sectPr>
      </w:pPr>
    </w:p>
    <w:p>
      <w:pPr>
        <w:pStyle w:val="BodyText"/>
        <w:spacing w:line="283" w:lineRule="auto" w:before="96"/>
        <w:ind w:left="337" w:right="334"/>
        <w:jc w:val="both"/>
      </w:pPr>
      <w:r>
        <w:rPr>
          <w:color w:val="231F20"/>
        </w:rPr>
        <w:t>Una de las primeras películas pornográficas comerciales y más vistas de la década de los</w:t>
      </w:r>
      <w:r>
        <w:rPr>
          <w:color w:val="231F20"/>
          <w:spacing w:val="40"/>
        </w:rPr>
        <w:t> </w:t>
      </w:r>
      <w:r>
        <w:rPr>
          <w:color w:val="231F20"/>
        </w:rPr>
        <w:t>70 fue </w:t>
      </w:r>
      <w:r>
        <w:rPr>
          <w:i/>
          <w:color w:val="231F20"/>
        </w:rPr>
        <w:t>Deep Throat </w:t>
      </w:r>
      <w:r>
        <w:rPr>
          <w:color w:val="231F20"/>
        </w:rPr>
        <w:t>(</w:t>
      </w:r>
      <w:r>
        <w:rPr>
          <w:i/>
          <w:color w:val="231F20"/>
        </w:rPr>
        <w:t>Garganta profunda</w:t>
      </w:r>
      <w:r>
        <w:rPr>
          <w:color w:val="231F20"/>
        </w:rPr>
        <w:t>); realizada en 1972, dio comienzo a un estallido de películas porno de creciente éxito comercial.</w:t>
      </w:r>
    </w:p>
    <w:p>
      <w:pPr>
        <w:pStyle w:val="BodyText"/>
        <w:spacing w:before="140"/>
      </w:pPr>
    </w:p>
    <w:p>
      <w:pPr>
        <w:pStyle w:val="BodyText"/>
        <w:spacing w:line="283" w:lineRule="auto"/>
        <w:ind w:left="337" w:right="336"/>
        <w:jc w:val="both"/>
      </w:pPr>
      <w:r>
        <w:rPr>
          <w:color w:val="231F20"/>
        </w:rPr>
        <w:t>El primer implante de un órgano masculino fue en el año 1974 y es patentado por Viktor Konstantinovich Kalnberz. Este consistía en varillas de plástico de polietileno, utilizadas como tratamiento de la ausencia de erección, creándose así el primer pene natural pero cuya característica es su erección de manera permanente. Luego, en 1984, se coloca un “marcapasos</w:t>
      </w:r>
      <w:r>
        <w:rPr>
          <w:color w:val="231F20"/>
          <w:spacing w:val="-8"/>
        </w:rPr>
        <w:t> </w:t>
      </w:r>
      <w:r>
        <w:rPr>
          <w:color w:val="231F20"/>
        </w:rPr>
        <w:t>sexual”</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pene,</w:t>
      </w:r>
      <w:r>
        <w:rPr>
          <w:color w:val="231F20"/>
          <w:spacing w:val="-8"/>
        </w:rPr>
        <w:t> </w:t>
      </w:r>
      <w:r>
        <w:rPr>
          <w:color w:val="231F20"/>
        </w:rPr>
        <w:t>que</w:t>
      </w:r>
      <w:r>
        <w:rPr>
          <w:color w:val="231F20"/>
          <w:spacing w:val="-8"/>
        </w:rPr>
        <w:t> </w:t>
      </w:r>
      <w:r>
        <w:rPr>
          <w:color w:val="231F20"/>
        </w:rPr>
        <w:t>podía</w:t>
      </w:r>
      <w:r>
        <w:rPr>
          <w:color w:val="231F20"/>
          <w:spacing w:val="-7"/>
        </w:rPr>
        <w:t> </w:t>
      </w:r>
      <w:r>
        <w:rPr>
          <w:color w:val="231F20"/>
        </w:rPr>
        <w:t>provocar</w:t>
      </w:r>
      <w:r>
        <w:rPr>
          <w:color w:val="231F20"/>
          <w:spacing w:val="-8"/>
        </w:rPr>
        <w:t> </w:t>
      </w:r>
      <w:r>
        <w:rPr>
          <w:color w:val="231F20"/>
        </w:rPr>
        <w:t>una</w:t>
      </w:r>
      <w:r>
        <w:rPr>
          <w:color w:val="231F20"/>
          <w:spacing w:val="-8"/>
        </w:rPr>
        <w:t> </w:t>
      </w:r>
      <w:r>
        <w:rPr>
          <w:color w:val="231F20"/>
        </w:rPr>
        <w:t>erección</w:t>
      </w:r>
      <w:r>
        <w:rPr>
          <w:color w:val="231F20"/>
          <w:spacing w:val="-8"/>
        </w:rPr>
        <w:t> </w:t>
      </w:r>
      <w:r>
        <w:rPr>
          <w:color w:val="231F20"/>
        </w:rPr>
        <w:t>por</w:t>
      </w:r>
      <w:r>
        <w:rPr>
          <w:color w:val="231F20"/>
          <w:spacing w:val="-7"/>
        </w:rPr>
        <w:t> </w:t>
      </w:r>
      <w:r>
        <w:rPr>
          <w:color w:val="231F20"/>
        </w:rPr>
        <w:t>control</w:t>
      </w:r>
      <w:r>
        <w:rPr>
          <w:color w:val="231F20"/>
          <w:spacing w:val="-7"/>
        </w:rPr>
        <w:t> </w:t>
      </w:r>
      <w:r>
        <w:rPr>
          <w:color w:val="231F20"/>
        </w:rPr>
        <w:t>remoto.</w:t>
      </w:r>
      <w:r>
        <w:rPr>
          <w:color w:val="231F20"/>
          <w:spacing w:val="-8"/>
        </w:rPr>
        <w:t> </w:t>
      </w:r>
      <w:r>
        <w:rPr>
          <w:color w:val="231F20"/>
        </w:rPr>
        <w:t>Para 1988 se comercializa el viagra para el tratar la incapacidad o la anormalidad de la erección </w:t>
      </w:r>
      <w:r>
        <w:rPr>
          <w:color w:val="231F20"/>
          <w:spacing w:val="-2"/>
        </w:rPr>
        <w:t>masculina.</w:t>
      </w:r>
    </w:p>
    <w:p>
      <w:pPr>
        <w:pStyle w:val="BodyText"/>
        <w:spacing w:before="145"/>
      </w:pPr>
    </w:p>
    <w:p>
      <w:pPr>
        <w:pStyle w:val="BodyText"/>
        <w:spacing w:line="283" w:lineRule="auto"/>
        <w:ind w:left="337" w:right="336"/>
        <w:jc w:val="both"/>
      </w:pPr>
      <w:r>
        <w:rPr>
          <w:color w:val="231F20"/>
        </w:rPr>
        <w:t>Para 1983 se incluye la disforia de género como enfermedad mental, categorizando a la transexualidad como una anomalía.</w:t>
      </w:r>
    </w:p>
    <w:p>
      <w:pPr>
        <w:pStyle w:val="BodyText"/>
        <w:spacing w:before="140"/>
      </w:pPr>
    </w:p>
    <w:p>
      <w:pPr>
        <w:pStyle w:val="BodyText"/>
        <w:spacing w:line="283" w:lineRule="auto"/>
        <w:ind w:left="337" w:right="335"/>
        <w:jc w:val="both"/>
      </w:pPr>
      <w:r>
        <w:rPr>
          <w:color w:val="231F20"/>
        </w:rPr>
        <w:t>Desde 1996, los laboratorios de Estados Unidos de América se enfocan en producir hor- monas relacionadas con el sentido de la saciedad para lograr la pérdida de peso. Para los años</w:t>
      </w:r>
      <w:r>
        <w:rPr>
          <w:color w:val="231F20"/>
          <w:spacing w:val="-9"/>
        </w:rPr>
        <w:t> </w:t>
      </w:r>
      <w:r>
        <w:rPr>
          <w:color w:val="231F20"/>
        </w:rPr>
        <w:t>dos</w:t>
      </w:r>
      <w:r>
        <w:rPr>
          <w:color w:val="231F20"/>
          <w:spacing w:val="-9"/>
        </w:rPr>
        <w:t> </w:t>
      </w:r>
      <w:r>
        <w:rPr>
          <w:color w:val="231F20"/>
        </w:rPr>
        <w:t>mil</w:t>
      </w:r>
      <w:r>
        <w:rPr>
          <w:color w:val="231F20"/>
          <w:spacing w:val="-9"/>
        </w:rPr>
        <w:t> </w:t>
      </w:r>
      <w:r>
        <w:rPr>
          <w:color w:val="231F20"/>
        </w:rPr>
        <w:t>se</w:t>
      </w:r>
      <w:r>
        <w:rPr>
          <w:color w:val="231F20"/>
          <w:spacing w:val="-10"/>
        </w:rPr>
        <w:t> </w:t>
      </w:r>
      <w:r>
        <w:rPr>
          <w:color w:val="231F20"/>
        </w:rPr>
        <w:t>impone</w:t>
      </w:r>
      <w:r>
        <w:rPr>
          <w:color w:val="231F20"/>
          <w:spacing w:val="-9"/>
        </w:rPr>
        <w:t> </w:t>
      </w:r>
      <w:r>
        <w:rPr>
          <w:color w:val="231F20"/>
        </w:rPr>
        <w:t>el</w:t>
      </w:r>
      <w:r>
        <w:rPr>
          <w:color w:val="231F20"/>
          <w:spacing w:val="-10"/>
        </w:rPr>
        <w:t> </w:t>
      </w:r>
      <w:r>
        <w:rPr>
          <w:color w:val="231F20"/>
        </w:rPr>
        <w:t>medicamento</w:t>
      </w:r>
      <w:r>
        <w:rPr>
          <w:color w:val="231F20"/>
          <w:spacing w:val="-10"/>
        </w:rPr>
        <w:t> </w:t>
      </w:r>
      <w:r>
        <w:rPr>
          <w:color w:val="231F20"/>
        </w:rPr>
        <w:t>llamado</w:t>
      </w:r>
      <w:r>
        <w:rPr>
          <w:color w:val="231F20"/>
          <w:spacing w:val="-9"/>
        </w:rPr>
        <w:t> </w:t>
      </w:r>
      <w:r>
        <w:rPr>
          <w:color w:val="231F20"/>
        </w:rPr>
        <w:t>ritalina</w:t>
      </w:r>
      <w:r>
        <w:rPr>
          <w:color w:val="231F20"/>
          <w:spacing w:val="-9"/>
        </w:rPr>
        <w:t> </w:t>
      </w:r>
      <w:r>
        <w:rPr>
          <w:color w:val="231F20"/>
        </w:rPr>
        <w:t>en</w:t>
      </w:r>
      <w:r>
        <w:rPr>
          <w:color w:val="231F20"/>
          <w:spacing w:val="-9"/>
        </w:rPr>
        <w:t> </w:t>
      </w:r>
      <w:r>
        <w:rPr>
          <w:color w:val="231F20"/>
        </w:rPr>
        <w:t>el</w:t>
      </w:r>
      <w:r>
        <w:rPr>
          <w:color w:val="231F20"/>
          <w:spacing w:val="-10"/>
        </w:rPr>
        <w:t> </w:t>
      </w:r>
      <w:r>
        <w:rPr>
          <w:color w:val="231F20"/>
        </w:rPr>
        <w:t>tratamiento</w:t>
      </w:r>
      <w:r>
        <w:rPr>
          <w:color w:val="231F20"/>
          <w:spacing w:val="-10"/>
        </w:rPr>
        <w:t> </w:t>
      </w:r>
      <w:r>
        <w:rPr>
          <w:color w:val="231F20"/>
        </w:rPr>
        <w:t>por</w:t>
      </w:r>
      <w:r>
        <w:rPr>
          <w:color w:val="231F20"/>
          <w:spacing w:val="-9"/>
        </w:rPr>
        <w:t> </w:t>
      </w:r>
      <w:r>
        <w:rPr>
          <w:color w:val="231F20"/>
        </w:rPr>
        <w:t>trastornos</w:t>
      </w:r>
      <w:r>
        <w:rPr>
          <w:color w:val="231F20"/>
          <w:spacing w:val="-9"/>
        </w:rPr>
        <w:t> </w:t>
      </w:r>
      <w:r>
        <w:rPr>
          <w:color w:val="231F20"/>
        </w:rPr>
        <w:t>de hiperactividad</w:t>
      </w:r>
      <w:r>
        <w:rPr>
          <w:color w:val="231F20"/>
          <w:spacing w:val="-12"/>
        </w:rPr>
        <w:t> </w:t>
      </w:r>
      <w:r>
        <w:rPr>
          <w:color w:val="231F20"/>
        </w:rPr>
        <w:t>y</w:t>
      </w:r>
      <w:r>
        <w:rPr>
          <w:color w:val="231F20"/>
          <w:spacing w:val="-11"/>
        </w:rPr>
        <w:t> </w:t>
      </w:r>
      <w:r>
        <w:rPr>
          <w:color w:val="231F20"/>
        </w:rPr>
        <w:t>déficit</w:t>
      </w:r>
      <w:r>
        <w:rPr>
          <w:color w:val="231F20"/>
          <w:spacing w:val="-11"/>
        </w:rPr>
        <w:t> </w:t>
      </w:r>
      <w:r>
        <w:rPr>
          <w:color w:val="231F20"/>
        </w:rPr>
        <w:t>de</w:t>
      </w:r>
      <w:r>
        <w:rPr>
          <w:color w:val="231F20"/>
          <w:spacing w:val="-11"/>
        </w:rPr>
        <w:t> </w:t>
      </w:r>
      <w:r>
        <w:rPr>
          <w:color w:val="231F20"/>
        </w:rPr>
        <w:t>atención</w:t>
      </w:r>
      <w:r>
        <w:rPr>
          <w:color w:val="231F20"/>
          <w:spacing w:val="-12"/>
        </w:rPr>
        <w:t> </w:t>
      </w:r>
      <w:r>
        <w:rPr>
          <w:color w:val="231F20"/>
        </w:rPr>
        <w:t>(TDA).</w:t>
      </w:r>
      <w:r>
        <w:rPr>
          <w:color w:val="231F20"/>
          <w:spacing w:val="-11"/>
        </w:rPr>
        <w:t> </w:t>
      </w:r>
      <w:r>
        <w:rPr>
          <w:color w:val="231F20"/>
        </w:rPr>
        <w:t>Estos</w:t>
      </w:r>
      <w:r>
        <w:rPr>
          <w:color w:val="231F20"/>
          <w:spacing w:val="-11"/>
        </w:rPr>
        <w:t> </w:t>
      </w:r>
      <w:r>
        <w:rPr>
          <w:color w:val="231F20"/>
        </w:rPr>
        <w:t>hechos</w:t>
      </w:r>
      <w:r>
        <w:rPr>
          <w:color w:val="231F20"/>
          <w:spacing w:val="-11"/>
        </w:rPr>
        <w:t> </w:t>
      </w:r>
      <w:r>
        <w:rPr>
          <w:color w:val="231F20"/>
        </w:rPr>
        <w:t>se</w:t>
      </w:r>
      <w:r>
        <w:rPr>
          <w:color w:val="231F20"/>
          <w:spacing w:val="-11"/>
        </w:rPr>
        <w:t> </w:t>
      </w:r>
      <w:r>
        <w:rPr>
          <w:color w:val="231F20"/>
        </w:rPr>
        <w:t>direccionan</w:t>
      </w:r>
      <w:r>
        <w:rPr>
          <w:color w:val="231F20"/>
          <w:spacing w:val="-11"/>
        </w:rPr>
        <w:t> </w:t>
      </w:r>
      <w:r>
        <w:rPr>
          <w:color w:val="231F20"/>
        </w:rPr>
        <w:t>hacia</w:t>
      </w:r>
      <w:r>
        <w:rPr>
          <w:color w:val="231F20"/>
          <w:spacing w:val="-11"/>
        </w:rPr>
        <w:t> </w:t>
      </w:r>
      <w:r>
        <w:rPr>
          <w:color w:val="231F20"/>
        </w:rPr>
        <w:t>una</w:t>
      </w:r>
      <w:r>
        <w:rPr>
          <w:color w:val="231F20"/>
          <w:spacing w:val="-11"/>
        </w:rPr>
        <w:t> </w:t>
      </w:r>
      <w:r>
        <w:rPr>
          <w:color w:val="231F20"/>
        </w:rPr>
        <w:t>“articula- ción</w:t>
      </w:r>
      <w:r>
        <w:rPr>
          <w:color w:val="231F20"/>
          <w:spacing w:val="-7"/>
        </w:rPr>
        <w:t> </w:t>
      </w:r>
      <w:r>
        <w:rPr>
          <w:color w:val="231F20"/>
        </w:rPr>
        <w:t>de</w:t>
      </w:r>
      <w:r>
        <w:rPr>
          <w:color w:val="231F20"/>
          <w:spacing w:val="-7"/>
        </w:rPr>
        <w:t> </w:t>
      </w:r>
      <w:r>
        <w:rPr>
          <w:color w:val="231F20"/>
        </w:rPr>
        <w:t>un</w:t>
      </w:r>
      <w:r>
        <w:rPr>
          <w:color w:val="231F20"/>
          <w:spacing w:val="-7"/>
        </w:rPr>
        <w:t> </w:t>
      </w:r>
      <w:r>
        <w:rPr>
          <w:color w:val="231F20"/>
        </w:rPr>
        <w:t>conjunto</w:t>
      </w:r>
      <w:r>
        <w:rPr>
          <w:color w:val="231F20"/>
          <w:spacing w:val="-7"/>
        </w:rPr>
        <w:t> </w:t>
      </w:r>
      <w:r>
        <w:rPr>
          <w:color w:val="231F20"/>
        </w:rPr>
        <w:t>de</w:t>
      </w:r>
      <w:r>
        <w:rPr>
          <w:color w:val="231F20"/>
          <w:spacing w:val="-7"/>
        </w:rPr>
        <w:t> </w:t>
      </w:r>
      <w:r>
        <w:rPr>
          <w:color w:val="231F20"/>
        </w:rPr>
        <w:t>nuevos</w:t>
      </w:r>
      <w:r>
        <w:rPr>
          <w:color w:val="231F20"/>
          <w:spacing w:val="-7"/>
        </w:rPr>
        <w:t> </w:t>
      </w:r>
      <w:r>
        <w:rPr>
          <w:color w:val="231F20"/>
        </w:rPr>
        <w:t>dispositivos</w:t>
      </w:r>
      <w:r>
        <w:rPr>
          <w:color w:val="231F20"/>
          <w:spacing w:val="-7"/>
        </w:rPr>
        <w:t> </w:t>
      </w:r>
      <w:r>
        <w:rPr>
          <w:color w:val="231F20"/>
        </w:rPr>
        <w:t>microprostéticos</w:t>
      </w:r>
      <w:r>
        <w:rPr>
          <w:color w:val="231F20"/>
          <w:spacing w:val="-7"/>
        </w:rPr>
        <w:t> </w:t>
      </w:r>
      <w:r>
        <w:rPr>
          <w:color w:val="231F20"/>
        </w:rPr>
        <w:t>de</w:t>
      </w:r>
      <w:r>
        <w:rPr>
          <w:color w:val="231F20"/>
          <w:spacing w:val="-7"/>
        </w:rPr>
        <w:t> </w:t>
      </w:r>
      <w:r>
        <w:rPr>
          <w:color w:val="231F20"/>
        </w:rPr>
        <w:t>control</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subjetividad” (Preciado, 2020, p. 31). Este régimen posindustrial es denominado por Preciado (2020) como “farmacopornográfico”.</w:t>
      </w:r>
    </w:p>
    <w:p>
      <w:pPr>
        <w:pStyle w:val="BodyText"/>
        <w:spacing w:before="144"/>
      </w:pPr>
    </w:p>
    <w:p>
      <w:pPr>
        <w:pStyle w:val="BodyText"/>
        <w:spacing w:line="283" w:lineRule="auto"/>
        <w:ind w:left="337" w:right="336"/>
        <w:jc w:val="both"/>
      </w:pPr>
      <w:r>
        <w:rPr>
          <w:color w:val="231F20"/>
        </w:rPr>
        <w:t>Preciado</w:t>
      </w:r>
      <w:r>
        <w:rPr>
          <w:color w:val="231F20"/>
          <w:spacing w:val="-6"/>
        </w:rPr>
        <w:t> </w:t>
      </w:r>
      <w:r>
        <w:rPr>
          <w:color w:val="231F20"/>
        </w:rPr>
        <w:t>(2020)</w:t>
      </w:r>
      <w:r>
        <w:rPr>
          <w:color w:val="231F20"/>
          <w:spacing w:val="-6"/>
        </w:rPr>
        <w:t> </w:t>
      </w:r>
      <w:r>
        <w:rPr>
          <w:color w:val="231F20"/>
        </w:rPr>
        <w:t>nos</w:t>
      </w:r>
      <w:r>
        <w:rPr>
          <w:color w:val="231F20"/>
          <w:spacing w:val="-6"/>
        </w:rPr>
        <w:t> </w:t>
      </w:r>
      <w:r>
        <w:rPr>
          <w:color w:val="231F20"/>
        </w:rPr>
        <w:t>habla</w:t>
      </w:r>
      <w:r>
        <w:rPr>
          <w:color w:val="231F20"/>
          <w:spacing w:val="-6"/>
        </w:rPr>
        <w:t> </w:t>
      </w:r>
      <w:r>
        <w:rPr>
          <w:color w:val="231F20"/>
        </w:rPr>
        <w:t>además</w:t>
      </w:r>
      <w:r>
        <w:rPr>
          <w:color w:val="231F20"/>
          <w:spacing w:val="-6"/>
        </w:rPr>
        <w:t> </w:t>
      </w:r>
      <w:r>
        <w:rPr>
          <w:color w:val="231F20"/>
        </w:rPr>
        <w:t>de</w:t>
      </w:r>
      <w:r>
        <w:rPr>
          <w:color w:val="231F20"/>
          <w:spacing w:val="-6"/>
        </w:rPr>
        <w:t> </w:t>
      </w:r>
      <w:r>
        <w:rPr>
          <w:color w:val="231F20"/>
        </w:rPr>
        <w:t>subjetividades</w:t>
      </w:r>
      <w:r>
        <w:rPr>
          <w:color w:val="231F20"/>
          <w:spacing w:val="-6"/>
        </w:rPr>
        <w:t> </w:t>
      </w:r>
      <w:r>
        <w:rPr>
          <w:color w:val="231F20"/>
        </w:rPr>
        <w:t>toxicopornográficas,</w:t>
      </w:r>
      <w:r>
        <w:rPr>
          <w:color w:val="231F20"/>
          <w:spacing w:val="-6"/>
        </w:rPr>
        <w:t> </w:t>
      </w:r>
      <w:r>
        <w:rPr>
          <w:color w:val="231F20"/>
        </w:rPr>
        <w:t>como</w:t>
      </w:r>
      <w:r>
        <w:rPr>
          <w:color w:val="231F20"/>
          <w:spacing w:val="-6"/>
        </w:rPr>
        <w:t> </w:t>
      </w:r>
      <w:r>
        <w:rPr>
          <w:color w:val="231F20"/>
        </w:rPr>
        <w:t>las</w:t>
      </w:r>
      <w:r>
        <w:rPr>
          <w:color w:val="231F20"/>
          <w:spacing w:val="-6"/>
        </w:rPr>
        <w:t> </w:t>
      </w:r>
      <w:r>
        <w:rPr>
          <w:color w:val="231F20"/>
        </w:rPr>
        <w:t>que</w:t>
      </w:r>
      <w:r>
        <w:rPr>
          <w:color w:val="231F20"/>
          <w:spacing w:val="-6"/>
        </w:rPr>
        <w:t> </w:t>
      </w:r>
      <w:r>
        <w:rPr>
          <w:color w:val="231F20"/>
        </w:rPr>
        <w:t>tie- nen</w:t>
      </w:r>
      <w:r>
        <w:rPr>
          <w:color w:val="231F20"/>
          <w:spacing w:val="-8"/>
        </w:rPr>
        <w:t> </w:t>
      </w:r>
      <w:r>
        <w:rPr>
          <w:color w:val="231F20"/>
        </w:rPr>
        <w:t>su</w:t>
      </w:r>
      <w:r>
        <w:rPr>
          <w:color w:val="231F20"/>
          <w:spacing w:val="-8"/>
        </w:rPr>
        <w:t> </w:t>
      </w:r>
      <w:r>
        <w:rPr>
          <w:color w:val="231F20"/>
        </w:rPr>
        <w:t>definición</w:t>
      </w:r>
      <w:r>
        <w:rPr>
          <w:color w:val="231F20"/>
          <w:spacing w:val="-10"/>
        </w:rPr>
        <w:t> </w:t>
      </w:r>
      <w:r>
        <w:rPr>
          <w:color w:val="231F20"/>
        </w:rPr>
        <w:t>en</w:t>
      </w:r>
      <w:r>
        <w:rPr>
          <w:color w:val="231F20"/>
          <w:spacing w:val="-8"/>
        </w:rPr>
        <w:t> </w:t>
      </w:r>
      <w:r>
        <w:rPr>
          <w:color w:val="231F20"/>
        </w:rPr>
        <w:t>base</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sustancias</w:t>
      </w:r>
      <w:r>
        <w:rPr>
          <w:color w:val="231F20"/>
          <w:spacing w:val="-8"/>
        </w:rPr>
        <w:t> </w:t>
      </w:r>
      <w:r>
        <w:rPr>
          <w:color w:val="231F20"/>
        </w:rPr>
        <w:t>que</w:t>
      </w:r>
      <w:r>
        <w:rPr>
          <w:color w:val="231F20"/>
          <w:spacing w:val="-8"/>
        </w:rPr>
        <w:t> </w:t>
      </w:r>
      <w:r>
        <w:rPr>
          <w:color w:val="231F20"/>
        </w:rPr>
        <w:t>incorporan</w:t>
      </w:r>
      <w:r>
        <w:rPr>
          <w:color w:val="231F20"/>
          <w:spacing w:val="-8"/>
        </w:rPr>
        <w:t> </w:t>
      </w:r>
      <w:r>
        <w:rPr>
          <w:color w:val="231F20"/>
        </w:rPr>
        <w:t>a</w:t>
      </w:r>
      <w:r>
        <w:rPr>
          <w:color w:val="231F20"/>
          <w:spacing w:val="-8"/>
        </w:rPr>
        <w:t> </w:t>
      </w:r>
      <w:r>
        <w:rPr>
          <w:color w:val="231F20"/>
        </w:rPr>
        <w:t>su</w:t>
      </w:r>
      <w:r>
        <w:rPr>
          <w:color w:val="231F20"/>
          <w:spacing w:val="-8"/>
        </w:rPr>
        <w:t> </w:t>
      </w:r>
      <w:r>
        <w:rPr>
          <w:color w:val="231F20"/>
        </w:rPr>
        <w:t>metabolismo,</w:t>
      </w:r>
      <w:r>
        <w:rPr>
          <w:color w:val="231F20"/>
          <w:spacing w:val="-8"/>
        </w:rPr>
        <w:t> </w:t>
      </w:r>
      <w:r>
        <w:rPr>
          <w:color w:val="231F20"/>
        </w:rPr>
        <w:t>por</w:t>
      </w:r>
      <w:r>
        <w:rPr>
          <w:color w:val="231F20"/>
          <w:spacing w:val="-8"/>
        </w:rPr>
        <w:t> </w:t>
      </w:r>
      <w:r>
        <w:rPr>
          <w:color w:val="231F20"/>
        </w:rPr>
        <w:t>las</w:t>
      </w:r>
      <w:r>
        <w:rPr>
          <w:color w:val="231F20"/>
          <w:spacing w:val="-8"/>
        </w:rPr>
        <w:t> </w:t>
      </w:r>
      <w:r>
        <w:rPr>
          <w:color w:val="231F20"/>
        </w:rPr>
        <w:t>prótesis cibernéticas, por los tipos de deseos. Sostiene que estamos en una hipermodernidad punk donde la ciencia es la nueva religión que no trata</w:t>
      </w:r>
    </w:p>
    <w:p>
      <w:pPr>
        <w:pStyle w:val="BodyText"/>
        <w:spacing w:before="93"/>
      </w:pPr>
    </w:p>
    <w:p>
      <w:pPr>
        <w:pStyle w:val="BodyText"/>
        <w:spacing w:line="256" w:lineRule="auto" w:before="1"/>
        <w:ind w:left="750" w:right="377"/>
      </w:pPr>
      <w:r>
        <w:rPr>
          <w:color w:val="94361F"/>
        </w:rPr>
        <w:t>[..] de revelar la verdad oculta de la naturaleza, sino que es necesario explicitar los procesos culturales, políticos, técnicos a través de los cuales el cuerpo como artefacto adquiere esta-tuto natural [...]. El dildo, paradigma de toda prótesis de teleproducción</w:t>
      </w:r>
      <w:r>
        <w:rPr>
          <w:color w:val="94361F"/>
          <w:spacing w:val="-4"/>
        </w:rPr>
        <w:t> </w:t>
      </w:r>
      <w:r>
        <w:rPr>
          <w:color w:val="94361F"/>
        </w:rPr>
        <w:t>de</w:t>
      </w:r>
      <w:r>
        <w:rPr>
          <w:color w:val="94361F"/>
          <w:spacing w:val="-3"/>
        </w:rPr>
        <w:t> </w:t>
      </w:r>
      <w:r>
        <w:rPr>
          <w:color w:val="94361F"/>
        </w:rPr>
        <w:t>placer,</w:t>
      </w:r>
      <w:r>
        <w:rPr>
          <w:color w:val="94361F"/>
          <w:spacing w:val="-3"/>
        </w:rPr>
        <w:t> </w:t>
      </w:r>
      <w:r>
        <w:rPr>
          <w:color w:val="94361F"/>
        </w:rPr>
        <w:t>se</w:t>
      </w:r>
      <w:r>
        <w:rPr>
          <w:color w:val="94361F"/>
          <w:spacing w:val="-3"/>
        </w:rPr>
        <w:t> </w:t>
      </w:r>
      <w:r>
        <w:rPr>
          <w:color w:val="94361F"/>
        </w:rPr>
        <w:t>come</w:t>
      </w:r>
      <w:r>
        <w:rPr>
          <w:color w:val="94361F"/>
          <w:spacing w:val="-3"/>
        </w:rPr>
        <w:t> </w:t>
      </w:r>
      <w:r>
        <w:rPr>
          <w:color w:val="94361F"/>
        </w:rPr>
        <w:t>la</w:t>
      </w:r>
      <w:r>
        <w:rPr>
          <w:color w:val="94361F"/>
          <w:spacing w:val="-4"/>
        </w:rPr>
        <w:t> </w:t>
      </w:r>
      <w:r>
        <w:rPr>
          <w:color w:val="94361F"/>
        </w:rPr>
        <w:t>polla</w:t>
      </w:r>
      <w:r>
        <w:rPr>
          <w:color w:val="94361F"/>
          <w:spacing w:val="-4"/>
        </w:rPr>
        <w:t> </w:t>
      </w:r>
      <w:r>
        <w:rPr>
          <w:color w:val="94361F"/>
        </w:rPr>
        <w:t>de</w:t>
      </w:r>
      <w:r>
        <w:rPr>
          <w:color w:val="94361F"/>
          <w:spacing w:val="-3"/>
        </w:rPr>
        <w:t> </w:t>
      </w:r>
      <w:r>
        <w:rPr>
          <w:color w:val="94361F"/>
        </w:rPr>
        <w:t>Rocco</w:t>
      </w:r>
      <w:r>
        <w:rPr>
          <w:color w:val="94361F"/>
          <w:spacing w:val="-4"/>
        </w:rPr>
        <w:t> </w:t>
      </w:r>
      <w:r>
        <w:rPr>
          <w:color w:val="94361F"/>
        </w:rPr>
        <w:t>Siffredi.</w:t>
      </w:r>
      <w:r>
        <w:rPr>
          <w:color w:val="94361F"/>
          <w:spacing w:val="-3"/>
        </w:rPr>
        <w:t> </w:t>
      </w:r>
      <w:r>
        <w:rPr>
          <w:color w:val="94361F"/>
        </w:rPr>
        <w:t>(Preciado,</w:t>
      </w:r>
      <w:r>
        <w:rPr>
          <w:color w:val="94361F"/>
          <w:spacing w:val="-3"/>
        </w:rPr>
        <w:t> </w:t>
      </w:r>
      <w:r>
        <w:rPr>
          <w:color w:val="94361F"/>
        </w:rPr>
        <w:t>2020,</w:t>
      </w:r>
      <w:r>
        <w:rPr>
          <w:color w:val="94361F"/>
          <w:spacing w:val="-3"/>
        </w:rPr>
        <w:t> </w:t>
      </w:r>
      <w:r>
        <w:rPr>
          <w:color w:val="94361F"/>
        </w:rPr>
        <w:t>p.</w:t>
      </w:r>
      <w:r>
        <w:rPr>
          <w:color w:val="94361F"/>
          <w:spacing w:val="-3"/>
        </w:rPr>
        <w:t> </w:t>
      </w:r>
      <w:r>
        <w:rPr>
          <w:color w:val="94361F"/>
        </w:rPr>
        <w:t>33)</w:t>
      </w:r>
    </w:p>
    <w:p>
      <w:pPr>
        <w:pStyle w:val="BodyText"/>
        <w:spacing w:before="139"/>
      </w:pPr>
    </w:p>
    <w:p>
      <w:pPr>
        <w:pStyle w:val="BodyText"/>
        <w:spacing w:line="283" w:lineRule="auto"/>
        <w:ind w:left="337" w:right="333"/>
        <w:jc w:val="both"/>
      </w:pPr>
      <w:r>
        <w:rPr>
          <w:color w:val="231F20"/>
        </w:rPr>
        <w:t>El</w:t>
      </w:r>
      <w:r>
        <w:rPr>
          <w:color w:val="231F20"/>
          <w:spacing w:val="40"/>
        </w:rPr>
        <w:t> </w:t>
      </w:r>
      <w:r>
        <w:rPr>
          <w:color w:val="231F20"/>
        </w:rPr>
        <w:t>libro</w:t>
      </w:r>
      <w:r>
        <w:rPr>
          <w:color w:val="231F20"/>
          <w:spacing w:val="40"/>
        </w:rPr>
        <w:t> </w:t>
      </w:r>
      <w:r>
        <w:rPr>
          <w:i/>
          <w:color w:val="231F20"/>
        </w:rPr>
        <w:t>Manifesto</w:t>
      </w:r>
      <w:r>
        <w:rPr>
          <w:i/>
          <w:color w:val="231F20"/>
          <w:spacing w:val="40"/>
        </w:rPr>
        <w:t> </w:t>
      </w:r>
      <w:r>
        <w:rPr>
          <w:i/>
          <w:color w:val="231F20"/>
        </w:rPr>
        <w:t>contrasexual</w:t>
      </w:r>
      <w:r>
        <w:rPr>
          <w:i/>
          <w:color w:val="231F20"/>
          <w:spacing w:val="40"/>
        </w:rPr>
        <w:t> </w:t>
      </w:r>
      <w:r>
        <w:rPr>
          <w:color w:val="231F20"/>
        </w:rPr>
        <w:t>y</w:t>
      </w:r>
      <w:r>
        <w:rPr>
          <w:color w:val="231F20"/>
          <w:spacing w:val="40"/>
        </w:rPr>
        <w:t> </w:t>
      </w:r>
      <w:r>
        <w:rPr>
          <w:color w:val="231F20"/>
        </w:rPr>
        <w:t>la</w:t>
      </w:r>
      <w:r>
        <w:rPr>
          <w:color w:val="231F20"/>
          <w:spacing w:val="40"/>
        </w:rPr>
        <w:t> </w:t>
      </w:r>
      <w:r>
        <w:rPr>
          <w:color w:val="231F20"/>
        </w:rPr>
        <w:t>posición</w:t>
      </w:r>
      <w:r>
        <w:rPr>
          <w:color w:val="231F20"/>
          <w:spacing w:val="40"/>
        </w:rPr>
        <w:t> </w:t>
      </w:r>
      <w:r>
        <w:rPr>
          <w:color w:val="231F20"/>
        </w:rPr>
        <w:t>filosófica</w:t>
      </w:r>
      <w:r>
        <w:rPr>
          <w:color w:val="231F20"/>
          <w:spacing w:val="40"/>
        </w:rPr>
        <w:t> </w:t>
      </w:r>
      <w:r>
        <w:rPr>
          <w:color w:val="231F20"/>
        </w:rPr>
        <w:t>que</w:t>
      </w:r>
      <w:r>
        <w:rPr>
          <w:color w:val="231F20"/>
          <w:spacing w:val="40"/>
        </w:rPr>
        <w:t> </w:t>
      </w:r>
      <w:r>
        <w:rPr>
          <w:color w:val="231F20"/>
        </w:rPr>
        <w:t>Paul</w:t>
      </w:r>
      <w:r>
        <w:rPr>
          <w:color w:val="231F20"/>
          <w:spacing w:val="40"/>
        </w:rPr>
        <w:t> </w:t>
      </w:r>
      <w:r>
        <w:rPr>
          <w:color w:val="231F20"/>
        </w:rPr>
        <w:t>B.</w:t>
      </w:r>
      <w:r>
        <w:rPr>
          <w:color w:val="231F20"/>
          <w:spacing w:val="40"/>
        </w:rPr>
        <w:t> </w:t>
      </w:r>
      <w:r>
        <w:rPr>
          <w:color w:val="231F20"/>
        </w:rPr>
        <w:t>Preciado</w:t>
      </w:r>
      <w:r>
        <w:rPr>
          <w:color w:val="231F20"/>
          <w:spacing w:val="40"/>
        </w:rPr>
        <w:t> </w:t>
      </w:r>
      <w:r>
        <w:rPr>
          <w:color w:val="231F20"/>
        </w:rPr>
        <w:t>elabora tiene</w:t>
      </w:r>
      <w:r>
        <w:rPr>
          <w:color w:val="231F20"/>
          <w:spacing w:val="-3"/>
        </w:rPr>
        <w:t> </w:t>
      </w:r>
      <w:r>
        <w:rPr>
          <w:color w:val="231F20"/>
        </w:rPr>
        <w:t>como</w:t>
      </w:r>
      <w:r>
        <w:rPr>
          <w:color w:val="231F20"/>
          <w:spacing w:val="-3"/>
        </w:rPr>
        <w:t> </w:t>
      </w:r>
      <w:r>
        <w:rPr>
          <w:color w:val="231F20"/>
        </w:rPr>
        <w:t>antecedentes</w:t>
      </w:r>
      <w:r>
        <w:rPr>
          <w:color w:val="231F20"/>
          <w:spacing w:val="-4"/>
        </w:rPr>
        <w:t> </w:t>
      </w:r>
      <w:r>
        <w:rPr>
          <w:color w:val="231F20"/>
        </w:rPr>
        <w:t>inmediatos</w:t>
      </w:r>
      <w:r>
        <w:rPr>
          <w:color w:val="231F20"/>
          <w:spacing w:val="-3"/>
        </w:rPr>
        <w:t> </w:t>
      </w:r>
      <w:r>
        <w:rPr>
          <w:color w:val="231F20"/>
        </w:rPr>
        <w:t>a</w:t>
      </w:r>
      <w:r>
        <w:rPr>
          <w:color w:val="231F20"/>
          <w:spacing w:val="-3"/>
        </w:rPr>
        <w:t> </w:t>
      </w:r>
      <w:r>
        <w:rPr>
          <w:color w:val="231F20"/>
        </w:rPr>
        <w:t>otros</w:t>
      </w:r>
      <w:r>
        <w:rPr>
          <w:color w:val="231F20"/>
          <w:spacing w:val="-3"/>
        </w:rPr>
        <w:t> </w:t>
      </w:r>
      <w:r>
        <w:rPr>
          <w:color w:val="231F20"/>
        </w:rPr>
        <w:t>teóricos</w:t>
      </w:r>
      <w:r>
        <w:rPr>
          <w:color w:val="231F20"/>
          <w:spacing w:val="-3"/>
        </w:rPr>
        <w:t> </w:t>
      </w:r>
      <w:r>
        <w:rPr>
          <w:color w:val="231F20"/>
        </w:rPr>
        <w:t>que</w:t>
      </w:r>
      <w:r>
        <w:rPr>
          <w:color w:val="231F20"/>
          <w:spacing w:val="-3"/>
        </w:rPr>
        <w:t> </w:t>
      </w:r>
      <w:r>
        <w:rPr>
          <w:color w:val="231F20"/>
        </w:rPr>
        <w:t>han</w:t>
      </w:r>
      <w:r>
        <w:rPr>
          <w:color w:val="231F20"/>
          <w:spacing w:val="-3"/>
        </w:rPr>
        <w:t> </w:t>
      </w:r>
      <w:r>
        <w:rPr>
          <w:color w:val="231F20"/>
        </w:rPr>
        <w:t>influenciado</w:t>
      </w:r>
      <w:r>
        <w:rPr>
          <w:color w:val="231F20"/>
          <w:spacing w:val="-3"/>
        </w:rPr>
        <w:t> </w:t>
      </w:r>
      <w:r>
        <w:rPr>
          <w:color w:val="231F20"/>
        </w:rPr>
        <w:t>su</w:t>
      </w:r>
      <w:r>
        <w:rPr>
          <w:color w:val="231F20"/>
          <w:spacing w:val="-3"/>
        </w:rPr>
        <w:t> </w:t>
      </w:r>
      <w:r>
        <w:rPr>
          <w:color w:val="231F20"/>
        </w:rPr>
        <w:t>pensamiento como Michel Faucaoult, Judith Butler, Monique Wittig o Donna Haraway con su</w:t>
      </w:r>
      <w:r>
        <w:rPr>
          <w:color w:val="231F20"/>
          <w:spacing w:val="40"/>
        </w:rPr>
        <w:t> </w:t>
      </w:r>
      <w:r>
        <w:rPr>
          <w:i/>
          <w:color w:val="231F20"/>
        </w:rPr>
        <w:t>Manifiesto Cyborg </w:t>
      </w:r>
      <w:r>
        <w:rPr>
          <w:color w:val="231F20"/>
        </w:rPr>
        <w:t>(2023) [1984], siendo esta obra uno de los referentes inmediatos. En la Introducción de su libro </w:t>
      </w:r>
      <w:r>
        <w:rPr>
          <w:i/>
          <w:color w:val="231F20"/>
        </w:rPr>
        <w:t>Testo Yonqui </w:t>
      </w:r>
      <w:r>
        <w:rPr>
          <w:color w:val="231F20"/>
        </w:rPr>
        <w:t>(2020), Paul B. Preciado sostiene que los análisis teóricos</w:t>
      </w:r>
      <w:r>
        <w:rPr>
          <w:color w:val="231F20"/>
          <w:spacing w:val="-1"/>
        </w:rPr>
        <w:t> </w:t>
      </w:r>
      <w:r>
        <w:rPr>
          <w:color w:val="231F20"/>
        </w:rPr>
        <w:t>que</w:t>
      </w:r>
      <w:r>
        <w:rPr>
          <w:color w:val="231F20"/>
          <w:spacing w:val="-1"/>
        </w:rPr>
        <w:t> </w:t>
      </w:r>
      <w:r>
        <w:rPr>
          <w:color w:val="231F20"/>
        </w:rPr>
        <w:t>realiza son</w:t>
      </w:r>
      <w:r>
        <w:rPr>
          <w:color w:val="231F20"/>
          <w:spacing w:val="-1"/>
        </w:rPr>
        <w:t> </w:t>
      </w:r>
      <w:r>
        <w:rPr>
          <w:color w:val="231F20"/>
        </w:rPr>
        <w:t>“reflexiones</w:t>
      </w:r>
      <w:r>
        <w:rPr>
          <w:color w:val="231F20"/>
          <w:spacing w:val="-1"/>
        </w:rPr>
        <w:t> </w:t>
      </w:r>
      <w:r>
        <w:rPr>
          <w:color w:val="231F20"/>
        </w:rPr>
        <w:t>filosóficas,</w:t>
      </w:r>
      <w:r>
        <w:rPr>
          <w:color w:val="231F20"/>
          <w:spacing w:val="-1"/>
        </w:rPr>
        <w:t> </w:t>
      </w:r>
      <w:r>
        <w:rPr>
          <w:color w:val="231F20"/>
        </w:rPr>
        <w:t>narraciones de</w:t>
      </w:r>
      <w:r>
        <w:rPr>
          <w:color w:val="231F20"/>
          <w:spacing w:val="-1"/>
        </w:rPr>
        <w:t> </w:t>
      </w:r>
      <w:r>
        <w:rPr>
          <w:color w:val="231F20"/>
        </w:rPr>
        <w:t>sesiones</w:t>
      </w:r>
      <w:r>
        <w:rPr>
          <w:color w:val="231F20"/>
          <w:spacing w:val="-1"/>
        </w:rPr>
        <w:t> </w:t>
      </w:r>
      <w:r>
        <w:rPr>
          <w:color w:val="231F20"/>
        </w:rPr>
        <w:t>de</w:t>
      </w:r>
      <w:r>
        <w:rPr>
          <w:color w:val="231F20"/>
          <w:spacing w:val="-1"/>
        </w:rPr>
        <w:t> </w:t>
      </w:r>
      <w:r>
        <w:rPr>
          <w:color w:val="231F20"/>
        </w:rPr>
        <w:t>administración de hormonas y relatos detallados de prácticas sexuales [...] en el que se construye y se deconstruye la subjetividad” (Preciado, 2020, p. 14).</w:t>
      </w:r>
    </w:p>
    <w:p>
      <w:pPr>
        <w:spacing w:after="0" w:line="283" w:lineRule="auto"/>
        <w:jc w:val="both"/>
        <w:sectPr>
          <w:pgSz w:w="9640" w:h="13610"/>
          <w:pgMar w:header="1148" w:footer="921" w:top="1520" w:bottom="1120" w:left="1340" w:right="1340"/>
        </w:sectPr>
      </w:pPr>
    </w:p>
    <w:p>
      <w:pPr>
        <w:pStyle w:val="Heading1"/>
        <w:numPr>
          <w:ilvl w:val="0"/>
          <w:numId w:val="3"/>
        </w:numPr>
        <w:tabs>
          <w:tab w:pos="604" w:val="left" w:leader="none"/>
        </w:tabs>
        <w:spacing w:line="240" w:lineRule="auto" w:before="83" w:after="0"/>
        <w:ind w:left="604" w:right="0" w:hanging="266"/>
        <w:jc w:val="left"/>
      </w:pPr>
      <w:r>
        <w:rPr>
          <w:color w:val="98361E"/>
        </w:rPr>
        <w:t>Hipótesis y </w:t>
      </w:r>
      <w:r>
        <w:rPr>
          <w:color w:val="98361E"/>
          <w:spacing w:val="-2"/>
        </w:rPr>
        <w:t>objetivos</w:t>
      </w:r>
    </w:p>
    <w:p>
      <w:pPr>
        <w:pStyle w:val="BodyText"/>
        <w:spacing w:before="98"/>
        <w:rPr>
          <w:rFonts w:ascii="Arial"/>
          <w:sz w:val="24"/>
        </w:rPr>
      </w:pPr>
    </w:p>
    <w:p>
      <w:pPr>
        <w:pStyle w:val="BodyText"/>
        <w:spacing w:line="285" w:lineRule="auto"/>
        <w:ind w:left="338" w:right="270"/>
      </w:pPr>
      <w:r>
        <w:rPr>
          <w:color w:val="231F20"/>
        </w:rPr>
        <w:t>A partir de lo que señala Egaña (2014, p. 242) respecto a la imposibilidad de catalogar a las diversas producciones que se realizan en Latinoamérica</w:t>
      </w:r>
      <w:r>
        <w:rPr>
          <w:color w:val="231F20"/>
          <w:spacing w:val="40"/>
        </w:rPr>
        <w:t> </w:t>
      </w:r>
      <w:r>
        <w:rPr>
          <w:color w:val="231F20"/>
        </w:rPr>
        <w:t>como pos(t)porno,</w:t>
      </w:r>
      <w:r>
        <w:rPr>
          <w:color w:val="231F20"/>
          <w:spacing w:val="40"/>
        </w:rPr>
        <w:t> </w:t>
      </w:r>
      <w:r>
        <w:rPr>
          <w:color w:val="231F20"/>
        </w:rPr>
        <w:t>ya</w:t>
      </w:r>
      <w:r>
        <w:rPr>
          <w:color w:val="231F20"/>
          <w:spacing w:val="40"/>
        </w:rPr>
        <w:t> </w:t>
      </w:r>
      <w:r>
        <w:rPr>
          <w:color w:val="231F20"/>
        </w:rPr>
        <w:t>que</w:t>
      </w:r>
      <w:r>
        <w:rPr>
          <w:color w:val="231F20"/>
          <w:spacing w:val="40"/>
        </w:rPr>
        <w:t> </w:t>
      </w:r>
      <w:r>
        <w:rPr>
          <w:color w:val="231F20"/>
        </w:rPr>
        <w:t>esto limitaría</w:t>
      </w:r>
      <w:r>
        <w:rPr>
          <w:color w:val="231F20"/>
          <w:spacing w:val="40"/>
        </w:rPr>
        <w:t> </w:t>
      </w:r>
      <w:r>
        <w:rPr>
          <w:color w:val="231F20"/>
        </w:rPr>
        <w:t>las</w:t>
      </w:r>
      <w:r>
        <w:rPr>
          <w:color w:val="231F20"/>
          <w:spacing w:val="40"/>
        </w:rPr>
        <w:t> </w:t>
      </w:r>
      <w:r>
        <w:rPr>
          <w:color w:val="231F20"/>
        </w:rPr>
        <w:t>múltiples</w:t>
      </w:r>
      <w:r>
        <w:rPr>
          <w:color w:val="231F20"/>
          <w:spacing w:val="40"/>
        </w:rPr>
        <w:t> </w:t>
      </w:r>
      <w:r>
        <w:rPr>
          <w:color w:val="231F20"/>
        </w:rPr>
        <w:t>y</w:t>
      </w:r>
      <w:r>
        <w:rPr>
          <w:color w:val="231F20"/>
          <w:spacing w:val="40"/>
        </w:rPr>
        <w:t> </w:t>
      </w:r>
      <w:r>
        <w:rPr>
          <w:color w:val="231F20"/>
        </w:rPr>
        <w:t>heterogéneas</w:t>
      </w:r>
      <w:r>
        <w:rPr>
          <w:color w:val="231F20"/>
          <w:spacing w:val="40"/>
        </w:rPr>
        <w:t> </w:t>
      </w:r>
      <w:r>
        <w:rPr>
          <w:color w:val="231F20"/>
        </w:rPr>
        <w:t>situaciones –territorios, problemáticas, historia, activismos, etcétera–de los distintos países de esta región, y desde la elaboración filosófi-</w:t>
      </w:r>
      <w:r>
        <w:rPr>
          <w:color w:val="231F20"/>
          <w:spacing w:val="80"/>
        </w:rPr>
        <w:t> </w:t>
      </w:r>
      <w:r>
        <w:rPr>
          <w:color w:val="231F20"/>
        </w:rPr>
        <w:t>ca de Preciado (2011, 2020), que decide experimentar desde su propia corporalidad para sostener una contrasexualidad que logre un</w:t>
      </w:r>
      <w:r>
        <w:rPr>
          <w:color w:val="231F20"/>
          <w:spacing w:val="40"/>
        </w:rPr>
        <w:t> </w:t>
      </w:r>
      <w:r>
        <w:rPr>
          <w:color w:val="231F20"/>
        </w:rPr>
        <w:t>apartamiento del binarismo biológico como construcción de subjetividades, la</w:t>
      </w:r>
      <w:r>
        <w:rPr>
          <w:color w:val="231F20"/>
          <w:spacing w:val="40"/>
        </w:rPr>
        <w:t> </w:t>
      </w:r>
      <w:r>
        <w:rPr>
          <w:color w:val="231F20"/>
        </w:rPr>
        <w:t>investigación</w:t>
      </w:r>
      <w:r>
        <w:rPr>
          <w:color w:val="231F20"/>
          <w:spacing w:val="40"/>
        </w:rPr>
        <w:t> </w:t>
      </w:r>
      <w:r>
        <w:rPr>
          <w:color w:val="231F20"/>
        </w:rPr>
        <w:t>nace</w:t>
      </w:r>
      <w:r>
        <w:rPr>
          <w:color w:val="231F20"/>
          <w:spacing w:val="40"/>
        </w:rPr>
        <w:t> </w:t>
      </w:r>
      <w:r>
        <w:rPr>
          <w:color w:val="231F20"/>
        </w:rPr>
        <w:t>con</w:t>
      </w:r>
      <w:r>
        <w:rPr>
          <w:color w:val="231F20"/>
          <w:spacing w:val="40"/>
        </w:rPr>
        <w:t> </w:t>
      </w:r>
      <w:r>
        <w:rPr>
          <w:color w:val="231F20"/>
        </w:rPr>
        <w:t>las</w:t>
      </w:r>
      <w:r>
        <w:rPr>
          <w:color w:val="231F20"/>
          <w:spacing w:val="40"/>
        </w:rPr>
        <w:t> </w:t>
      </w:r>
      <w:r>
        <w:rPr>
          <w:color w:val="231F20"/>
        </w:rPr>
        <w:t>siguientes</w:t>
      </w:r>
      <w:r>
        <w:rPr>
          <w:color w:val="231F20"/>
          <w:spacing w:val="40"/>
        </w:rPr>
        <w:t> </w:t>
      </w:r>
      <w:r>
        <w:rPr>
          <w:color w:val="231F20"/>
        </w:rPr>
        <w:t>hipótesis</w:t>
      </w:r>
      <w:r>
        <w:rPr>
          <w:color w:val="231F20"/>
          <w:spacing w:val="40"/>
        </w:rPr>
        <w:t> </w:t>
      </w:r>
      <w:r>
        <w:rPr>
          <w:color w:val="231F20"/>
        </w:rPr>
        <w:t>a</w:t>
      </w:r>
      <w:r>
        <w:rPr>
          <w:color w:val="231F20"/>
          <w:spacing w:val="40"/>
        </w:rPr>
        <w:t> </w:t>
      </w:r>
      <w:r>
        <w:rPr>
          <w:color w:val="231F20"/>
        </w:rPr>
        <w:t>va- lidar:</w:t>
      </w:r>
      <w:r>
        <w:rPr>
          <w:color w:val="231F20"/>
          <w:spacing w:val="40"/>
        </w:rPr>
        <w:t> </w:t>
      </w:r>
      <w:r>
        <w:rPr>
          <w:color w:val="231F20"/>
        </w:rPr>
        <w:t>1.- </w:t>
      </w:r>
      <w:r>
        <w:rPr/>
        <w:t>Las representaciones sexuales y de género en producciones cinematográficas se construyen desde un imaginario normativo. Construyen masculinidad y feminidad regulan- do identidades de género, especialmente el </w:t>
      </w:r>
      <w:r>
        <w:rPr>
          <w:color w:val="231F20"/>
        </w:rPr>
        <w:t>género pornográfico mainstream que cosifica a las mujeres y establece relaciones de opresión los cuales logran una máxima visibilidad en</w:t>
      </w:r>
      <w:r>
        <w:rPr>
          <w:color w:val="231F20"/>
          <w:spacing w:val="40"/>
        </w:rPr>
        <w:t> </w:t>
      </w:r>
      <w:r>
        <w:rPr>
          <w:color w:val="231F20"/>
        </w:rPr>
        <w:t>lo</w:t>
      </w:r>
      <w:r>
        <w:rPr>
          <w:color w:val="231F20"/>
          <w:spacing w:val="-1"/>
        </w:rPr>
        <w:t> </w:t>
      </w:r>
      <w:r>
        <w:rPr>
          <w:color w:val="231F20"/>
        </w:rPr>
        <w:t>fálico.</w:t>
      </w:r>
      <w:r>
        <w:rPr>
          <w:color w:val="231F20"/>
          <w:spacing w:val="-1"/>
        </w:rPr>
        <w:t> </w:t>
      </w:r>
      <w:r>
        <w:rPr/>
        <w:t>2.-</w:t>
      </w:r>
      <w:r>
        <w:rPr>
          <w:spacing w:val="-1"/>
        </w:rPr>
        <w:t> </w:t>
      </w:r>
      <w:r>
        <w:rPr/>
        <w:t>Las</w:t>
      </w:r>
      <w:r>
        <w:rPr>
          <w:spacing w:val="-1"/>
        </w:rPr>
        <w:t> </w:t>
      </w:r>
      <w:r>
        <w:rPr/>
        <w:t>realizaciones</w:t>
      </w:r>
      <w:r>
        <w:rPr>
          <w:spacing w:val="-1"/>
        </w:rPr>
        <w:t> </w:t>
      </w:r>
      <w:r>
        <w:rPr/>
        <w:t>audiovisuales</w:t>
      </w:r>
      <w:r>
        <w:rPr>
          <w:spacing w:val="-2"/>
        </w:rPr>
        <w:t> </w:t>
      </w:r>
      <w:r>
        <w:rPr/>
        <w:t>son</w:t>
      </w:r>
      <w:r>
        <w:rPr>
          <w:spacing w:val="-1"/>
        </w:rPr>
        <w:t> </w:t>
      </w:r>
      <w:r>
        <w:rPr/>
        <w:t>un</w:t>
      </w:r>
      <w:r>
        <w:rPr>
          <w:spacing w:val="-1"/>
        </w:rPr>
        <w:t> </w:t>
      </w:r>
      <w:r>
        <w:rPr/>
        <w:t>lugar</w:t>
      </w:r>
      <w:r>
        <w:rPr>
          <w:spacing w:val="-1"/>
        </w:rPr>
        <w:t> </w:t>
      </w:r>
      <w:r>
        <w:rPr/>
        <w:t>potencialmente</w:t>
      </w:r>
      <w:r>
        <w:rPr>
          <w:spacing w:val="-2"/>
        </w:rPr>
        <w:t> </w:t>
      </w:r>
      <w:r>
        <w:rPr/>
        <w:t>revolucionario,</w:t>
      </w:r>
      <w:r>
        <w:rPr>
          <w:spacing w:val="-1"/>
        </w:rPr>
        <w:t> </w:t>
      </w:r>
      <w:r>
        <w:rPr/>
        <w:t>de resistencia,</w:t>
      </w:r>
      <w:r>
        <w:rPr>
          <w:spacing w:val="-4"/>
        </w:rPr>
        <w:t> </w:t>
      </w:r>
      <w:r>
        <w:rPr/>
        <w:t>deconstrucción</w:t>
      </w:r>
      <w:r>
        <w:rPr>
          <w:spacing w:val="-3"/>
        </w:rPr>
        <w:t> </w:t>
      </w:r>
      <w:r>
        <w:rPr/>
        <w:t>y</w:t>
      </w:r>
      <w:r>
        <w:rPr>
          <w:spacing w:val="-2"/>
        </w:rPr>
        <w:t> </w:t>
      </w:r>
      <w:r>
        <w:rPr/>
        <w:t>construcción</w:t>
      </w:r>
      <w:r>
        <w:rPr>
          <w:spacing w:val="-3"/>
        </w:rPr>
        <w:t> </w:t>
      </w:r>
      <w:r>
        <w:rPr/>
        <w:t>de</w:t>
      </w:r>
      <w:r>
        <w:rPr>
          <w:spacing w:val="-3"/>
        </w:rPr>
        <w:t> </w:t>
      </w:r>
      <w:r>
        <w:rPr/>
        <w:t>subjetividades</w:t>
      </w:r>
      <w:r>
        <w:rPr>
          <w:spacing w:val="-3"/>
        </w:rPr>
        <w:t> </w:t>
      </w:r>
      <w:r>
        <w:rPr/>
        <w:t>disidentes.</w:t>
      </w:r>
      <w:r>
        <w:rPr>
          <w:spacing w:val="-3"/>
        </w:rPr>
        <w:t> </w:t>
      </w:r>
      <w:r>
        <w:rPr>
          <w:color w:val="231F20"/>
        </w:rPr>
        <w:t>La</w:t>
      </w:r>
      <w:r>
        <w:rPr>
          <w:color w:val="231F20"/>
          <w:spacing w:val="-3"/>
        </w:rPr>
        <w:t> </w:t>
      </w:r>
      <w:r>
        <w:rPr>
          <w:color w:val="231F20"/>
        </w:rPr>
        <w:t>película</w:t>
      </w:r>
      <w:r>
        <w:rPr>
          <w:color w:val="231F20"/>
          <w:spacing w:val="-3"/>
        </w:rPr>
        <w:t> </w:t>
      </w:r>
      <w:r>
        <w:rPr>
          <w:i/>
          <w:color w:val="231F20"/>
        </w:rPr>
        <w:t>Las</w:t>
      </w:r>
      <w:r>
        <w:rPr>
          <w:i/>
          <w:color w:val="231F20"/>
          <w:spacing w:val="-3"/>
        </w:rPr>
        <w:t> </w:t>
      </w:r>
      <w:r>
        <w:rPr>
          <w:i/>
          <w:color w:val="231F20"/>
        </w:rPr>
        <w:t>hijas</w:t>
      </w:r>
      <w:r>
        <w:rPr>
          <w:i/>
          <w:color w:val="231F20"/>
        </w:rPr>
        <w:t> del</w:t>
      </w:r>
      <w:r>
        <w:rPr>
          <w:i/>
          <w:color w:val="231F20"/>
          <w:spacing w:val="14"/>
        </w:rPr>
        <w:t> </w:t>
      </w:r>
      <w:r>
        <w:rPr>
          <w:i/>
          <w:color w:val="231F20"/>
        </w:rPr>
        <w:t>Fuego</w:t>
      </w:r>
      <w:r>
        <w:rPr>
          <w:i/>
          <w:color w:val="231F20"/>
          <w:spacing w:val="14"/>
        </w:rPr>
        <w:t> </w:t>
      </w:r>
      <w:r>
        <w:rPr>
          <w:color w:val="231F20"/>
        </w:rPr>
        <w:t>constituye</w:t>
      </w:r>
      <w:r>
        <w:rPr>
          <w:color w:val="231F20"/>
          <w:spacing w:val="14"/>
        </w:rPr>
        <w:t> </w:t>
      </w:r>
      <w:r>
        <w:rPr>
          <w:color w:val="231F20"/>
        </w:rPr>
        <w:t>una</w:t>
      </w:r>
      <w:r>
        <w:rPr>
          <w:color w:val="231F20"/>
          <w:spacing w:val="14"/>
        </w:rPr>
        <w:t> </w:t>
      </w:r>
      <w:r>
        <w:rPr>
          <w:color w:val="231F20"/>
        </w:rPr>
        <w:t>obra</w:t>
      </w:r>
      <w:r>
        <w:rPr>
          <w:color w:val="231F20"/>
          <w:spacing w:val="15"/>
        </w:rPr>
        <w:t> </w:t>
      </w:r>
      <w:r>
        <w:rPr>
          <w:color w:val="231F20"/>
        </w:rPr>
        <w:t>que</w:t>
      </w:r>
      <w:r>
        <w:rPr>
          <w:color w:val="231F20"/>
          <w:spacing w:val="14"/>
        </w:rPr>
        <w:t> </w:t>
      </w:r>
      <w:r>
        <w:rPr>
          <w:color w:val="231F20"/>
        </w:rPr>
        <w:t>pertenece</w:t>
      </w:r>
      <w:r>
        <w:rPr>
          <w:color w:val="231F20"/>
          <w:spacing w:val="13"/>
        </w:rPr>
        <w:t> </w:t>
      </w:r>
      <w:r>
        <w:rPr>
          <w:color w:val="231F20"/>
        </w:rPr>
        <w:t>a</w:t>
      </w:r>
      <w:r>
        <w:rPr>
          <w:color w:val="231F20"/>
          <w:spacing w:val="14"/>
        </w:rPr>
        <w:t> </w:t>
      </w:r>
      <w:r>
        <w:rPr>
          <w:color w:val="231F20"/>
        </w:rPr>
        <w:t>la</w:t>
      </w:r>
      <w:r>
        <w:rPr>
          <w:color w:val="231F20"/>
          <w:spacing w:val="14"/>
        </w:rPr>
        <w:t> </w:t>
      </w:r>
      <w:r>
        <w:rPr>
          <w:color w:val="231F20"/>
        </w:rPr>
        <w:t>pos(t)pornografía,</w:t>
      </w:r>
      <w:r>
        <w:rPr>
          <w:color w:val="231F20"/>
          <w:spacing w:val="14"/>
        </w:rPr>
        <w:t> </w:t>
      </w:r>
      <w:r>
        <w:rPr>
          <w:color w:val="231F20"/>
        </w:rPr>
        <w:t>siendo</w:t>
      </w:r>
      <w:r>
        <w:rPr>
          <w:color w:val="231F20"/>
          <w:spacing w:val="14"/>
        </w:rPr>
        <w:t> </w:t>
      </w:r>
      <w:r>
        <w:rPr>
          <w:color w:val="231F20"/>
        </w:rPr>
        <w:t>una</w:t>
      </w:r>
      <w:r>
        <w:rPr>
          <w:color w:val="231F20"/>
          <w:spacing w:val="14"/>
        </w:rPr>
        <w:t> </w:t>
      </w:r>
      <w:r>
        <w:rPr>
          <w:color w:val="231F20"/>
        </w:rPr>
        <w:t>alternativa al porno mainstream, clásico, femenino o queer. Propone hablar de sexualidades diver-</w:t>
      </w:r>
      <w:r>
        <w:rPr>
          <w:color w:val="231F20"/>
          <w:spacing w:val="80"/>
        </w:rPr>
        <w:t> </w:t>
      </w:r>
      <w:r>
        <w:rPr>
          <w:color w:val="231F20"/>
        </w:rPr>
        <w:t>sas, estableciendo una enunciación política y activista. 3.- Albertina Carri, desde un cine</w:t>
      </w:r>
      <w:r>
        <w:rPr>
          <w:color w:val="231F20"/>
          <w:spacing w:val="40"/>
        </w:rPr>
        <w:t> </w:t>
      </w:r>
      <w:r>
        <w:rPr>
          <w:color w:val="231F20"/>
        </w:rPr>
        <w:t>latinoamericano militante y activista, pone en cuestionamiento el esencialismo y revela la historicidad</w:t>
      </w:r>
      <w:r>
        <w:rPr>
          <w:color w:val="231F20"/>
          <w:spacing w:val="26"/>
        </w:rPr>
        <w:t> </w:t>
      </w:r>
      <w:r>
        <w:rPr>
          <w:color w:val="231F20"/>
        </w:rPr>
        <w:t>de</w:t>
      </w:r>
      <w:r>
        <w:rPr>
          <w:color w:val="231F20"/>
          <w:spacing w:val="26"/>
        </w:rPr>
        <w:t> </w:t>
      </w:r>
      <w:r>
        <w:rPr>
          <w:color w:val="231F20"/>
        </w:rPr>
        <w:t>las</w:t>
      </w:r>
      <w:r>
        <w:rPr>
          <w:color w:val="231F20"/>
          <w:spacing w:val="26"/>
        </w:rPr>
        <w:t> </w:t>
      </w:r>
      <w:r>
        <w:rPr>
          <w:color w:val="231F20"/>
        </w:rPr>
        <w:t>prácticas</w:t>
      </w:r>
      <w:r>
        <w:rPr>
          <w:color w:val="231F20"/>
          <w:spacing w:val="26"/>
        </w:rPr>
        <w:t> </w:t>
      </w:r>
      <w:r>
        <w:rPr>
          <w:color w:val="231F20"/>
        </w:rPr>
        <w:t>sexuales,</w:t>
      </w:r>
      <w:r>
        <w:rPr>
          <w:color w:val="231F20"/>
          <w:spacing w:val="26"/>
        </w:rPr>
        <w:t> </w:t>
      </w:r>
      <w:r>
        <w:rPr>
          <w:color w:val="231F20"/>
        </w:rPr>
        <w:t>colocando</w:t>
      </w:r>
      <w:r>
        <w:rPr>
          <w:color w:val="231F20"/>
          <w:spacing w:val="26"/>
        </w:rPr>
        <w:t> </w:t>
      </w:r>
      <w:r>
        <w:rPr>
          <w:color w:val="231F20"/>
        </w:rPr>
        <w:t>su</w:t>
      </w:r>
      <w:r>
        <w:rPr>
          <w:color w:val="231F20"/>
          <w:spacing w:val="26"/>
        </w:rPr>
        <w:t> </w:t>
      </w:r>
      <w:r>
        <w:rPr>
          <w:color w:val="231F20"/>
        </w:rPr>
        <w:t>producción</w:t>
      </w:r>
      <w:r>
        <w:rPr>
          <w:color w:val="231F20"/>
          <w:spacing w:val="26"/>
        </w:rPr>
        <w:t> </w:t>
      </w:r>
      <w:r>
        <w:rPr>
          <w:color w:val="231F20"/>
        </w:rPr>
        <w:t>en</w:t>
      </w:r>
      <w:r>
        <w:rPr>
          <w:color w:val="231F20"/>
          <w:spacing w:val="26"/>
        </w:rPr>
        <w:t> </w:t>
      </w:r>
      <w:r>
        <w:rPr>
          <w:color w:val="231F20"/>
        </w:rPr>
        <w:t>un</w:t>
      </w:r>
      <w:r>
        <w:rPr>
          <w:color w:val="231F20"/>
          <w:spacing w:val="26"/>
        </w:rPr>
        <w:t> </w:t>
      </w:r>
      <w:r>
        <w:rPr>
          <w:color w:val="231F20"/>
        </w:rPr>
        <w:t>debate</w:t>
      </w:r>
      <w:r>
        <w:rPr>
          <w:color w:val="231F20"/>
          <w:spacing w:val="26"/>
        </w:rPr>
        <w:t> </w:t>
      </w:r>
      <w:r>
        <w:rPr>
          <w:color w:val="231F20"/>
        </w:rPr>
        <w:t>feminista, especialmente en tensión con la pornografía.</w:t>
      </w:r>
    </w:p>
    <w:p>
      <w:pPr>
        <w:pStyle w:val="BodyText"/>
        <w:spacing w:before="119"/>
      </w:pPr>
    </w:p>
    <w:p>
      <w:pPr>
        <w:pStyle w:val="BodyText"/>
        <w:spacing w:line="285" w:lineRule="auto"/>
        <w:ind w:left="338" w:right="269"/>
      </w:pPr>
      <w:r>
        <w:rPr>
          <w:color w:val="231F20"/>
        </w:rPr>
        <w:t>La investigación tiene asimismo los siguientes y principales objetivos:</w:t>
      </w:r>
      <w:r>
        <w:rPr>
          <w:color w:val="231F20"/>
          <w:spacing w:val="40"/>
        </w:rPr>
        <w:t> </w:t>
      </w:r>
      <w:r>
        <w:rPr>
          <w:color w:val="231F20"/>
        </w:rPr>
        <w:t>1.- Categorizar y</w:t>
      </w:r>
      <w:r>
        <w:rPr>
          <w:color w:val="231F20"/>
          <w:spacing w:val="40"/>
        </w:rPr>
        <w:t> </w:t>
      </w:r>
      <w:r>
        <w:rPr>
          <w:color w:val="231F20"/>
        </w:rPr>
        <w:t>analizar la representación de la diversidad sexual y visualidades femeninas queer. Cuerpos con apartamiento de las normas cisheteropatriarcal y homonormativas y la identificación desde</w:t>
      </w:r>
      <w:r>
        <w:rPr>
          <w:color w:val="231F20"/>
          <w:spacing w:val="-3"/>
        </w:rPr>
        <w:t> </w:t>
      </w:r>
      <w:r>
        <w:rPr>
          <w:color w:val="231F20"/>
        </w:rPr>
        <w:t>el</w:t>
      </w:r>
      <w:r>
        <w:rPr>
          <w:color w:val="231F20"/>
          <w:spacing w:val="-3"/>
        </w:rPr>
        <w:t> </w:t>
      </w:r>
      <w:r>
        <w:rPr>
          <w:color w:val="231F20"/>
        </w:rPr>
        <w:t>deseo,</w:t>
      </w:r>
      <w:r>
        <w:rPr>
          <w:color w:val="231F20"/>
          <w:spacing w:val="-3"/>
        </w:rPr>
        <w:t> </w:t>
      </w:r>
      <w:r>
        <w:rPr>
          <w:color w:val="231F20"/>
        </w:rPr>
        <w:t>el</w:t>
      </w:r>
      <w:r>
        <w:rPr>
          <w:color w:val="231F20"/>
          <w:spacing w:val="-3"/>
        </w:rPr>
        <w:t> </w:t>
      </w:r>
      <w:r>
        <w:rPr>
          <w:color w:val="231F20"/>
        </w:rPr>
        <w:t>goce</w:t>
      </w:r>
      <w:r>
        <w:rPr>
          <w:color w:val="231F20"/>
          <w:spacing w:val="-3"/>
        </w:rPr>
        <w:t> </w:t>
      </w:r>
      <w:r>
        <w:rPr>
          <w:color w:val="231F20"/>
        </w:rPr>
        <w:t>femenino</w:t>
      </w:r>
      <w:r>
        <w:rPr>
          <w:color w:val="231F20"/>
          <w:spacing w:val="-3"/>
        </w:rPr>
        <w:t> </w:t>
      </w:r>
      <w:r>
        <w:rPr>
          <w:color w:val="231F20"/>
        </w:rPr>
        <w:t>y</w:t>
      </w:r>
      <w:r>
        <w:rPr>
          <w:color w:val="231F20"/>
          <w:spacing w:val="-3"/>
        </w:rPr>
        <w:t> </w:t>
      </w:r>
      <w:r>
        <w:rPr>
          <w:color w:val="231F20"/>
        </w:rPr>
        <w:t>las</w:t>
      </w:r>
      <w:r>
        <w:rPr>
          <w:color w:val="231F20"/>
          <w:spacing w:val="-3"/>
        </w:rPr>
        <w:t> </w:t>
      </w:r>
      <w:r>
        <w:rPr>
          <w:color w:val="231F20"/>
        </w:rPr>
        <w:t>prácticas</w:t>
      </w:r>
      <w:r>
        <w:rPr>
          <w:color w:val="231F20"/>
          <w:spacing w:val="-3"/>
        </w:rPr>
        <w:t> </w:t>
      </w:r>
      <w:r>
        <w:rPr>
          <w:color w:val="231F20"/>
        </w:rPr>
        <w:t>sexuales</w:t>
      </w:r>
      <w:r>
        <w:rPr>
          <w:color w:val="231F20"/>
          <w:spacing w:val="-3"/>
        </w:rPr>
        <w:t> </w:t>
      </w:r>
      <w:r>
        <w:rPr>
          <w:color w:val="231F20"/>
        </w:rPr>
        <w:t>disidentes.</w:t>
      </w:r>
      <w:r>
        <w:rPr>
          <w:color w:val="231F20"/>
          <w:spacing w:val="-4"/>
        </w:rPr>
        <w:t> </w:t>
      </w:r>
      <w:r>
        <w:rPr>
          <w:color w:val="231F20"/>
        </w:rPr>
        <w:t>2.-</w:t>
      </w:r>
      <w:r>
        <w:rPr>
          <w:color w:val="231F20"/>
          <w:spacing w:val="-3"/>
        </w:rPr>
        <w:t> </w:t>
      </w:r>
      <w:r>
        <w:rPr>
          <w:color w:val="231F20"/>
        </w:rPr>
        <w:t>Valorar</w:t>
      </w:r>
      <w:r>
        <w:rPr>
          <w:color w:val="231F20"/>
          <w:spacing w:val="-3"/>
        </w:rPr>
        <w:t> </w:t>
      </w:r>
      <w:r>
        <w:rPr>
          <w:color w:val="231F20"/>
        </w:rPr>
        <w:t>si</w:t>
      </w:r>
      <w:r>
        <w:rPr>
          <w:color w:val="231F20"/>
          <w:spacing w:val="-3"/>
        </w:rPr>
        <w:t> </w:t>
      </w:r>
      <w:r>
        <w:rPr>
          <w:color w:val="231F20"/>
        </w:rPr>
        <w:t>la</w:t>
      </w:r>
      <w:r>
        <w:rPr>
          <w:color w:val="231F20"/>
          <w:spacing w:val="-3"/>
        </w:rPr>
        <w:t> </w:t>
      </w:r>
      <w:r>
        <w:rPr>
          <w:color w:val="231F20"/>
        </w:rPr>
        <w:t>produc- ción </w:t>
      </w:r>
      <w:r>
        <w:rPr>
          <w:i/>
          <w:color w:val="231F20"/>
        </w:rPr>
        <w:t>Las hijas del fuego </w:t>
      </w:r>
      <w:r>
        <w:rPr>
          <w:color w:val="231F20"/>
        </w:rPr>
        <w:t>logra apropiarse de la estrategia de la pos(t)pornografía –¿es pos(t) porno o porno queer/cuir/ o porno lesbo-feminista?– cuestionando los modos tradicio- nales heteropatriarcales del goce y placer femenino descentrando lo fálico. 3.- </w:t>
      </w:r>
      <w:r>
        <w:rPr/>
        <w:t>Cuestionar</w:t>
      </w:r>
      <w:r>
        <w:rPr>
          <w:spacing w:val="80"/>
        </w:rPr>
        <w:t> </w:t>
      </w:r>
      <w:r>
        <w:rPr/>
        <w:t>si la película logra apropiarse de la estrategia del cuerpo político, cuestionando la categoría hombre-mujer en la idea centrada de pene-vagina, pene-ano, etcétera, en relación con el cuerpo</w:t>
      </w:r>
      <w:r>
        <w:rPr>
          <w:spacing w:val="-1"/>
        </w:rPr>
        <w:t> </w:t>
      </w:r>
      <w:r>
        <w:rPr/>
        <w:t>obsceno</w:t>
      </w:r>
      <w:r>
        <w:rPr>
          <w:spacing w:val="-1"/>
        </w:rPr>
        <w:t> </w:t>
      </w:r>
      <w:r>
        <w:rPr/>
        <w:t>e</w:t>
      </w:r>
      <w:r>
        <w:rPr>
          <w:spacing w:val="-1"/>
        </w:rPr>
        <w:t> </w:t>
      </w:r>
      <w:r>
        <w:rPr/>
        <w:t>identificar</w:t>
      </w:r>
      <w:r>
        <w:rPr>
          <w:spacing w:val="-1"/>
        </w:rPr>
        <w:t> </w:t>
      </w:r>
      <w:r>
        <w:rPr/>
        <w:t>estereotipos</w:t>
      </w:r>
      <w:r>
        <w:rPr>
          <w:spacing w:val="-1"/>
        </w:rPr>
        <w:t> </w:t>
      </w:r>
      <w:r>
        <w:rPr/>
        <w:t>perpetuados</w:t>
      </w:r>
      <w:r>
        <w:rPr>
          <w:spacing w:val="-1"/>
        </w:rPr>
        <w:t> </w:t>
      </w:r>
      <w:r>
        <w:rPr/>
        <w:t>desde</w:t>
      </w:r>
      <w:r>
        <w:rPr>
          <w:spacing w:val="-1"/>
        </w:rPr>
        <w:t> </w:t>
      </w:r>
      <w:r>
        <w:rPr/>
        <w:t>un</w:t>
      </w:r>
      <w:r>
        <w:rPr>
          <w:spacing w:val="-1"/>
        </w:rPr>
        <w:t> </w:t>
      </w:r>
      <w:r>
        <w:rPr/>
        <w:t>posicionamiento</w:t>
      </w:r>
      <w:r>
        <w:rPr>
          <w:spacing w:val="-1"/>
        </w:rPr>
        <w:t> </w:t>
      </w:r>
      <w:r>
        <w:rPr/>
        <w:t>de</w:t>
      </w:r>
      <w:r>
        <w:rPr>
          <w:spacing w:val="-1"/>
        </w:rPr>
        <w:t> </w:t>
      </w:r>
      <w:r>
        <w:rPr/>
        <w:t>dichas categorías a partir de un binarismo culturalmente construido.</w:t>
      </w:r>
    </w:p>
    <w:p>
      <w:pPr>
        <w:pStyle w:val="BodyText"/>
        <w:spacing w:before="57"/>
      </w:pPr>
    </w:p>
    <w:p>
      <w:pPr>
        <w:pStyle w:val="Heading1"/>
        <w:numPr>
          <w:ilvl w:val="0"/>
          <w:numId w:val="3"/>
        </w:numPr>
        <w:tabs>
          <w:tab w:pos="604" w:val="left" w:leader="none"/>
        </w:tabs>
        <w:spacing w:line="240" w:lineRule="auto" w:before="0" w:after="0"/>
        <w:ind w:left="604" w:right="0" w:hanging="266"/>
        <w:jc w:val="left"/>
      </w:pPr>
      <w:r>
        <w:rPr>
          <w:color w:val="98361E"/>
          <w:spacing w:val="-2"/>
        </w:rPr>
        <w:t>Metodología</w:t>
      </w:r>
    </w:p>
    <w:p>
      <w:pPr>
        <w:pStyle w:val="BodyText"/>
        <w:spacing w:before="98"/>
        <w:rPr>
          <w:rFonts w:ascii="Arial"/>
          <w:sz w:val="24"/>
        </w:rPr>
      </w:pPr>
    </w:p>
    <w:p>
      <w:pPr>
        <w:pStyle w:val="BodyText"/>
        <w:spacing w:line="285" w:lineRule="auto"/>
        <w:ind w:left="338" w:right="336"/>
        <w:jc w:val="both"/>
      </w:pPr>
      <w:r>
        <w:rPr>
          <w:color w:val="231F20"/>
        </w:rPr>
        <w:t>La misma pos(t)pornografía asienta su genealogía en la teoría queer, los aportes del femi- nismo y del transfeminismo. Para Salanova (2012, p. 24), el transfeminismo se distingue por el uso que hace de la categoría mujer, siendo una de las definiciones más</w:t>
      </w:r>
      <w:r>
        <w:rPr>
          <w:color w:val="231F20"/>
          <w:spacing w:val="80"/>
        </w:rPr>
        <w:t> </w:t>
      </w:r>
      <w:r>
        <w:rPr>
          <w:color w:val="231F20"/>
        </w:rPr>
        <w:t>aceptada el resultado que nace de la asociación del feminismo con las aportaciones trans.</w:t>
      </w:r>
    </w:p>
    <w:p>
      <w:pPr>
        <w:pStyle w:val="BodyText"/>
        <w:spacing w:before="134"/>
      </w:pPr>
    </w:p>
    <w:p>
      <w:pPr>
        <w:pStyle w:val="BodyText"/>
        <w:ind w:left="338"/>
        <w:jc w:val="both"/>
      </w:pPr>
      <w:r>
        <w:rPr>
          <w:color w:val="231F20"/>
        </w:rPr>
        <w:t>La</w:t>
      </w:r>
      <w:r>
        <w:rPr>
          <w:color w:val="231F20"/>
          <w:spacing w:val="-2"/>
        </w:rPr>
        <w:t> </w:t>
      </w:r>
      <w:r>
        <w:rPr>
          <w:color w:val="231F20"/>
        </w:rPr>
        <w:t>metodología</w:t>
      </w:r>
      <w:r>
        <w:rPr>
          <w:color w:val="231F20"/>
          <w:spacing w:val="-1"/>
        </w:rPr>
        <w:t> </w:t>
      </w:r>
      <w:r>
        <w:rPr>
          <w:color w:val="231F20"/>
        </w:rPr>
        <w:t>empleada</w:t>
      </w:r>
      <w:r>
        <w:rPr>
          <w:color w:val="231F20"/>
          <w:spacing w:val="-1"/>
        </w:rPr>
        <w:t> </w:t>
      </w:r>
      <w:r>
        <w:rPr>
          <w:color w:val="231F20"/>
        </w:rPr>
        <w:t>es</w:t>
      </w:r>
      <w:r>
        <w:rPr>
          <w:color w:val="231F20"/>
          <w:spacing w:val="-3"/>
        </w:rPr>
        <w:t> </w:t>
      </w:r>
      <w:r>
        <w:rPr>
          <w:color w:val="231F20"/>
        </w:rPr>
        <w:t>la</w:t>
      </w:r>
      <w:r>
        <w:rPr>
          <w:color w:val="231F20"/>
          <w:spacing w:val="-1"/>
        </w:rPr>
        <w:t> </w:t>
      </w:r>
      <w:r>
        <w:rPr>
          <w:color w:val="231F20"/>
        </w:rPr>
        <w:t>cualitativa,</w:t>
      </w:r>
      <w:r>
        <w:rPr>
          <w:color w:val="231F20"/>
          <w:spacing w:val="-1"/>
        </w:rPr>
        <w:t> </w:t>
      </w:r>
      <w:r>
        <w:rPr>
          <w:color w:val="231F20"/>
        </w:rPr>
        <w:t>abordando</w:t>
      </w:r>
      <w:r>
        <w:rPr>
          <w:color w:val="231F20"/>
          <w:spacing w:val="-1"/>
        </w:rPr>
        <w:t> </w:t>
      </w:r>
      <w:r>
        <w:rPr>
          <w:color w:val="231F20"/>
        </w:rPr>
        <w:t>el</w:t>
      </w:r>
      <w:r>
        <w:rPr>
          <w:color w:val="231F20"/>
          <w:spacing w:val="-1"/>
        </w:rPr>
        <w:t> </w:t>
      </w:r>
      <w:r>
        <w:rPr>
          <w:color w:val="231F20"/>
        </w:rPr>
        <w:t>análisis</w:t>
      </w:r>
      <w:r>
        <w:rPr>
          <w:color w:val="231F20"/>
          <w:spacing w:val="-1"/>
        </w:rPr>
        <w:t> </w:t>
      </w:r>
      <w:r>
        <w:rPr>
          <w:color w:val="231F20"/>
        </w:rPr>
        <w:t>audiovisual</w:t>
      </w:r>
      <w:r>
        <w:rPr>
          <w:color w:val="231F20"/>
          <w:spacing w:val="-2"/>
        </w:rPr>
        <w:t> </w:t>
      </w:r>
      <w:r>
        <w:rPr>
          <w:color w:val="231F20"/>
        </w:rPr>
        <w:t>(Zurian</w:t>
      </w:r>
      <w:r>
        <w:rPr>
          <w:color w:val="231F20"/>
          <w:spacing w:val="-1"/>
        </w:rPr>
        <w:t> </w:t>
      </w:r>
      <w:r>
        <w:rPr>
          <w:color w:val="231F20"/>
        </w:rPr>
        <w:t>y</w:t>
      </w:r>
      <w:r>
        <w:rPr>
          <w:color w:val="231F20"/>
          <w:spacing w:val="43"/>
        </w:rPr>
        <w:t> </w:t>
      </w:r>
      <w:r>
        <w:rPr>
          <w:color w:val="231F20"/>
          <w:spacing w:val="-5"/>
        </w:rPr>
        <w:t>Ca-</w:t>
      </w:r>
    </w:p>
    <w:p>
      <w:pPr>
        <w:spacing w:after="0"/>
        <w:jc w:val="both"/>
        <w:sectPr>
          <w:pgSz w:w="9640" w:h="13610"/>
          <w:pgMar w:header="1148" w:footer="921" w:top="1520" w:bottom="1120" w:left="1340" w:right="1340"/>
        </w:sectPr>
      </w:pPr>
    </w:p>
    <w:p>
      <w:pPr>
        <w:pStyle w:val="BodyText"/>
        <w:spacing w:line="283" w:lineRule="auto" w:before="96"/>
        <w:ind w:left="338" w:right="337"/>
        <w:jc w:val="both"/>
      </w:pPr>
      <w:r>
        <w:rPr>
          <w:color w:val="231F20"/>
        </w:rPr>
        <w:t>ballero, 2013</w:t>
      </w:r>
      <w:r>
        <w:rPr>
          <w:color w:val="231F20"/>
          <w:spacing w:val="40"/>
        </w:rPr>
        <w:t> </w:t>
      </w:r>
      <w:r>
        <w:rPr>
          <w:color w:val="231F20"/>
        </w:rPr>
        <w:t>y Zurian</w:t>
      </w:r>
      <w:r>
        <w:rPr>
          <w:color w:val="231F20"/>
          <w:spacing w:val="40"/>
        </w:rPr>
        <w:t> </w:t>
      </w:r>
      <w:r>
        <w:rPr>
          <w:color w:val="231F20"/>
        </w:rPr>
        <w:t>y</w:t>
      </w:r>
      <w:r>
        <w:rPr>
          <w:color w:val="231F20"/>
          <w:spacing w:val="40"/>
        </w:rPr>
        <w:t> </w:t>
      </w:r>
      <w:r>
        <w:rPr>
          <w:color w:val="231F20"/>
        </w:rPr>
        <w:t>Herrero,</w:t>
      </w:r>
      <w:r>
        <w:rPr>
          <w:color w:val="231F20"/>
          <w:spacing w:val="40"/>
        </w:rPr>
        <w:t> </w:t>
      </w:r>
      <w:r>
        <w:rPr>
          <w:color w:val="231F20"/>
        </w:rPr>
        <w:t>2014)</w:t>
      </w:r>
      <w:r>
        <w:rPr>
          <w:color w:val="231F20"/>
          <w:spacing w:val="40"/>
        </w:rPr>
        <w:t> </w:t>
      </w:r>
      <w:r>
        <w:rPr>
          <w:color w:val="231F20"/>
        </w:rPr>
        <w:t>y</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representación sexual desde una perspectiva heurística calificada como queer (Butler, 1990, 1991); subvirtiendo, además, categorías binarias y esencialistas sobre el género y la sexualidad (Preciado, 2020, 2022).</w:t>
      </w:r>
    </w:p>
    <w:p>
      <w:pPr>
        <w:pStyle w:val="BodyText"/>
        <w:spacing w:before="140"/>
      </w:pPr>
    </w:p>
    <w:p>
      <w:pPr>
        <w:pStyle w:val="BodyText"/>
        <w:spacing w:line="283" w:lineRule="auto"/>
        <w:ind w:left="338" w:right="335"/>
        <w:jc w:val="both"/>
      </w:pPr>
      <w:r>
        <w:rPr>
          <w:color w:val="231F20"/>
        </w:rPr>
        <w:t>Se</w:t>
      </w:r>
      <w:r>
        <w:rPr>
          <w:color w:val="231F20"/>
          <w:spacing w:val="17"/>
        </w:rPr>
        <w:t> </w:t>
      </w:r>
      <w:r>
        <w:rPr>
          <w:color w:val="231F20"/>
        </w:rPr>
        <w:t>propone</w:t>
      </w:r>
      <w:r>
        <w:rPr>
          <w:color w:val="231F20"/>
          <w:spacing w:val="17"/>
        </w:rPr>
        <w:t> </w:t>
      </w:r>
      <w:r>
        <w:rPr>
          <w:color w:val="231F20"/>
        </w:rPr>
        <w:t>un</w:t>
      </w:r>
      <w:r>
        <w:rPr>
          <w:color w:val="231F20"/>
          <w:spacing w:val="17"/>
        </w:rPr>
        <w:t> </w:t>
      </w:r>
      <w:r>
        <w:rPr>
          <w:color w:val="231F20"/>
        </w:rPr>
        <w:t>análisis</w:t>
      </w:r>
      <w:r>
        <w:rPr>
          <w:color w:val="231F20"/>
          <w:spacing w:val="17"/>
        </w:rPr>
        <w:t> </w:t>
      </w:r>
      <w:r>
        <w:rPr>
          <w:color w:val="231F20"/>
        </w:rPr>
        <w:t>del</w:t>
      </w:r>
      <w:r>
        <w:rPr>
          <w:color w:val="231F20"/>
          <w:spacing w:val="16"/>
        </w:rPr>
        <w:t> </w:t>
      </w:r>
      <w:r>
        <w:rPr>
          <w:color w:val="231F20"/>
        </w:rPr>
        <w:t>largometraje</w:t>
      </w:r>
      <w:r>
        <w:rPr>
          <w:color w:val="231F20"/>
          <w:spacing w:val="15"/>
        </w:rPr>
        <w:t> </w:t>
      </w:r>
      <w:r>
        <w:rPr>
          <w:i/>
          <w:color w:val="231F20"/>
        </w:rPr>
        <w:t>Las</w:t>
      </w:r>
      <w:r>
        <w:rPr>
          <w:i/>
          <w:color w:val="231F20"/>
          <w:spacing w:val="17"/>
        </w:rPr>
        <w:t> </w:t>
      </w:r>
      <w:r>
        <w:rPr>
          <w:i/>
          <w:color w:val="231F20"/>
        </w:rPr>
        <w:t>hijas</w:t>
      </w:r>
      <w:r>
        <w:rPr>
          <w:i/>
          <w:color w:val="231F20"/>
          <w:spacing w:val="17"/>
        </w:rPr>
        <w:t> </w:t>
      </w:r>
      <w:r>
        <w:rPr>
          <w:i/>
          <w:color w:val="231F20"/>
        </w:rPr>
        <w:t>del</w:t>
      </w:r>
      <w:r>
        <w:rPr>
          <w:i/>
          <w:color w:val="231F20"/>
          <w:spacing w:val="17"/>
        </w:rPr>
        <w:t> </w:t>
      </w:r>
      <w:r>
        <w:rPr>
          <w:i/>
          <w:color w:val="231F20"/>
        </w:rPr>
        <w:t>Fuego</w:t>
      </w:r>
      <w:r>
        <w:rPr>
          <w:color w:val="231F20"/>
        </w:rPr>
        <w:t>,</w:t>
      </w:r>
      <w:r>
        <w:rPr>
          <w:color w:val="231F20"/>
          <w:spacing w:val="17"/>
        </w:rPr>
        <w:t> </w:t>
      </w:r>
      <w:r>
        <w:rPr>
          <w:color w:val="231F20"/>
        </w:rPr>
        <w:t>realizado</w:t>
      </w:r>
      <w:r>
        <w:rPr>
          <w:color w:val="231F20"/>
          <w:spacing w:val="17"/>
        </w:rPr>
        <w:t> </w:t>
      </w:r>
      <w:r>
        <w:rPr>
          <w:color w:val="231F20"/>
        </w:rPr>
        <w:t>en</w:t>
      </w:r>
      <w:r>
        <w:rPr>
          <w:color w:val="231F20"/>
          <w:spacing w:val="17"/>
        </w:rPr>
        <w:t> </w:t>
      </w:r>
      <w:r>
        <w:rPr>
          <w:color w:val="231F20"/>
        </w:rPr>
        <w:t>el</w:t>
      </w:r>
      <w:r>
        <w:rPr>
          <w:color w:val="231F20"/>
          <w:spacing w:val="16"/>
        </w:rPr>
        <w:t> </w:t>
      </w:r>
      <w:r>
        <w:rPr>
          <w:color w:val="231F20"/>
        </w:rPr>
        <w:t>año</w:t>
      </w:r>
      <w:r>
        <w:rPr>
          <w:color w:val="231F20"/>
          <w:spacing w:val="17"/>
        </w:rPr>
        <w:t> </w:t>
      </w:r>
      <w:r>
        <w:rPr>
          <w:color w:val="231F20"/>
        </w:rPr>
        <w:t>2018</w:t>
      </w:r>
      <w:r>
        <w:rPr>
          <w:color w:val="231F20"/>
          <w:spacing w:val="16"/>
        </w:rPr>
        <w:t> </w:t>
      </w:r>
      <w:r>
        <w:rPr>
          <w:color w:val="231F20"/>
        </w:rPr>
        <w:t>por la la directora argentina Albertina Carri y centrado en el tratamiento que hace del cuerpo lésbico-</w:t>
      </w:r>
      <w:r>
        <w:rPr>
          <w:color w:val="231F20"/>
          <w:spacing w:val="-9"/>
        </w:rPr>
        <w:t> </w:t>
      </w:r>
      <w:r>
        <w:rPr>
          <w:color w:val="231F20"/>
        </w:rPr>
        <w:t>femenino,</w:t>
      </w:r>
      <w:r>
        <w:rPr>
          <w:color w:val="231F20"/>
          <w:spacing w:val="-9"/>
        </w:rPr>
        <w:t> </w:t>
      </w:r>
      <w:r>
        <w:rPr>
          <w:color w:val="231F20"/>
        </w:rPr>
        <w:t>disidente</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norma</w:t>
      </w:r>
      <w:r>
        <w:rPr>
          <w:color w:val="231F20"/>
          <w:spacing w:val="-9"/>
        </w:rPr>
        <w:t> </w:t>
      </w:r>
      <w:r>
        <w:rPr>
          <w:color w:val="231F20"/>
        </w:rPr>
        <w:t>social.</w:t>
      </w:r>
      <w:r>
        <w:rPr>
          <w:color w:val="231F20"/>
          <w:spacing w:val="-9"/>
        </w:rPr>
        <w:t> </w:t>
      </w:r>
      <w:r>
        <w:rPr>
          <w:color w:val="231F20"/>
        </w:rPr>
        <w:t>Para</w:t>
      </w:r>
      <w:r>
        <w:rPr>
          <w:color w:val="231F20"/>
          <w:spacing w:val="-9"/>
        </w:rPr>
        <w:t> </w:t>
      </w:r>
      <w:r>
        <w:rPr>
          <w:color w:val="231F20"/>
        </w:rPr>
        <w:t>esta</w:t>
      </w:r>
      <w:r>
        <w:rPr>
          <w:color w:val="231F20"/>
          <w:spacing w:val="-9"/>
        </w:rPr>
        <w:t> </w:t>
      </w:r>
      <w:r>
        <w:rPr>
          <w:color w:val="231F20"/>
        </w:rPr>
        <w:t>investigación,</w:t>
      </w:r>
      <w:r>
        <w:rPr>
          <w:color w:val="231F20"/>
          <w:spacing w:val="-9"/>
        </w:rPr>
        <w:t> </w:t>
      </w:r>
      <w:r>
        <w:rPr>
          <w:color w:val="231F20"/>
        </w:rPr>
        <w:t>se</w:t>
      </w:r>
      <w:r>
        <w:rPr>
          <w:color w:val="231F20"/>
          <w:spacing w:val="-9"/>
        </w:rPr>
        <w:t> </w:t>
      </w:r>
      <w:r>
        <w:rPr>
          <w:color w:val="231F20"/>
        </w:rPr>
        <w:t>partirá</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con- sideración</w:t>
      </w:r>
      <w:r>
        <w:rPr>
          <w:color w:val="231F20"/>
          <w:spacing w:val="-3"/>
        </w:rPr>
        <w:t> </w:t>
      </w:r>
      <w:r>
        <w:rPr>
          <w:color w:val="231F20"/>
        </w:rPr>
        <w:t>de</w:t>
      </w:r>
      <w:r>
        <w:rPr>
          <w:color w:val="231F20"/>
          <w:spacing w:val="-3"/>
        </w:rPr>
        <w:t> </w:t>
      </w:r>
      <w:r>
        <w:rPr>
          <w:color w:val="231F20"/>
        </w:rPr>
        <w:t>texto</w:t>
      </w:r>
      <w:r>
        <w:rPr>
          <w:color w:val="231F20"/>
          <w:spacing w:val="-3"/>
        </w:rPr>
        <w:t> </w:t>
      </w:r>
      <w:r>
        <w:rPr>
          <w:color w:val="231F20"/>
        </w:rPr>
        <w:t>queer</w:t>
      </w:r>
      <w:r>
        <w:rPr>
          <w:color w:val="231F20"/>
          <w:spacing w:val="-3"/>
        </w:rPr>
        <w:t> </w:t>
      </w:r>
      <w:r>
        <w:rPr>
          <w:color w:val="231F20"/>
        </w:rPr>
        <w:t>como</w:t>
      </w:r>
      <w:r>
        <w:rPr>
          <w:color w:val="231F20"/>
          <w:spacing w:val="-3"/>
        </w:rPr>
        <w:t> </w:t>
      </w:r>
      <w:r>
        <w:rPr>
          <w:color w:val="231F20"/>
        </w:rPr>
        <w:t>“aquel</w:t>
      </w:r>
      <w:r>
        <w:rPr>
          <w:color w:val="231F20"/>
          <w:spacing w:val="-3"/>
        </w:rPr>
        <w:t> </w:t>
      </w:r>
      <w:r>
        <w:rPr>
          <w:color w:val="231F20"/>
        </w:rPr>
        <w:t>que</w:t>
      </w:r>
      <w:r>
        <w:rPr>
          <w:color w:val="231F20"/>
          <w:spacing w:val="-3"/>
        </w:rPr>
        <w:t> </w:t>
      </w:r>
      <w:r>
        <w:rPr>
          <w:color w:val="231F20"/>
        </w:rPr>
        <w:t>trabaja</w:t>
      </w:r>
      <w:r>
        <w:rPr>
          <w:color w:val="231F20"/>
          <w:spacing w:val="-3"/>
        </w:rPr>
        <w:t> </w:t>
      </w:r>
      <w:r>
        <w:rPr>
          <w:color w:val="231F20"/>
        </w:rPr>
        <w:t>contra</w:t>
      </w:r>
      <w:r>
        <w:rPr>
          <w:color w:val="231F20"/>
          <w:spacing w:val="-3"/>
        </w:rPr>
        <w:t> </w:t>
      </w:r>
      <w:r>
        <w:rPr>
          <w:color w:val="231F20"/>
        </w:rPr>
        <w:t>la</w:t>
      </w:r>
      <w:r>
        <w:rPr>
          <w:color w:val="231F20"/>
          <w:spacing w:val="-3"/>
        </w:rPr>
        <w:t> </w:t>
      </w:r>
      <w:r>
        <w:rPr>
          <w:color w:val="231F20"/>
        </w:rPr>
        <w:t>presión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narrativa</w:t>
      </w:r>
      <w:r>
        <w:rPr>
          <w:color w:val="231F20"/>
          <w:spacing w:val="-3"/>
        </w:rPr>
        <w:t> </w:t>
      </w:r>
      <w:r>
        <w:rPr>
          <w:color w:val="231F20"/>
        </w:rPr>
        <w:t>hacia</w:t>
      </w:r>
      <w:r>
        <w:rPr>
          <w:color w:val="231F20"/>
          <w:spacing w:val="-3"/>
        </w:rPr>
        <w:t> </w:t>
      </w:r>
      <w:r>
        <w:rPr>
          <w:color w:val="231F20"/>
        </w:rPr>
        <w:t>la conclusión y el cierre de significados, aquel que opaca intencionalmente la referencialidad del lenguaje y de las imágenes” (de Lauretis, 2011, p. 244).</w:t>
      </w:r>
    </w:p>
    <w:p>
      <w:pPr>
        <w:pStyle w:val="BodyText"/>
        <w:spacing w:before="144"/>
      </w:pPr>
    </w:p>
    <w:p>
      <w:pPr>
        <w:pStyle w:val="BodyText"/>
        <w:spacing w:line="283" w:lineRule="auto"/>
        <w:ind w:left="338" w:right="334"/>
        <w:jc w:val="both"/>
      </w:pPr>
      <w:r>
        <w:rPr>
          <w:color w:val="231F20"/>
        </w:rPr>
        <w:t>Atendiendo</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Teoría</w:t>
      </w:r>
      <w:r>
        <w:rPr>
          <w:color w:val="231F20"/>
          <w:spacing w:val="-5"/>
        </w:rPr>
        <w:t> </w:t>
      </w:r>
      <w:r>
        <w:rPr>
          <w:color w:val="231F20"/>
        </w:rPr>
        <w:t>Queer</w:t>
      </w:r>
      <w:r>
        <w:rPr>
          <w:color w:val="231F20"/>
          <w:spacing w:val="-5"/>
        </w:rPr>
        <w:t> </w:t>
      </w:r>
      <w:r>
        <w:rPr>
          <w:color w:val="231F20"/>
        </w:rPr>
        <w:t>y</w:t>
      </w:r>
      <w:r>
        <w:rPr>
          <w:color w:val="231F20"/>
          <w:spacing w:val="-5"/>
        </w:rPr>
        <w:t> </w:t>
      </w:r>
      <w:r>
        <w:rPr>
          <w:color w:val="231F20"/>
        </w:rPr>
        <w:t>a</w:t>
      </w:r>
      <w:r>
        <w:rPr>
          <w:color w:val="231F20"/>
          <w:spacing w:val="-5"/>
        </w:rPr>
        <w:t> </w:t>
      </w:r>
      <w:r>
        <w:rPr>
          <w:color w:val="231F20"/>
        </w:rPr>
        <w:t>los</w:t>
      </w:r>
      <w:r>
        <w:rPr>
          <w:color w:val="231F20"/>
          <w:spacing w:val="-5"/>
        </w:rPr>
        <w:t> </w:t>
      </w:r>
      <w:r>
        <w:rPr>
          <w:color w:val="231F20"/>
        </w:rPr>
        <w:t>productos</w:t>
      </w:r>
      <w:r>
        <w:rPr>
          <w:color w:val="231F20"/>
          <w:spacing w:val="-5"/>
        </w:rPr>
        <w:t> </w:t>
      </w:r>
      <w:r>
        <w:rPr>
          <w:color w:val="231F20"/>
        </w:rPr>
        <w:t>culturales</w:t>
      </w:r>
      <w:r>
        <w:rPr>
          <w:color w:val="231F20"/>
          <w:spacing w:val="-5"/>
        </w:rPr>
        <w:t> </w:t>
      </w:r>
      <w:r>
        <w:rPr>
          <w:color w:val="231F20"/>
        </w:rPr>
        <w:t>catalogados</w:t>
      </w:r>
      <w:r>
        <w:rPr>
          <w:color w:val="231F20"/>
          <w:spacing w:val="-5"/>
        </w:rPr>
        <w:t> </w:t>
      </w:r>
      <w:r>
        <w:rPr>
          <w:color w:val="231F20"/>
        </w:rPr>
        <w:t>como</w:t>
      </w:r>
      <w:r>
        <w:rPr>
          <w:color w:val="231F20"/>
          <w:spacing w:val="-5"/>
        </w:rPr>
        <w:t> </w:t>
      </w:r>
      <w:r>
        <w:rPr>
          <w:color w:val="231F20"/>
        </w:rPr>
        <w:t>queer,</w:t>
      </w:r>
      <w:r>
        <w:rPr>
          <w:color w:val="231F20"/>
          <w:spacing w:val="-5"/>
        </w:rPr>
        <w:t> </w:t>
      </w:r>
      <w:r>
        <w:rPr>
          <w:color w:val="231F20"/>
        </w:rPr>
        <w:t>el</w:t>
      </w:r>
      <w:r>
        <w:rPr>
          <w:color w:val="231F20"/>
          <w:spacing w:val="-5"/>
        </w:rPr>
        <w:t> </w:t>
      </w:r>
      <w:r>
        <w:rPr>
          <w:color w:val="231F20"/>
        </w:rPr>
        <w:t>pun- to de partida es entender que la “queeridad” supera la cisheteronormatividad e incluso las etiquetas</w:t>
      </w:r>
      <w:r>
        <w:rPr>
          <w:color w:val="231F20"/>
          <w:spacing w:val="-10"/>
        </w:rPr>
        <w:t> </w:t>
      </w:r>
      <w:r>
        <w:rPr>
          <w:color w:val="231F20"/>
        </w:rPr>
        <w:t>de</w:t>
      </w:r>
      <w:r>
        <w:rPr>
          <w:color w:val="231F20"/>
          <w:spacing w:val="-10"/>
        </w:rPr>
        <w:t> </w:t>
      </w:r>
      <w:r>
        <w:rPr>
          <w:color w:val="231F20"/>
        </w:rPr>
        <w:t>gay</w:t>
      </w:r>
      <w:r>
        <w:rPr>
          <w:color w:val="231F20"/>
          <w:spacing w:val="-10"/>
        </w:rPr>
        <w:t> </w:t>
      </w:r>
      <w:r>
        <w:rPr>
          <w:color w:val="231F20"/>
        </w:rPr>
        <w:t>y</w:t>
      </w:r>
      <w:r>
        <w:rPr>
          <w:color w:val="231F20"/>
          <w:spacing w:val="-10"/>
        </w:rPr>
        <w:t> </w:t>
      </w:r>
      <w:r>
        <w:rPr>
          <w:color w:val="231F20"/>
        </w:rPr>
        <w:t>lesbiana,</w:t>
      </w:r>
      <w:r>
        <w:rPr>
          <w:color w:val="231F20"/>
          <w:spacing w:val="-10"/>
        </w:rPr>
        <w:t> </w:t>
      </w:r>
      <w:r>
        <w:rPr>
          <w:color w:val="231F20"/>
        </w:rPr>
        <w:t>problematizando</w:t>
      </w:r>
      <w:r>
        <w:rPr>
          <w:color w:val="231F20"/>
          <w:spacing w:val="-10"/>
        </w:rPr>
        <w:t> </w:t>
      </w:r>
      <w:r>
        <w:rPr>
          <w:color w:val="231F20"/>
        </w:rPr>
        <w:t>los</w:t>
      </w:r>
      <w:r>
        <w:rPr>
          <w:color w:val="231F20"/>
          <w:spacing w:val="-10"/>
        </w:rPr>
        <w:t> </w:t>
      </w:r>
      <w:r>
        <w:rPr>
          <w:color w:val="231F20"/>
        </w:rPr>
        <w:t>“discursos</w:t>
      </w:r>
      <w:r>
        <w:rPr>
          <w:color w:val="231F20"/>
          <w:spacing w:val="-10"/>
        </w:rPr>
        <w:t> </w:t>
      </w:r>
      <w:r>
        <w:rPr>
          <w:color w:val="231F20"/>
        </w:rPr>
        <w:t>normalizadores</w:t>
      </w:r>
      <w:r>
        <w:rPr>
          <w:color w:val="231F20"/>
          <w:spacing w:val="-10"/>
        </w:rPr>
        <w:t> </w:t>
      </w:r>
      <w:r>
        <w:rPr>
          <w:color w:val="231F20"/>
        </w:rPr>
        <w:t>que</w:t>
      </w:r>
      <w:r>
        <w:rPr>
          <w:color w:val="231F20"/>
          <w:spacing w:val="-10"/>
        </w:rPr>
        <w:t> </w:t>
      </w:r>
      <w:r>
        <w:rPr>
          <w:color w:val="231F20"/>
        </w:rPr>
        <w:t>promueven etiquetar</w:t>
      </w:r>
      <w:r>
        <w:rPr>
          <w:color w:val="231F20"/>
          <w:spacing w:val="-9"/>
        </w:rPr>
        <w:t> </w:t>
      </w:r>
      <w:r>
        <w:rPr>
          <w:color w:val="231F20"/>
        </w:rPr>
        <w:t>identidades</w:t>
      </w:r>
      <w:r>
        <w:rPr>
          <w:color w:val="231F20"/>
          <w:spacing w:val="-9"/>
        </w:rPr>
        <w:t> </w:t>
      </w:r>
      <w:r>
        <w:rPr>
          <w:color w:val="231F20"/>
        </w:rPr>
        <w:t>y</w:t>
      </w:r>
      <w:r>
        <w:rPr>
          <w:color w:val="231F20"/>
          <w:spacing w:val="-8"/>
        </w:rPr>
        <w:t> </w:t>
      </w:r>
      <w:r>
        <w:rPr>
          <w:color w:val="231F20"/>
        </w:rPr>
        <w:t>sexualidades”</w:t>
      </w:r>
      <w:r>
        <w:rPr>
          <w:color w:val="231F20"/>
          <w:spacing w:val="-9"/>
        </w:rPr>
        <w:t> </w:t>
      </w:r>
      <w:r>
        <w:rPr>
          <w:color w:val="231F20"/>
        </w:rPr>
        <w:t>(Boisvert,</w:t>
      </w:r>
      <w:r>
        <w:rPr>
          <w:color w:val="231F20"/>
          <w:spacing w:val="-9"/>
        </w:rPr>
        <w:t> </w:t>
      </w:r>
      <w:r>
        <w:rPr>
          <w:color w:val="231F20"/>
        </w:rPr>
        <w:t>2020).</w:t>
      </w:r>
      <w:r>
        <w:rPr>
          <w:color w:val="231F20"/>
          <w:spacing w:val="-9"/>
        </w:rPr>
        <w:t> </w:t>
      </w:r>
      <w:r>
        <w:rPr>
          <w:color w:val="231F20"/>
        </w:rPr>
        <w:t>Para</w:t>
      </w:r>
      <w:r>
        <w:rPr>
          <w:color w:val="231F20"/>
          <w:spacing w:val="-8"/>
        </w:rPr>
        <w:t> </w:t>
      </w:r>
      <w:r>
        <w:rPr>
          <w:color w:val="231F20"/>
        </w:rPr>
        <w:t>Warner</w:t>
      </w:r>
      <w:r>
        <w:rPr>
          <w:color w:val="231F20"/>
          <w:spacing w:val="-9"/>
        </w:rPr>
        <w:t> </w:t>
      </w:r>
      <w:r>
        <w:rPr>
          <w:color w:val="231F20"/>
        </w:rPr>
        <w:t>(1993),</w:t>
      </w:r>
      <w:r>
        <w:rPr>
          <w:color w:val="231F20"/>
          <w:spacing w:val="-9"/>
        </w:rPr>
        <w:t> </w:t>
      </w:r>
      <w:r>
        <w:rPr>
          <w:color w:val="231F20"/>
        </w:rPr>
        <w:t>lo</w:t>
      </w:r>
      <w:r>
        <w:rPr>
          <w:color w:val="231F20"/>
          <w:spacing w:val="-8"/>
        </w:rPr>
        <w:t> </w:t>
      </w:r>
      <w:r>
        <w:rPr>
          <w:color w:val="231F20"/>
        </w:rPr>
        <w:t>queer</w:t>
      </w:r>
      <w:r>
        <w:rPr>
          <w:color w:val="231F20"/>
          <w:spacing w:val="-9"/>
        </w:rPr>
        <w:t> </w:t>
      </w:r>
      <w:r>
        <w:rPr>
          <w:color w:val="231F20"/>
        </w:rPr>
        <w:t>es</w:t>
      </w:r>
      <w:r>
        <w:rPr>
          <w:color w:val="231F20"/>
          <w:spacing w:val="-9"/>
        </w:rPr>
        <w:t> </w:t>
      </w:r>
      <w:r>
        <w:rPr>
          <w:color w:val="231F20"/>
        </w:rPr>
        <w:t>todo aquello que se autodefine como contrapuesto a lo normal o heterosexual, aquello que va contra</w:t>
      </w:r>
      <w:r>
        <w:rPr>
          <w:color w:val="231F20"/>
          <w:spacing w:val="-3"/>
        </w:rPr>
        <w:t> </w:t>
      </w:r>
      <w:r>
        <w:rPr>
          <w:color w:val="231F20"/>
        </w:rPr>
        <w:t>el</w:t>
      </w:r>
      <w:r>
        <w:rPr>
          <w:color w:val="231F20"/>
          <w:spacing w:val="-3"/>
        </w:rPr>
        <w:t> </w:t>
      </w:r>
      <w:r>
        <w:rPr>
          <w:color w:val="231F20"/>
        </w:rPr>
        <w:t>imperativo</w:t>
      </w:r>
      <w:r>
        <w:rPr>
          <w:color w:val="231F20"/>
          <w:spacing w:val="-3"/>
        </w:rPr>
        <w:t> </w:t>
      </w:r>
      <w:r>
        <w:rPr>
          <w:color w:val="231F20"/>
        </w:rPr>
        <w:t>moral</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normalidad</w:t>
      </w:r>
      <w:r>
        <w:rPr>
          <w:color w:val="231F20"/>
          <w:spacing w:val="-3"/>
        </w:rPr>
        <w:t> </w:t>
      </w:r>
      <w:r>
        <w:rPr>
          <w:color w:val="231F20"/>
        </w:rPr>
        <w:t>como</w:t>
      </w:r>
      <w:r>
        <w:rPr>
          <w:color w:val="231F20"/>
          <w:spacing w:val="-3"/>
        </w:rPr>
        <w:t> </w:t>
      </w:r>
      <w:r>
        <w:rPr>
          <w:color w:val="231F20"/>
        </w:rPr>
        <w:t>su</w:t>
      </w:r>
      <w:r>
        <w:rPr>
          <w:color w:val="231F20"/>
          <w:spacing w:val="-3"/>
        </w:rPr>
        <w:t> </w:t>
      </w:r>
      <w:r>
        <w:rPr>
          <w:color w:val="231F20"/>
        </w:rPr>
        <w:t>principal</w:t>
      </w:r>
      <w:r>
        <w:rPr>
          <w:color w:val="231F20"/>
          <w:spacing w:val="-3"/>
        </w:rPr>
        <w:t> </w:t>
      </w:r>
      <w:r>
        <w:rPr>
          <w:color w:val="231F20"/>
        </w:rPr>
        <w:t>objetivo.</w:t>
      </w:r>
      <w:r>
        <w:rPr>
          <w:color w:val="231F20"/>
          <w:spacing w:val="-3"/>
        </w:rPr>
        <w:t> </w:t>
      </w:r>
      <w:r>
        <w:rPr>
          <w:color w:val="231F20"/>
        </w:rPr>
        <w:t>Con</w:t>
      </w:r>
      <w:r>
        <w:rPr>
          <w:color w:val="231F20"/>
          <w:spacing w:val="-3"/>
        </w:rPr>
        <w:t> </w:t>
      </w:r>
      <w:r>
        <w:rPr>
          <w:color w:val="231F20"/>
        </w:rPr>
        <w:t>una</w:t>
      </w:r>
      <w:r>
        <w:rPr>
          <w:color w:val="231F20"/>
          <w:spacing w:val="-3"/>
        </w:rPr>
        <w:t> </w:t>
      </w:r>
      <w:r>
        <w:rPr>
          <w:color w:val="231F20"/>
        </w:rPr>
        <w:t>perspec- tiva</w:t>
      </w:r>
      <w:r>
        <w:rPr>
          <w:color w:val="231F20"/>
          <w:spacing w:val="-1"/>
        </w:rPr>
        <w:t> </w:t>
      </w:r>
      <w:r>
        <w:rPr>
          <w:color w:val="231F20"/>
        </w:rPr>
        <w:t>interseccional</w:t>
      </w:r>
      <w:r>
        <w:rPr>
          <w:color w:val="231F20"/>
          <w:spacing w:val="-1"/>
        </w:rPr>
        <w:t> </w:t>
      </w:r>
      <w:r>
        <w:rPr>
          <w:color w:val="231F20"/>
        </w:rPr>
        <w:t>(Crenshaw,</w:t>
      </w:r>
      <w:r>
        <w:rPr>
          <w:color w:val="231F20"/>
          <w:spacing w:val="-1"/>
        </w:rPr>
        <w:t> </w:t>
      </w:r>
      <w:r>
        <w:rPr>
          <w:color w:val="231F20"/>
        </w:rPr>
        <w:t>1989)</w:t>
      </w:r>
      <w:r>
        <w:rPr>
          <w:color w:val="231F20"/>
          <w:spacing w:val="-1"/>
        </w:rPr>
        <w:t> </w:t>
      </w:r>
      <w:r>
        <w:rPr>
          <w:color w:val="231F20"/>
        </w:rPr>
        <w:t>se</w:t>
      </w:r>
      <w:r>
        <w:rPr>
          <w:color w:val="231F20"/>
          <w:spacing w:val="-1"/>
        </w:rPr>
        <w:t> </w:t>
      </w:r>
      <w:r>
        <w:rPr>
          <w:color w:val="231F20"/>
        </w:rPr>
        <w:t>tendrá</w:t>
      </w:r>
      <w:r>
        <w:rPr>
          <w:color w:val="231F20"/>
          <w:spacing w:val="-1"/>
        </w:rPr>
        <w:t> </w:t>
      </w:r>
      <w:r>
        <w:rPr>
          <w:color w:val="231F20"/>
        </w:rPr>
        <w:t>en</w:t>
      </w:r>
      <w:r>
        <w:rPr>
          <w:color w:val="231F20"/>
          <w:spacing w:val="-1"/>
        </w:rPr>
        <w:t> </w:t>
      </w:r>
      <w:r>
        <w:rPr>
          <w:color w:val="231F20"/>
        </w:rPr>
        <w:t>cuenta</w:t>
      </w:r>
      <w:r>
        <w:rPr>
          <w:color w:val="231F20"/>
          <w:spacing w:val="-2"/>
        </w:rPr>
        <w:t> </w:t>
      </w:r>
      <w:r>
        <w:rPr>
          <w:color w:val="231F20"/>
        </w:rPr>
        <w:t>la</w:t>
      </w:r>
      <w:r>
        <w:rPr>
          <w:color w:val="231F20"/>
          <w:spacing w:val="-1"/>
        </w:rPr>
        <w:t> </w:t>
      </w:r>
      <w:r>
        <w:rPr>
          <w:color w:val="231F20"/>
        </w:rPr>
        <w:t>existencia</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deconstrucción y construcción de subjetividades y de las prácticas sexuales disidentes.</w:t>
      </w:r>
    </w:p>
    <w:p>
      <w:pPr>
        <w:pStyle w:val="BodyText"/>
        <w:spacing w:before="106"/>
      </w:pPr>
    </w:p>
    <w:p>
      <w:pPr>
        <w:pStyle w:val="Heading1"/>
        <w:numPr>
          <w:ilvl w:val="0"/>
          <w:numId w:val="3"/>
        </w:numPr>
        <w:tabs>
          <w:tab w:pos="604" w:val="left" w:leader="none"/>
        </w:tabs>
        <w:spacing w:line="208" w:lineRule="auto" w:before="0" w:after="0"/>
        <w:ind w:left="338" w:right="679" w:firstLine="0"/>
        <w:jc w:val="left"/>
      </w:pPr>
      <w:r>
        <w:rPr>
          <w:color w:val="98361E"/>
        </w:rPr>
        <w:t>Resultados:</w:t>
      </w:r>
      <w:r>
        <w:rPr>
          <w:color w:val="98361E"/>
          <w:spacing w:val="-9"/>
        </w:rPr>
        <w:t> </w:t>
      </w:r>
      <w:r>
        <w:rPr>
          <w:color w:val="98361E"/>
        </w:rPr>
        <w:t>La</w:t>
      </w:r>
      <w:r>
        <w:rPr>
          <w:color w:val="98361E"/>
          <w:spacing w:val="-9"/>
        </w:rPr>
        <w:t> </w:t>
      </w:r>
      <w:r>
        <w:rPr>
          <w:color w:val="98361E"/>
        </w:rPr>
        <w:t>producción</w:t>
      </w:r>
      <w:r>
        <w:rPr>
          <w:color w:val="98361E"/>
          <w:spacing w:val="-9"/>
        </w:rPr>
        <w:t> </w:t>
      </w:r>
      <w:r>
        <w:rPr>
          <w:color w:val="98361E"/>
        </w:rPr>
        <w:t>pos(t)pornográfica,</w:t>
      </w:r>
      <w:r>
        <w:rPr>
          <w:color w:val="98361E"/>
          <w:spacing w:val="-9"/>
        </w:rPr>
        <w:t> </w:t>
      </w:r>
      <w:r>
        <w:rPr>
          <w:color w:val="98361E"/>
        </w:rPr>
        <w:t>queer/ cuir o pornográfica.</w:t>
      </w:r>
    </w:p>
    <w:p>
      <w:pPr>
        <w:pStyle w:val="BodyText"/>
        <w:spacing w:before="34"/>
        <w:rPr>
          <w:rFonts w:ascii="Arial"/>
          <w:sz w:val="24"/>
        </w:rPr>
      </w:pPr>
    </w:p>
    <w:p>
      <w:pPr>
        <w:pStyle w:val="ListParagraph"/>
        <w:numPr>
          <w:ilvl w:val="1"/>
          <w:numId w:val="3"/>
        </w:numPr>
        <w:tabs>
          <w:tab w:pos="805" w:val="left" w:leader="none"/>
        </w:tabs>
        <w:spacing w:line="240" w:lineRule="auto" w:before="1" w:after="0"/>
        <w:ind w:left="805" w:right="0" w:hanging="467"/>
        <w:jc w:val="left"/>
        <w:rPr>
          <w:rFonts w:ascii="Arial" w:hAnsi="Arial"/>
          <w:sz w:val="24"/>
        </w:rPr>
      </w:pPr>
      <w:r>
        <w:rPr>
          <w:rFonts w:ascii="Arial" w:hAnsi="Arial"/>
          <w:color w:val="98361E"/>
          <w:sz w:val="24"/>
        </w:rPr>
        <w:t>Contexto</w:t>
      </w:r>
      <w:r>
        <w:rPr>
          <w:rFonts w:ascii="Arial" w:hAnsi="Arial"/>
          <w:color w:val="98361E"/>
          <w:spacing w:val="-6"/>
          <w:sz w:val="24"/>
        </w:rPr>
        <w:t> </w:t>
      </w:r>
      <w:r>
        <w:rPr>
          <w:rFonts w:ascii="Arial" w:hAnsi="Arial"/>
          <w:color w:val="98361E"/>
          <w:sz w:val="24"/>
        </w:rPr>
        <w:t>político</w:t>
      </w:r>
      <w:r>
        <w:rPr>
          <w:rFonts w:ascii="Arial" w:hAnsi="Arial"/>
          <w:color w:val="98361E"/>
          <w:spacing w:val="-5"/>
          <w:sz w:val="24"/>
        </w:rPr>
        <w:t> </w:t>
      </w:r>
      <w:r>
        <w:rPr>
          <w:rFonts w:ascii="Arial" w:hAnsi="Arial"/>
          <w:color w:val="98361E"/>
          <w:sz w:val="24"/>
        </w:rPr>
        <w:t>y</w:t>
      </w:r>
      <w:r>
        <w:rPr>
          <w:rFonts w:ascii="Arial" w:hAnsi="Arial"/>
          <w:color w:val="98361E"/>
          <w:spacing w:val="-6"/>
          <w:sz w:val="24"/>
        </w:rPr>
        <w:t> </w:t>
      </w:r>
      <w:r>
        <w:rPr>
          <w:rFonts w:ascii="Arial" w:hAnsi="Arial"/>
          <w:color w:val="98361E"/>
          <w:sz w:val="24"/>
        </w:rPr>
        <w:t>pos(t)porno</w:t>
      </w:r>
      <w:r>
        <w:rPr>
          <w:rFonts w:ascii="Arial" w:hAnsi="Arial"/>
          <w:color w:val="98361E"/>
          <w:spacing w:val="-5"/>
          <w:sz w:val="24"/>
        </w:rPr>
        <w:t> </w:t>
      </w:r>
      <w:r>
        <w:rPr>
          <w:rFonts w:ascii="Arial" w:hAnsi="Arial"/>
          <w:color w:val="98361E"/>
          <w:sz w:val="24"/>
        </w:rPr>
        <w:t>en</w:t>
      </w:r>
      <w:r>
        <w:rPr>
          <w:rFonts w:ascii="Arial" w:hAnsi="Arial"/>
          <w:color w:val="98361E"/>
          <w:spacing w:val="-16"/>
          <w:sz w:val="24"/>
        </w:rPr>
        <w:t> </w:t>
      </w:r>
      <w:r>
        <w:rPr>
          <w:rFonts w:ascii="Arial" w:hAnsi="Arial"/>
          <w:color w:val="98361E"/>
          <w:spacing w:val="-2"/>
          <w:sz w:val="24"/>
        </w:rPr>
        <w:t>Argentina.</w:t>
      </w:r>
    </w:p>
    <w:p>
      <w:pPr>
        <w:pStyle w:val="BodyText"/>
        <w:spacing w:before="98"/>
        <w:rPr>
          <w:rFonts w:ascii="Arial"/>
          <w:sz w:val="24"/>
        </w:rPr>
      </w:pPr>
    </w:p>
    <w:p>
      <w:pPr>
        <w:pStyle w:val="BodyText"/>
        <w:spacing w:line="283" w:lineRule="auto"/>
        <w:ind w:left="338" w:right="334"/>
        <w:jc w:val="both"/>
      </w:pPr>
      <w:r>
        <w:rPr>
          <w:color w:val="231F20"/>
        </w:rPr>
        <w:t>El cine latinoamericano contemporáneo ha experimentado cambios que residen tanto en</w:t>
      </w:r>
      <w:r>
        <w:rPr>
          <w:color w:val="231F20"/>
          <w:spacing w:val="40"/>
        </w:rPr>
        <w:t> </w:t>
      </w:r>
      <w:r>
        <w:rPr>
          <w:color w:val="231F20"/>
        </w:rPr>
        <w:t>el tratamiento estilístico como en el planteamiento de historias –narrativas que son verda- deras alternativas a lo visualizado– y de sensibilidades diversas que nos introduce en una representación fundada en lo individual de lo identitario. En los últimos veinticinco años, especialmente</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cine</w:t>
      </w:r>
      <w:r>
        <w:rPr>
          <w:color w:val="231F20"/>
          <w:spacing w:val="-6"/>
        </w:rPr>
        <w:t> </w:t>
      </w:r>
      <w:r>
        <w:rPr>
          <w:color w:val="231F20"/>
        </w:rPr>
        <w:t>dirigido</w:t>
      </w:r>
      <w:r>
        <w:rPr>
          <w:color w:val="231F20"/>
          <w:spacing w:val="-6"/>
        </w:rPr>
        <w:t> </w:t>
      </w:r>
      <w:r>
        <w:rPr>
          <w:color w:val="231F20"/>
        </w:rPr>
        <w:t>por</w:t>
      </w:r>
      <w:r>
        <w:rPr>
          <w:color w:val="231F20"/>
          <w:spacing w:val="-6"/>
        </w:rPr>
        <w:t> </w:t>
      </w:r>
      <w:r>
        <w:rPr>
          <w:color w:val="231F20"/>
        </w:rPr>
        <w:t>mujeres,</w:t>
      </w:r>
      <w:r>
        <w:rPr>
          <w:color w:val="231F20"/>
          <w:spacing w:val="-6"/>
        </w:rPr>
        <w:t> </w:t>
      </w:r>
      <w:r>
        <w:rPr>
          <w:color w:val="231F20"/>
        </w:rPr>
        <w:t>existe</w:t>
      </w:r>
      <w:r>
        <w:rPr>
          <w:color w:val="231F20"/>
          <w:spacing w:val="-6"/>
        </w:rPr>
        <w:t> </w:t>
      </w:r>
      <w:r>
        <w:rPr>
          <w:color w:val="231F20"/>
        </w:rPr>
        <w:t>una</w:t>
      </w:r>
      <w:r>
        <w:rPr>
          <w:color w:val="231F20"/>
          <w:spacing w:val="-6"/>
        </w:rPr>
        <w:t> </w:t>
      </w:r>
      <w:r>
        <w:rPr>
          <w:color w:val="231F20"/>
        </w:rPr>
        <w:t>crítica</w:t>
      </w:r>
      <w:r>
        <w:rPr>
          <w:color w:val="231F20"/>
          <w:spacing w:val="-6"/>
        </w:rPr>
        <w:t> </w:t>
      </w:r>
      <w:r>
        <w:rPr>
          <w:color w:val="231F20"/>
        </w:rPr>
        <w:t>a</w:t>
      </w:r>
      <w:r>
        <w:rPr>
          <w:color w:val="231F20"/>
          <w:spacing w:val="-6"/>
        </w:rPr>
        <w:t> </w:t>
      </w:r>
      <w:r>
        <w:rPr>
          <w:color w:val="231F20"/>
        </w:rPr>
        <w:t>los</w:t>
      </w:r>
      <w:r>
        <w:rPr>
          <w:color w:val="231F20"/>
          <w:spacing w:val="-6"/>
        </w:rPr>
        <w:t> </w:t>
      </w:r>
      <w:r>
        <w:rPr>
          <w:color w:val="231F20"/>
        </w:rPr>
        <w:t>cuerpos</w:t>
      </w:r>
      <w:r>
        <w:rPr>
          <w:color w:val="231F20"/>
          <w:spacing w:val="-6"/>
        </w:rPr>
        <w:t> </w:t>
      </w:r>
      <w:r>
        <w:rPr>
          <w:color w:val="231F20"/>
        </w:rPr>
        <w:t>culturalmente construidos</w:t>
      </w:r>
      <w:r>
        <w:rPr>
          <w:color w:val="231F20"/>
          <w:spacing w:val="-10"/>
        </w:rPr>
        <w:t> </w:t>
      </w:r>
      <w:r>
        <w:rPr>
          <w:color w:val="231F20"/>
        </w:rPr>
        <w:t>y</w:t>
      </w:r>
      <w:r>
        <w:rPr>
          <w:color w:val="231F20"/>
          <w:spacing w:val="-10"/>
        </w:rPr>
        <w:t> </w:t>
      </w:r>
      <w:r>
        <w:rPr>
          <w:color w:val="231F20"/>
        </w:rPr>
        <w:t>una</w:t>
      </w:r>
      <w:r>
        <w:rPr>
          <w:color w:val="231F20"/>
          <w:spacing w:val="-10"/>
        </w:rPr>
        <w:t> </w:t>
      </w:r>
      <w:r>
        <w:rPr>
          <w:color w:val="231F20"/>
        </w:rPr>
        <w:t>tendencia</w:t>
      </w:r>
      <w:r>
        <w:rPr>
          <w:color w:val="231F20"/>
          <w:spacing w:val="-11"/>
        </w:rPr>
        <w:t> </w:t>
      </w:r>
      <w:r>
        <w:rPr>
          <w:color w:val="231F20"/>
        </w:rPr>
        <w:t>a</w:t>
      </w:r>
      <w:r>
        <w:rPr>
          <w:color w:val="231F20"/>
          <w:spacing w:val="-10"/>
        </w:rPr>
        <w:t> </w:t>
      </w:r>
      <w:r>
        <w:rPr>
          <w:color w:val="231F20"/>
        </w:rPr>
        <w:t>la</w:t>
      </w:r>
      <w:r>
        <w:rPr>
          <w:color w:val="231F20"/>
          <w:spacing w:val="-11"/>
        </w:rPr>
        <w:t> </w:t>
      </w:r>
      <w:r>
        <w:rPr>
          <w:color w:val="231F20"/>
        </w:rPr>
        <w:t>realización</w:t>
      </w:r>
      <w:r>
        <w:rPr>
          <w:color w:val="231F20"/>
          <w:spacing w:val="-10"/>
        </w:rPr>
        <w:t> </w:t>
      </w:r>
      <w:r>
        <w:rPr>
          <w:color w:val="231F20"/>
        </w:rPr>
        <w:t>de</w:t>
      </w:r>
      <w:r>
        <w:rPr>
          <w:color w:val="231F20"/>
          <w:spacing w:val="-10"/>
        </w:rPr>
        <w:t> </w:t>
      </w:r>
      <w:r>
        <w:rPr>
          <w:color w:val="231F20"/>
        </w:rPr>
        <w:t>producciones</w:t>
      </w:r>
      <w:r>
        <w:rPr>
          <w:color w:val="231F20"/>
          <w:spacing w:val="-10"/>
        </w:rPr>
        <w:t> </w:t>
      </w:r>
      <w:r>
        <w:rPr>
          <w:color w:val="231F20"/>
        </w:rPr>
        <w:t>orientadas</w:t>
      </w:r>
      <w:r>
        <w:rPr>
          <w:color w:val="231F20"/>
          <w:spacing w:val="-10"/>
        </w:rPr>
        <w:t> </w:t>
      </w:r>
      <w:r>
        <w:rPr>
          <w:color w:val="231F20"/>
        </w:rPr>
        <w:t>a</w:t>
      </w:r>
      <w:r>
        <w:rPr>
          <w:color w:val="231F20"/>
          <w:spacing w:val="-10"/>
        </w:rPr>
        <w:t> </w:t>
      </w:r>
      <w:r>
        <w:rPr>
          <w:color w:val="231F20"/>
        </w:rPr>
        <w:t>la</w:t>
      </w:r>
      <w:r>
        <w:rPr>
          <w:color w:val="231F20"/>
          <w:spacing w:val="-11"/>
        </w:rPr>
        <w:t> </w:t>
      </w:r>
      <w:r>
        <w:rPr>
          <w:color w:val="231F20"/>
        </w:rPr>
        <w:t>diversidad,</w:t>
      </w:r>
      <w:r>
        <w:rPr>
          <w:color w:val="231F20"/>
          <w:spacing w:val="-10"/>
        </w:rPr>
        <w:t> </w:t>
      </w:r>
      <w:r>
        <w:rPr>
          <w:color w:val="231F20"/>
        </w:rPr>
        <w:t>cen- trados en el tratamiento de identidades no normativas, “desviadas”, “amorales” y con una corporeidad disidente, introduciendo visualidades, prácticas y subjetividades queer.</w:t>
      </w:r>
    </w:p>
    <w:p>
      <w:pPr>
        <w:pStyle w:val="BodyText"/>
        <w:spacing w:before="145"/>
      </w:pPr>
    </w:p>
    <w:p>
      <w:pPr>
        <w:pStyle w:val="BodyText"/>
        <w:spacing w:line="283" w:lineRule="auto"/>
        <w:ind w:left="337" w:right="336"/>
        <w:jc w:val="both"/>
      </w:pPr>
      <w:r>
        <w:rPr>
          <w:color w:val="231F20"/>
        </w:rPr>
        <w:t>Las realizaciones de Albertina Carri siempre van más allá, con propuestas que generan polémica al trabajar temas tabúes como el incesto (</w:t>
      </w:r>
      <w:r>
        <w:rPr>
          <w:i/>
          <w:color w:val="231F20"/>
        </w:rPr>
        <w:t>Géminis</w:t>
      </w:r>
      <w:r>
        <w:rPr>
          <w:color w:val="231F20"/>
        </w:rPr>
        <w:t>, 2005), el aborto y la violación sexual</w:t>
      </w:r>
      <w:r>
        <w:rPr>
          <w:color w:val="231F20"/>
          <w:spacing w:val="-3"/>
        </w:rPr>
        <w:t> </w:t>
      </w:r>
      <w:r>
        <w:rPr>
          <w:color w:val="231F20"/>
        </w:rPr>
        <w:t>(</w:t>
      </w:r>
      <w:r>
        <w:rPr>
          <w:i/>
          <w:color w:val="231F20"/>
        </w:rPr>
        <w:t>Urgente</w:t>
      </w:r>
      <w:r>
        <w:rPr>
          <w:color w:val="231F20"/>
        </w:rPr>
        <w:t>,</w:t>
      </w:r>
      <w:r>
        <w:rPr>
          <w:color w:val="231F20"/>
          <w:spacing w:val="-3"/>
        </w:rPr>
        <w:t> </w:t>
      </w:r>
      <w:r>
        <w:rPr>
          <w:color w:val="231F20"/>
        </w:rPr>
        <w:t>2007);</w:t>
      </w:r>
      <w:r>
        <w:rPr>
          <w:color w:val="231F20"/>
          <w:spacing w:val="-4"/>
        </w:rPr>
        <w:t> </w:t>
      </w:r>
      <w:r>
        <w:rPr>
          <w:color w:val="231F20"/>
        </w:rPr>
        <w:t>abordando</w:t>
      </w:r>
      <w:r>
        <w:rPr>
          <w:color w:val="231F20"/>
          <w:spacing w:val="-3"/>
        </w:rPr>
        <w:t> </w:t>
      </w:r>
      <w:r>
        <w:rPr>
          <w:color w:val="231F20"/>
        </w:rPr>
        <w:t>el</w:t>
      </w:r>
      <w:r>
        <w:rPr>
          <w:color w:val="231F20"/>
          <w:spacing w:val="-4"/>
        </w:rPr>
        <w:t> </w:t>
      </w:r>
      <w:r>
        <w:rPr>
          <w:color w:val="231F20"/>
        </w:rPr>
        <w:t>género</w:t>
      </w:r>
      <w:r>
        <w:rPr>
          <w:color w:val="231F20"/>
          <w:spacing w:val="-4"/>
        </w:rPr>
        <w:t> </w:t>
      </w:r>
      <w:r>
        <w:rPr>
          <w:color w:val="231F20"/>
        </w:rPr>
        <w:t>pornográfico</w:t>
      </w:r>
      <w:r>
        <w:rPr>
          <w:color w:val="231F20"/>
          <w:spacing w:val="-5"/>
        </w:rPr>
        <w:t> </w:t>
      </w:r>
      <w:r>
        <w:rPr>
          <w:color w:val="231F20"/>
        </w:rPr>
        <w:t>–o</w:t>
      </w:r>
      <w:r>
        <w:rPr>
          <w:color w:val="231F20"/>
          <w:spacing w:val="-3"/>
        </w:rPr>
        <w:t> </w:t>
      </w:r>
      <w:r>
        <w:rPr>
          <w:color w:val="231F20"/>
        </w:rPr>
        <w:t>utilizando</w:t>
      </w:r>
      <w:r>
        <w:rPr>
          <w:color w:val="231F20"/>
          <w:spacing w:val="-3"/>
        </w:rPr>
        <w:t> </w:t>
      </w:r>
      <w:r>
        <w:rPr>
          <w:color w:val="231F20"/>
        </w:rPr>
        <w:t>las</w:t>
      </w:r>
      <w:r>
        <w:rPr>
          <w:color w:val="231F20"/>
          <w:spacing w:val="-3"/>
        </w:rPr>
        <w:t> </w:t>
      </w:r>
      <w:r>
        <w:rPr>
          <w:color w:val="231F20"/>
        </w:rPr>
        <w:t>herramientas</w:t>
      </w:r>
      <w:r>
        <w:rPr>
          <w:color w:val="231F20"/>
          <w:spacing w:val="-3"/>
        </w:rPr>
        <w:t> </w:t>
      </w:r>
      <w:r>
        <w:rPr>
          <w:color w:val="231F20"/>
        </w:rPr>
        <w:t>de este–</w:t>
      </w:r>
      <w:r>
        <w:rPr>
          <w:color w:val="231F20"/>
          <w:spacing w:val="-11"/>
        </w:rPr>
        <w:t> </w:t>
      </w:r>
      <w:r>
        <w:rPr>
          <w:color w:val="231F20"/>
        </w:rPr>
        <w:t>con</w:t>
      </w:r>
      <w:r>
        <w:rPr>
          <w:color w:val="231F20"/>
          <w:spacing w:val="-10"/>
        </w:rPr>
        <w:t> </w:t>
      </w:r>
      <w:r>
        <w:rPr>
          <w:color w:val="231F20"/>
        </w:rPr>
        <w:t>los</w:t>
      </w:r>
      <w:r>
        <w:rPr>
          <w:color w:val="231F20"/>
          <w:spacing w:val="-10"/>
        </w:rPr>
        <w:t> </w:t>
      </w:r>
      <w:r>
        <w:rPr>
          <w:color w:val="231F20"/>
        </w:rPr>
        <w:t>cortometrajes</w:t>
      </w:r>
      <w:r>
        <w:rPr>
          <w:color w:val="231F20"/>
          <w:spacing w:val="-10"/>
        </w:rPr>
        <w:t> </w:t>
      </w:r>
      <w:r>
        <w:rPr>
          <w:i/>
          <w:color w:val="231F20"/>
        </w:rPr>
        <w:t>Barbie</w:t>
      </w:r>
      <w:r>
        <w:rPr>
          <w:i/>
          <w:color w:val="231F20"/>
          <w:spacing w:val="-10"/>
        </w:rPr>
        <w:t> </w:t>
      </w:r>
      <w:r>
        <w:rPr>
          <w:i/>
          <w:color w:val="231F20"/>
        </w:rPr>
        <w:t>también</w:t>
      </w:r>
      <w:r>
        <w:rPr>
          <w:i/>
          <w:color w:val="231F20"/>
          <w:spacing w:val="-10"/>
        </w:rPr>
        <w:t> </w:t>
      </w:r>
      <w:r>
        <w:rPr>
          <w:i/>
          <w:color w:val="231F20"/>
        </w:rPr>
        <w:t>puede</w:t>
      </w:r>
      <w:r>
        <w:rPr>
          <w:i/>
          <w:color w:val="231F20"/>
          <w:spacing w:val="-10"/>
        </w:rPr>
        <w:t> </w:t>
      </w:r>
      <w:r>
        <w:rPr>
          <w:i/>
          <w:color w:val="231F20"/>
        </w:rPr>
        <w:t>estar</w:t>
      </w:r>
      <w:r>
        <w:rPr>
          <w:i/>
          <w:color w:val="231F20"/>
          <w:spacing w:val="-11"/>
        </w:rPr>
        <w:t> </w:t>
      </w:r>
      <w:r>
        <w:rPr>
          <w:i/>
          <w:color w:val="231F20"/>
        </w:rPr>
        <w:t>triste</w:t>
      </w:r>
      <w:r>
        <w:rPr>
          <w:i/>
          <w:color w:val="231F20"/>
          <w:spacing w:val="-10"/>
        </w:rPr>
        <w:t> </w:t>
      </w:r>
      <w:r>
        <w:rPr>
          <w:color w:val="231F20"/>
        </w:rPr>
        <w:t>(2001),</w:t>
      </w:r>
      <w:r>
        <w:rPr>
          <w:color w:val="231F20"/>
          <w:spacing w:val="-12"/>
        </w:rPr>
        <w:t> </w:t>
      </w:r>
      <w:r>
        <w:rPr>
          <w:i/>
          <w:color w:val="231F20"/>
        </w:rPr>
        <w:t>Pets</w:t>
      </w:r>
      <w:r>
        <w:rPr>
          <w:i/>
          <w:color w:val="231F20"/>
          <w:spacing w:val="-10"/>
        </w:rPr>
        <w:t> </w:t>
      </w:r>
      <w:r>
        <w:rPr>
          <w:color w:val="231F20"/>
        </w:rPr>
        <w:t>(2012)</w:t>
      </w:r>
      <w:r>
        <w:rPr>
          <w:color w:val="231F20"/>
          <w:spacing w:val="-11"/>
        </w:rPr>
        <w:t> </w:t>
      </w:r>
      <w:r>
        <w:rPr>
          <w:color w:val="231F20"/>
        </w:rPr>
        <w:t>y</w:t>
      </w:r>
      <w:r>
        <w:rPr>
          <w:color w:val="231F20"/>
          <w:spacing w:val="-10"/>
        </w:rPr>
        <w:t> </w:t>
      </w:r>
      <w:r>
        <w:rPr>
          <w:color w:val="231F20"/>
        </w:rPr>
        <w:t>el</w:t>
      </w:r>
      <w:r>
        <w:rPr>
          <w:color w:val="231F20"/>
          <w:spacing w:val="-11"/>
        </w:rPr>
        <w:t> </w:t>
      </w:r>
      <w:r>
        <w:rPr>
          <w:color w:val="231F20"/>
        </w:rPr>
        <w:t>largometraje que será objeto del presente análisis, </w:t>
      </w:r>
      <w:r>
        <w:rPr>
          <w:i/>
          <w:color w:val="231F20"/>
        </w:rPr>
        <w:t>Las hijas del fuego</w:t>
      </w:r>
      <w:r>
        <w:rPr>
          <w:color w:val="231F20"/>
        </w:rPr>
        <w:t>.</w:t>
      </w:r>
    </w:p>
    <w:p>
      <w:pPr>
        <w:pStyle w:val="BodyText"/>
        <w:spacing w:before="143"/>
      </w:pPr>
    </w:p>
    <w:p>
      <w:pPr>
        <w:pStyle w:val="BodyText"/>
        <w:spacing w:line="283" w:lineRule="auto"/>
        <w:ind w:left="337" w:right="337"/>
        <w:jc w:val="both"/>
      </w:pPr>
      <w:r>
        <w:rPr>
          <w:color w:val="231F20"/>
        </w:rPr>
        <w:t>Para abordar esta investigación es necesario contextualizar las prácticas y producciones pos(t)pornográficas</w:t>
      </w:r>
      <w:r>
        <w:rPr>
          <w:color w:val="231F20"/>
          <w:spacing w:val="21"/>
        </w:rPr>
        <w:t> </w:t>
      </w:r>
      <w:r>
        <w:rPr>
          <w:color w:val="231F20"/>
        </w:rPr>
        <w:t>a</w:t>
      </w:r>
      <w:r>
        <w:rPr>
          <w:color w:val="231F20"/>
          <w:spacing w:val="23"/>
        </w:rPr>
        <w:t> </w:t>
      </w:r>
      <w:r>
        <w:rPr>
          <w:color w:val="231F20"/>
        </w:rPr>
        <w:t>través</w:t>
      </w:r>
      <w:r>
        <w:rPr>
          <w:color w:val="231F20"/>
          <w:spacing w:val="23"/>
        </w:rPr>
        <w:t> </w:t>
      </w:r>
      <w:r>
        <w:rPr>
          <w:color w:val="231F20"/>
        </w:rPr>
        <w:t>de</w:t>
      </w:r>
      <w:r>
        <w:rPr>
          <w:color w:val="231F20"/>
          <w:spacing w:val="23"/>
        </w:rPr>
        <w:t> </w:t>
      </w:r>
      <w:r>
        <w:rPr>
          <w:color w:val="231F20"/>
        </w:rPr>
        <w:t>un</w:t>
      </w:r>
      <w:r>
        <w:rPr>
          <w:color w:val="231F20"/>
          <w:spacing w:val="23"/>
        </w:rPr>
        <w:t> </w:t>
      </w:r>
      <w:r>
        <w:rPr>
          <w:color w:val="231F20"/>
        </w:rPr>
        <w:t>momento</w:t>
      </w:r>
      <w:r>
        <w:rPr>
          <w:color w:val="231F20"/>
          <w:spacing w:val="23"/>
        </w:rPr>
        <w:t> </w:t>
      </w:r>
      <w:r>
        <w:rPr>
          <w:color w:val="231F20"/>
        </w:rPr>
        <w:t>sociopolítico</w:t>
      </w:r>
      <w:r>
        <w:rPr>
          <w:color w:val="231F20"/>
          <w:spacing w:val="23"/>
        </w:rPr>
        <w:t> </w:t>
      </w:r>
      <w:r>
        <w:rPr>
          <w:color w:val="231F20"/>
        </w:rPr>
        <w:t>y</w:t>
      </w:r>
      <w:r>
        <w:rPr>
          <w:color w:val="231F20"/>
          <w:spacing w:val="23"/>
        </w:rPr>
        <w:t> </w:t>
      </w:r>
      <w:r>
        <w:rPr>
          <w:color w:val="231F20"/>
        </w:rPr>
        <w:t>cultural</w:t>
      </w:r>
      <w:r>
        <w:rPr>
          <w:color w:val="231F20"/>
          <w:spacing w:val="23"/>
        </w:rPr>
        <w:t> </w:t>
      </w:r>
      <w:r>
        <w:rPr>
          <w:color w:val="231F20"/>
        </w:rPr>
        <w:t>que</w:t>
      </w:r>
      <w:r>
        <w:rPr>
          <w:color w:val="231F20"/>
          <w:spacing w:val="23"/>
        </w:rPr>
        <w:t> </w:t>
      </w:r>
      <w:r>
        <w:rPr>
          <w:color w:val="231F20"/>
        </w:rPr>
        <w:t>se</w:t>
      </w:r>
      <w:r>
        <w:rPr>
          <w:color w:val="231F20"/>
          <w:spacing w:val="23"/>
        </w:rPr>
        <w:t> </w:t>
      </w:r>
      <w:r>
        <w:rPr>
          <w:color w:val="231F20"/>
        </w:rPr>
        <w:t>daba</w:t>
      </w:r>
      <w:r>
        <w:rPr>
          <w:color w:val="231F20"/>
          <w:spacing w:val="23"/>
        </w:rPr>
        <w:t> </w:t>
      </w:r>
      <w:r>
        <w:rPr>
          <w:color w:val="231F20"/>
        </w:rPr>
        <w:t>en</w:t>
      </w:r>
      <w:r>
        <w:rPr>
          <w:color w:val="231F20"/>
          <w:spacing w:val="23"/>
        </w:rPr>
        <w:t> </w:t>
      </w:r>
      <w:r>
        <w:rPr>
          <w:color w:val="231F20"/>
        </w:rPr>
        <w:t>el</w:t>
      </w:r>
    </w:p>
    <w:p>
      <w:pPr>
        <w:spacing w:after="0" w:line="283" w:lineRule="auto"/>
        <w:jc w:val="both"/>
        <w:sectPr>
          <w:pgSz w:w="9640" w:h="13610"/>
          <w:pgMar w:header="1148" w:footer="921" w:top="1520" w:bottom="1120" w:left="1340" w:right="1340"/>
        </w:sectPr>
      </w:pPr>
    </w:p>
    <w:p>
      <w:pPr>
        <w:pStyle w:val="BodyText"/>
        <w:spacing w:line="283" w:lineRule="auto" w:before="96"/>
        <w:ind w:left="338" w:right="334"/>
        <w:jc w:val="both"/>
      </w:pPr>
      <w:r>
        <w:rPr>
          <w:color w:val="231F20"/>
        </w:rPr>
        <w:t>ámbito</w:t>
      </w:r>
      <w:r>
        <w:rPr>
          <w:color w:val="231F20"/>
          <w:spacing w:val="-7"/>
        </w:rPr>
        <w:t> </w:t>
      </w:r>
      <w:r>
        <w:rPr>
          <w:color w:val="231F20"/>
        </w:rPr>
        <w:t>local</w:t>
      </w:r>
      <w:r>
        <w:rPr>
          <w:color w:val="231F20"/>
          <w:spacing w:val="-7"/>
        </w:rPr>
        <w:t> </w:t>
      </w:r>
      <w:r>
        <w:rPr>
          <w:color w:val="231F20"/>
        </w:rPr>
        <w:t>como</w:t>
      </w:r>
      <w:r>
        <w:rPr>
          <w:color w:val="231F20"/>
          <w:spacing w:val="-7"/>
        </w:rPr>
        <w:t> </w:t>
      </w:r>
      <w:r>
        <w:rPr>
          <w:color w:val="231F20"/>
        </w:rPr>
        <w:t>regional</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países</w:t>
      </w:r>
      <w:r>
        <w:rPr>
          <w:color w:val="231F20"/>
          <w:spacing w:val="-7"/>
        </w:rPr>
        <w:t> </w:t>
      </w:r>
      <w:r>
        <w:rPr>
          <w:color w:val="231F20"/>
        </w:rPr>
        <w:t>latinoamericanos,</w:t>
      </w:r>
      <w:r>
        <w:rPr>
          <w:color w:val="231F20"/>
          <w:spacing w:val="-7"/>
        </w:rPr>
        <w:t> </w:t>
      </w:r>
      <w:r>
        <w:rPr>
          <w:color w:val="231F20"/>
        </w:rPr>
        <w:t>en</w:t>
      </w:r>
      <w:r>
        <w:rPr>
          <w:color w:val="231F20"/>
          <w:spacing w:val="-7"/>
        </w:rPr>
        <w:t> </w:t>
      </w:r>
      <w:r>
        <w:rPr>
          <w:color w:val="231F20"/>
        </w:rPr>
        <w:t>especial</w:t>
      </w:r>
      <w:r>
        <w:rPr>
          <w:color w:val="231F20"/>
          <w:spacing w:val="-7"/>
        </w:rPr>
        <w:t> </w:t>
      </w:r>
      <w:r>
        <w:rPr>
          <w:color w:val="231F20"/>
        </w:rPr>
        <w:t>Argentina.</w:t>
      </w:r>
      <w:r>
        <w:rPr>
          <w:color w:val="231F20"/>
          <w:spacing w:val="-7"/>
        </w:rPr>
        <w:t> </w:t>
      </w:r>
      <w:r>
        <w:rPr>
          <w:color w:val="231F20"/>
        </w:rPr>
        <w:t>Entre</w:t>
      </w:r>
      <w:r>
        <w:rPr>
          <w:color w:val="231F20"/>
          <w:spacing w:val="-7"/>
        </w:rPr>
        <w:t> </w:t>
      </w:r>
      <w:r>
        <w:rPr>
          <w:color w:val="231F20"/>
        </w:rPr>
        <w:t>los años 2011 y 2018, en varias ciudades argentinas se realizaron diversos eventos culturales como festivales, muestras, jornadas, talleres pedagógicos, etcétera cuyos contenidos esta- ban dirigidos al pos(t)porno. Estos eventos reunían tanto una libertad de expresión de los géneros y una experimentación en el terreno sexual como un querer hacer un tratamiento de las corporalidades, la masturbación y las prácticas disidentes de la cisheterosexualidad. Asimismo,</w:t>
      </w:r>
      <w:r>
        <w:rPr>
          <w:color w:val="231F20"/>
          <w:spacing w:val="-4"/>
        </w:rPr>
        <w:t> </w:t>
      </w:r>
      <w:r>
        <w:rPr>
          <w:color w:val="231F20"/>
        </w:rPr>
        <w:t>el</w:t>
      </w:r>
      <w:r>
        <w:rPr>
          <w:color w:val="231F20"/>
          <w:spacing w:val="-4"/>
        </w:rPr>
        <w:t> </w:t>
      </w:r>
      <w:r>
        <w:rPr>
          <w:color w:val="231F20"/>
        </w:rPr>
        <w:t>pos(t)porno</w:t>
      </w:r>
      <w:r>
        <w:rPr>
          <w:color w:val="231F20"/>
          <w:spacing w:val="-4"/>
        </w:rPr>
        <w:t> </w:t>
      </w:r>
      <w:r>
        <w:rPr>
          <w:color w:val="231F20"/>
        </w:rPr>
        <w:t>llegó</w:t>
      </w:r>
      <w:r>
        <w:rPr>
          <w:color w:val="231F20"/>
          <w:spacing w:val="-4"/>
        </w:rPr>
        <w:t> </w:t>
      </w:r>
      <w:r>
        <w:rPr>
          <w:color w:val="231F20"/>
        </w:rPr>
        <w:t>a</w:t>
      </w:r>
      <w:r>
        <w:rPr>
          <w:color w:val="231F20"/>
          <w:spacing w:val="-4"/>
        </w:rPr>
        <w:t> </w:t>
      </w:r>
      <w:r>
        <w:rPr>
          <w:color w:val="231F20"/>
        </w:rPr>
        <w:t>ámbitos</w:t>
      </w:r>
      <w:r>
        <w:rPr>
          <w:color w:val="231F20"/>
          <w:spacing w:val="-4"/>
        </w:rPr>
        <w:t> </w:t>
      </w:r>
      <w:r>
        <w:rPr>
          <w:color w:val="231F20"/>
        </w:rPr>
        <w:t>académicos</w:t>
      </w:r>
      <w:r>
        <w:rPr>
          <w:color w:val="231F20"/>
          <w:spacing w:val="-4"/>
        </w:rPr>
        <w:t> </w:t>
      </w:r>
      <w:r>
        <w:rPr>
          <w:color w:val="231F20"/>
        </w:rPr>
        <w:t>como</w:t>
      </w:r>
      <w:r>
        <w:rPr>
          <w:color w:val="231F20"/>
          <w:spacing w:val="-4"/>
        </w:rPr>
        <w:t> </w:t>
      </w:r>
      <w:r>
        <w:rPr>
          <w:color w:val="231F20"/>
        </w:rPr>
        <w:t>las</w:t>
      </w:r>
      <w:r>
        <w:rPr>
          <w:color w:val="231F20"/>
          <w:spacing w:val="-4"/>
        </w:rPr>
        <w:t> </w:t>
      </w:r>
      <w:r>
        <w:rPr>
          <w:color w:val="231F20"/>
        </w:rPr>
        <w:t>Universidades</w:t>
      </w:r>
      <w:r>
        <w:rPr>
          <w:color w:val="231F20"/>
          <w:spacing w:val="-4"/>
        </w:rPr>
        <w:t> </w:t>
      </w:r>
      <w:r>
        <w:rPr>
          <w:color w:val="231F20"/>
        </w:rPr>
        <w:t>argentinas</w:t>
      </w:r>
      <w:r>
        <w:rPr>
          <w:color w:val="231F20"/>
          <w:spacing w:val="-4"/>
        </w:rPr>
        <w:t> </w:t>
      </w:r>
      <w:r>
        <w:rPr>
          <w:color w:val="231F20"/>
        </w:rPr>
        <w:t>a través de cursos, seminarios, jornadas, congresos, etcétera.</w:t>
      </w:r>
    </w:p>
    <w:p>
      <w:pPr>
        <w:pStyle w:val="BodyText"/>
        <w:spacing w:before="145"/>
      </w:pPr>
    </w:p>
    <w:p>
      <w:pPr>
        <w:pStyle w:val="BodyText"/>
        <w:spacing w:line="283" w:lineRule="auto"/>
        <w:ind w:left="338" w:right="336"/>
        <w:jc w:val="both"/>
      </w:pPr>
      <w:r>
        <w:rPr>
          <w:color w:val="231F20"/>
        </w:rPr>
        <w:t>Por otra parte, desde el año 2010 se vienen dando en Argentina, en materia de derechos civiles,</w:t>
      </w:r>
      <w:r>
        <w:rPr>
          <w:color w:val="231F20"/>
          <w:spacing w:val="-3"/>
        </w:rPr>
        <w:t> </w:t>
      </w:r>
      <w:r>
        <w:rPr>
          <w:color w:val="231F20"/>
        </w:rPr>
        <w:t>reformas</w:t>
      </w:r>
      <w:r>
        <w:rPr>
          <w:color w:val="231F20"/>
          <w:spacing w:val="-3"/>
        </w:rPr>
        <w:t> </w:t>
      </w:r>
      <w:r>
        <w:rPr>
          <w:color w:val="231F20"/>
        </w:rPr>
        <w:t>y</w:t>
      </w:r>
      <w:r>
        <w:rPr>
          <w:color w:val="231F20"/>
          <w:spacing w:val="-3"/>
        </w:rPr>
        <w:t> </w:t>
      </w:r>
      <w:r>
        <w:rPr>
          <w:color w:val="231F20"/>
        </w:rPr>
        <w:t>promulgaciones</w:t>
      </w:r>
      <w:r>
        <w:rPr>
          <w:color w:val="231F20"/>
          <w:spacing w:val="-3"/>
        </w:rPr>
        <w:t> </w:t>
      </w:r>
      <w:r>
        <w:rPr>
          <w:color w:val="231F20"/>
        </w:rPr>
        <w:t>de</w:t>
      </w:r>
      <w:r>
        <w:rPr>
          <w:color w:val="231F20"/>
          <w:spacing w:val="-3"/>
        </w:rPr>
        <w:t> </w:t>
      </w:r>
      <w:r>
        <w:rPr>
          <w:color w:val="231F20"/>
        </w:rPr>
        <w:t>leyes</w:t>
      </w:r>
      <w:r>
        <w:rPr>
          <w:color w:val="231F20"/>
          <w:spacing w:val="-3"/>
        </w:rPr>
        <w:t> </w:t>
      </w:r>
      <w:r>
        <w:rPr>
          <w:color w:val="231F20"/>
        </w:rPr>
        <w:t>que</w:t>
      </w:r>
      <w:r>
        <w:rPr>
          <w:color w:val="231F20"/>
          <w:spacing w:val="-3"/>
        </w:rPr>
        <w:t> </w:t>
      </w:r>
      <w:r>
        <w:rPr>
          <w:color w:val="231F20"/>
        </w:rPr>
        <w:t>amplían</w:t>
      </w:r>
      <w:r>
        <w:rPr>
          <w:color w:val="231F20"/>
          <w:spacing w:val="-2"/>
        </w:rPr>
        <w:t> </w:t>
      </w:r>
      <w:r>
        <w:rPr>
          <w:color w:val="231F20"/>
        </w:rPr>
        <w:t>estos</w:t>
      </w:r>
      <w:r>
        <w:rPr>
          <w:color w:val="231F20"/>
          <w:spacing w:val="-3"/>
        </w:rPr>
        <w:t> </w:t>
      </w:r>
      <w:r>
        <w:rPr>
          <w:color w:val="231F20"/>
        </w:rPr>
        <w:t>derechos</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colectivos</w:t>
      </w:r>
      <w:r>
        <w:rPr>
          <w:color w:val="231F20"/>
          <w:spacing w:val="-3"/>
        </w:rPr>
        <w:t> </w:t>
      </w:r>
      <w:r>
        <w:rPr>
          <w:color w:val="231F20"/>
        </w:rPr>
        <w:t>di- sidentes.</w:t>
      </w:r>
      <w:r>
        <w:rPr>
          <w:color w:val="231F20"/>
          <w:spacing w:val="-6"/>
        </w:rPr>
        <w:t> </w:t>
      </w:r>
      <w:r>
        <w:rPr>
          <w:color w:val="231F20"/>
        </w:rPr>
        <w:t>Es</w:t>
      </w:r>
      <w:r>
        <w:rPr>
          <w:color w:val="231F20"/>
          <w:spacing w:val="-6"/>
        </w:rPr>
        <w:t> </w:t>
      </w:r>
      <w:r>
        <w:rPr>
          <w:color w:val="231F20"/>
        </w:rPr>
        <w:t>así</w:t>
      </w:r>
      <w:r>
        <w:rPr>
          <w:color w:val="231F20"/>
          <w:spacing w:val="-6"/>
        </w:rPr>
        <w:t> </w:t>
      </w:r>
      <w:r>
        <w:rPr>
          <w:color w:val="231F20"/>
        </w:rPr>
        <w:t>como,</w:t>
      </w:r>
      <w:r>
        <w:rPr>
          <w:color w:val="231F20"/>
          <w:spacing w:val="-6"/>
        </w:rPr>
        <w:t> </w:t>
      </w:r>
      <w:r>
        <w:rPr>
          <w:color w:val="231F20"/>
        </w:rPr>
        <w:t>en</w:t>
      </w:r>
      <w:r>
        <w:rPr>
          <w:color w:val="231F20"/>
          <w:spacing w:val="-6"/>
        </w:rPr>
        <w:t> </w:t>
      </w:r>
      <w:r>
        <w:rPr>
          <w:color w:val="231F20"/>
        </w:rPr>
        <w:t>ese</w:t>
      </w:r>
      <w:r>
        <w:rPr>
          <w:color w:val="231F20"/>
          <w:spacing w:val="-6"/>
        </w:rPr>
        <w:t> </w:t>
      </w:r>
      <w:r>
        <w:rPr>
          <w:color w:val="231F20"/>
        </w:rPr>
        <w:t>mismo</w:t>
      </w:r>
      <w:r>
        <w:rPr>
          <w:color w:val="231F20"/>
          <w:spacing w:val="-6"/>
        </w:rPr>
        <w:t> </w:t>
      </w:r>
      <w:r>
        <w:rPr>
          <w:color w:val="231F20"/>
        </w:rPr>
        <w:t>año,</w:t>
      </w:r>
      <w:r>
        <w:rPr>
          <w:color w:val="231F20"/>
          <w:spacing w:val="-6"/>
        </w:rPr>
        <w:t> </w:t>
      </w:r>
      <w:r>
        <w:rPr>
          <w:color w:val="231F20"/>
        </w:rPr>
        <w:t>se</w:t>
      </w:r>
      <w:r>
        <w:rPr>
          <w:color w:val="231F20"/>
          <w:spacing w:val="-6"/>
        </w:rPr>
        <w:t> </w:t>
      </w:r>
      <w:r>
        <w:rPr>
          <w:color w:val="231F20"/>
        </w:rPr>
        <w:t>habilitó</w:t>
      </w:r>
      <w:r>
        <w:rPr>
          <w:color w:val="231F20"/>
          <w:spacing w:val="-6"/>
        </w:rPr>
        <w:t> </w:t>
      </w:r>
      <w:r>
        <w:rPr>
          <w:color w:val="231F20"/>
        </w:rPr>
        <w:t>el</w:t>
      </w:r>
      <w:r>
        <w:rPr>
          <w:color w:val="231F20"/>
          <w:spacing w:val="-6"/>
        </w:rPr>
        <w:t> </w:t>
      </w:r>
      <w:r>
        <w:rPr>
          <w:color w:val="231F20"/>
        </w:rPr>
        <w:t>matrimonio</w:t>
      </w:r>
      <w:r>
        <w:rPr>
          <w:color w:val="231F20"/>
          <w:spacing w:val="-6"/>
        </w:rPr>
        <w:t> </w:t>
      </w:r>
      <w:r>
        <w:rPr>
          <w:color w:val="231F20"/>
        </w:rPr>
        <w:t>igualitario</w:t>
      </w:r>
      <w:r>
        <w:rPr>
          <w:color w:val="231F20"/>
          <w:spacing w:val="-6"/>
        </w:rPr>
        <w:t> </w:t>
      </w:r>
      <w:r>
        <w:rPr>
          <w:color w:val="231F20"/>
        </w:rPr>
        <w:t>(Ley</w:t>
      </w:r>
      <w:r>
        <w:rPr>
          <w:color w:val="231F20"/>
          <w:spacing w:val="-6"/>
        </w:rPr>
        <w:t> </w:t>
      </w:r>
      <w:r>
        <w:rPr>
          <w:color w:val="231F20"/>
        </w:rPr>
        <w:t>26.618). Con la Ley de Identidad de Género (Ley 26.485 de 2012) se dio en la sociedad argentina una serie de debates tanto a nivel parlamentario como en la opinión pública (Hiller 2011).</w:t>
      </w:r>
    </w:p>
    <w:p>
      <w:pPr>
        <w:pStyle w:val="BodyText"/>
        <w:spacing w:before="143"/>
      </w:pPr>
    </w:p>
    <w:p>
      <w:pPr>
        <w:pStyle w:val="BodyText"/>
        <w:spacing w:line="283" w:lineRule="auto"/>
        <w:ind w:left="338" w:right="335"/>
        <w:jc w:val="both"/>
      </w:pPr>
      <w:r>
        <w:rPr>
          <w:color w:val="231F20"/>
        </w:rPr>
        <w:t>En</w:t>
      </w:r>
      <w:r>
        <w:rPr>
          <w:color w:val="231F20"/>
          <w:spacing w:val="-9"/>
        </w:rPr>
        <w:t> </w:t>
      </w:r>
      <w:r>
        <w:rPr>
          <w:color w:val="231F20"/>
        </w:rPr>
        <w:t>este</w:t>
      </w:r>
      <w:r>
        <w:rPr>
          <w:color w:val="231F20"/>
          <w:spacing w:val="-9"/>
        </w:rPr>
        <w:t> </w:t>
      </w:r>
      <w:r>
        <w:rPr>
          <w:color w:val="231F20"/>
        </w:rPr>
        <w:t>contexto</w:t>
      </w:r>
      <w:r>
        <w:rPr>
          <w:color w:val="231F20"/>
          <w:spacing w:val="-9"/>
        </w:rPr>
        <w:t> </w:t>
      </w:r>
      <w:r>
        <w:rPr>
          <w:color w:val="231F20"/>
        </w:rPr>
        <w:t>sociopolítico,</w:t>
      </w:r>
      <w:r>
        <w:rPr>
          <w:color w:val="231F20"/>
          <w:spacing w:val="-9"/>
        </w:rPr>
        <w:t> </w:t>
      </w:r>
      <w:r>
        <w:rPr>
          <w:color w:val="231F20"/>
        </w:rPr>
        <w:t>la</w:t>
      </w:r>
      <w:r>
        <w:rPr>
          <w:color w:val="231F20"/>
          <w:spacing w:val="-9"/>
        </w:rPr>
        <w:t> </w:t>
      </w:r>
      <w:r>
        <w:rPr>
          <w:color w:val="231F20"/>
        </w:rPr>
        <w:t>visibilidad</w:t>
      </w:r>
      <w:r>
        <w:rPr>
          <w:color w:val="231F20"/>
          <w:spacing w:val="-9"/>
        </w:rPr>
        <w:t> </w:t>
      </w:r>
      <w:r>
        <w:rPr>
          <w:color w:val="231F20"/>
        </w:rPr>
        <w:t>LGBTIQ+</w:t>
      </w:r>
      <w:r>
        <w:rPr>
          <w:color w:val="231F20"/>
          <w:spacing w:val="-9"/>
        </w:rPr>
        <w:t> </w:t>
      </w:r>
      <w:r>
        <w:rPr>
          <w:color w:val="231F20"/>
        </w:rPr>
        <w:t>provocó</w:t>
      </w:r>
      <w:r>
        <w:rPr>
          <w:color w:val="231F20"/>
          <w:spacing w:val="-9"/>
        </w:rPr>
        <w:t> </w:t>
      </w:r>
      <w:r>
        <w:rPr>
          <w:color w:val="231F20"/>
        </w:rPr>
        <w:t>un</w:t>
      </w:r>
      <w:r>
        <w:rPr>
          <w:color w:val="231F20"/>
          <w:spacing w:val="-9"/>
        </w:rPr>
        <w:t> </w:t>
      </w:r>
      <w:r>
        <w:rPr>
          <w:color w:val="231F20"/>
        </w:rPr>
        <w:t>despliegue</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oferta cultural en festivales de cine y otros eventos artísticos, en la ampliación del mercado rosa, en la gestión de la presencia de investigadoras de las teorías feministas y queer en univer- sidades,</w:t>
      </w:r>
      <w:r>
        <w:rPr>
          <w:color w:val="231F20"/>
          <w:spacing w:val="-2"/>
        </w:rPr>
        <w:t> </w:t>
      </w:r>
      <w:r>
        <w:rPr>
          <w:color w:val="231F20"/>
        </w:rPr>
        <w:t>y</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interés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prensa</w:t>
      </w:r>
      <w:r>
        <w:rPr>
          <w:color w:val="231F20"/>
          <w:spacing w:val="-2"/>
        </w:rPr>
        <w:t> </w:t>
      </w:r>
      <w:r>
        <w:rPr>
          <w:color w:val="231F20"/>
        </w:rPr>
        <w:t>especializada</w:t>
      </w:r>
      <w:r>
        <w:rPr>
          <w:color w:val="231F20"/>
          <w:spacing w:val="-2"/>
        </w:rPr>
        <w:t> </w:t>
      </w:r>
      <w:r>
        <w:rPr>
          <w:color w:val="231F20"/>
        </w:rPr>
        <w:t>(Milano,</w:t>
      </w:r>
      <w:r>
        <w:rPr>
          <w:color w:val="231F20"/>
          <w:spacing w:val="-2"/>
        </w:rPr>
        <w:t> </w:t>
      </w:r>
      <w:r>
        <w:rPr>
          <w:color w:val="231F20"/>
        </w:rPr>
        <w:t>2022,</w:t>
      </w:r>
      <w:r>
        <w:rPr>
          <w:color w:val="231F20"/>
          <w:spacing w:val="-2"/>
        </w:rPr>
        <w:t> </w:t>
      </w:r>
      <w:r>
        <w:rPr>
          <w:color w:val="231F20"/>
        </w:rPr>
        <w:t>p.</w:t>
      </w:r>
      <w:r>
        <w:rPr>
          <w:color w:val="231F20"/>
          <w:spacing w:val="-2"/>
        </w:rPr>
        <w:t> </w:t>
      </w:r>
      <w:r>
        <w:rPr>
          <w:color w:val="231F20"/>
        </w:rPr>
        <w:t>28).</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lucha</w:t>
      </w:r>
      <w:r>
        <w:rPr>
          <w:color w:val="231F20"/>
          <w:spacing w:val="-2"/>
        </w:rPr>
        <w:t> </w:t>
      </w:r>
      <w:r>
        <w:rPr>
          <w:color w:val="231F20"/>
        </w:rPr>
        <w:t>contra</w:t>
      </w:r>
      <w:r>
        <w:rPr>
          <w:color w:val="231F20"/>
          <w:spacing w:val="-2"/>
        </w:rPr>
        <w:t> </w:t>
      </w:r>
      <w:r>
        <w:rPr>
          <w:color w:val="231F20"/>
        </w:rPr>
        <w:t>la cisheterosexualidad normativa, la institucionalidad del matrimonio y de las políticas de la identidad se le agrega, según los autores Contreras y Cuello (2016) la reivindicación de las políticas del deseo y de las corporalidades disidentes.</w:t>
      </w:r>
    </w:p>
    <w:p>
      <w:pPr>
        <w:pStyle w:val="BodyText"/>
        <w:spacing w:before="144"/>
      </w:pPr>
    </w:p>
    <w:p>
      <w:pPr>
        <w:pStyle w:val="BodyText"/>
        <w:spacing w:line="283" w:lineRule="auto" w:before="1"/>
        <w:ind w:left="338" w:right="334"/>
        <w:jc w:val="both"/>
      </w:pPr>
      <w:r>
        <w:rPr>
          <w:color w:val="231F20"/>
        </w:rPr>
        <w:t>A partir de 2015 hasta 2018 se realizaron varias marchas reivindicativas como las marchas “Ni una menos” a propósito de dar visibilidad a situaciones de violencia de género, las manifestaciones del Día Internacional de las Mujeres (los masivos “8M de 2017 y 2018) o las marchas de lesbianas, personas trans y no binarias en 2017. Todas reclamando visibi- lidad y empoderamiento, y pronunciándose sobre la proclama del derecho al aborto, por una educación sexual de manera integral, en el campo laboral por una cuota que garantice el derecho a trabajar de las personas transgénero, derechos para las trabajadoras sexuales, denunciando los femicidios y transfemicidios, entre otros reclamos (Barrancos, 2017). En este</w:t>
      </w:r>
      <w:r>
        <w:rPr>
          <w:color w:val="231F20"/>
          <w:spacing w:val="-8"/>
        </w:rPr>
        <w:t> </w:t>
      </w:r>
      <w:r>
        <w:rPr>
          <w:color w:val="231F20"/>
        </w:rPr>
        <w:t>contexto</w:t>
      </w:r>
      <w:r>
        <w:rPr>
          <w:color w:val="231F20"/>
          <w:spacing w:val="-7"/>
        </w:rPr>
        <w:t> </w:t>
      </w:r>
      <w:r>
        <w:rPr>
          <w:color w:val="231F20"/>
        </w:rPr>
        <w:t>de</w:t>
      </w:r>
      <w:r>
        <w:rPr>
          <w:color w:val="231F20"/>
          <w:spacing w:val="-7"/>
        </w:rPr>
        <w:t> </w:t>
      </w:r>
      <w:r>
        <w:rPr>
          <w:color w:val="231F20"/>
        </w:rPr>
        <w:t>demandas</w:t>
      </w:r>
      <w:r>
        <w:rPr>
          <w:color w:val="231F20"/>
          <w:spacing w:val="-7"/>
        </w:rPr>
        <w:t> </w:t>
      </w:r>
      <w:r>
        <w:rPr>
          <w:color w:val="231F20"/>
        </w:rPr>
        <w:t>y</w:t>
      </w:r>
      <w:r>
        <w:rPr>
          <w:color w:val="231F20"/>
          <w:spacing w:val="-7"/>
        </w:rPr>
        <w:t> </w:t>
      </w:r>
      <w:r>
        <w:rPr>
          <w:color w:val="231F20"/>
        </w:rPr>
        <w:t>movilizaciones,</w:t>
      </w:r>
      <w:r>
        <w:rPr>
          <w:color w:val="231F20"/>
          <w:spacing w:val="-7"/>
        </w:rPr>
        <w:t> </w:t>
      </w:r>
      <w:r>
        <w:rPr>
          <w:color w:val="231F20"/>
        </w:rPr>
        <w:t>las</w:t>
      </w:r>
      <w:r>
        <w:rPr>
          <w:color w:val="231F20"/>
          <w:spacing w:val="-7"/>
        </w:rPr>
        <w:t> </w:t>
      </w:r>
      <w:r>
        <w:rPr>
          <w:color w:val="231F20"/>
        </w:rPr>
        <w:t>expresiones</w:t>
      </w:r>
      <w:r>
        <w:rPr>
          <w:color w:val="231F20"/>
          <w:spacing w:val="-7"/>
        </w:rPr>
        <w:t> </w:t>
      </w:r>
      <w:r>
        <w:rPr>
          <w:color w:val="231F20"/>
        </w:rPr>
        <w:t>culturales</w:t>
      </w:r>
      <w:r>
        <w:rPr>
          <w:color w:val="231F20"/>
          <w:spacing w:val="-8"/>
        </w:rPr>
        <w:t> </w:t>
      </w:r>
      <w:r>
        <w:rPr>
          <w:color w:val="231F20"/>
        </w:rPr>
        <w:t>pos(t)pornográficas fueron expandiéndose y conquistando otros espacios (Milano, 2020).</w:t>
      </w:r>
    </w:p>
    <w:p>
      <w:pPr>
        <w:pStyle w:val="BodyText"/>
        <w:spacing w:before="147"/>
      </w:pPr>
    </w:p>
    <w:p>
      <w:pPr>
        <w:pStyle w:val="BodyText"/>
        <w:spacing w:line="283" w:lineRule="auto"/>
        <w:ind w:left="338" w:right="336"/>
        <w:jc w:val="both"/>
      </w:pPr>
      <w:r>
        <w:rPr>
          <w:color w:val="231F20"/>
        </w:rPr>
        <w:t>En</w:t>
      </w:r>
      <w:r>
        <w:rPr>
          <w:color w:val="231F20"/>
          <w:spacing w:val="-1"/>
        </w:rPr>
        <w:t> </w:t>
      </w:r>
      <w:r>
        <w:rPr>
          <w:color w:val="231F20"/>
        </w:rPr>
        <w:t>países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región</w:t>
      </w:r>
      <w:r>
        <w:rPr>
          <w:color w:val="231F20"/>
          <w:spacing w:val="-1"/>
        </w:rPr>
        <w:t> </w:t>
      </w:r>
      <w:r>
        <w:rPr>
          <w:color w:val="231F20"/>
        </w:rPr>
        <w:t>–Brasil,</w:t>
      </w:r>
      <w:r>
        <w:rPr>
          <w:color w:val="231F20"/>
          <w:spacing w:val="-1"/>
        </w:rPr>
        <w:t> </w:t>
      </w:r>
      <w:r>
        <w:rPr>
          <w:color w:val="231F20"/>
        </w:rPr>
        <w:t>Chile,</w:t>
      </w:r>
      <w:r>
        <w:rPr>
          <w:color w:val="231F20"/>
          <w:spacing w:val="-1"/>
        </w:rPr>
        <w:t> </w:t>
      </w:r>
      <w:r>
        <w:rPr>
          <w:color w:val="231F20"/>
        </w:rPr>
        <w:t>Colombia,</w:t>
      </w:r>
      <w:r>
        <w:rPr>
          <w:color w:val="231F20"/>
          <w:spacing w:val="-1"/>
        </w:rPr>
        <w:t> </w:t>
      </w:r>
      <w:r>
        <w:rPr>
          <w:color w:val="231F20"/>
        </w:rPr>
        <w:t>Ecuador,</w:t>
      </w:r>
      <w:r>
        <w:rPr>
          <w:color w:val="231F20"/>
          <w:spacing w:val="-1"/>
        </w:rPr>
        <w:t> </w:t>
      </w:r>
      <w:r>
        <w:rPr>
          <w:color w:val="231F20"/>
        </w:rPr>
        <w:t>Perú</w:t>
      </w:r>
      <w:r>
        <w:rPr>
          <w:color w:val="231F20"/>
          <w:spacing w:val="-1"/>
        </w:rPr>
        <w:t> </w:t>
      </w:r>
      <w:r>
        <w:rPr>
          <w:color w:val="231F20"/>
        </w:rPr>
        <w:t>y</w:t>
      </w:r>
      <w:r>
        <w:rPr>
          <w:color w:val="231F20"/>
          <w:spacing w:val="-1"/>
        </w:rPr>
        <w:t> </w:t>
      </w:r>
      <w:r>
        <w:rPr>
          <w:color w:val="231F20"/>
        </w:rPr>
        <w:t>Uruguay–</w:t>
      </w:r>
      <w:r>
        <w:rPr>
          <w:color w:val="231F20"/>
          <w:spacing w:val="-1"/>
        </w:rPr>
        <w:t> </w:t>
      </w:r>
      <w:r>
        <w:rPr>
          <w:color w:val="231F20"/>
        </w:rPr>
        <w:t>también</w:t>
      </w:r>
      <w:r>
        <w:rPr>
          <w:color w:val="231F20"/>
          <w:spacing w:val="-1"/>
        </w:rPr>
        <w:t> </w:t>
      </w:r>
      <w:r>
        <w:rPr>
          <w:color w:val="231F20"/>
        </w:rPr>
        <w:t>se</w:t>
      </w:r>
      <w:r>
        <w:rPr>
          <w:color w:val="231F20"/>
          <w:spacing w:val="-1"/>
        </w:rPr>
        <w:t> </w:t>
      </w:r>
      <w:r>
        <w:rPr>
          <w:color w:val="231F20"/>
        </w:rPr>
        <w:t>ve- nían</w:t>
      </w:r>
      <w:r>
        <w:rPr>
          <w:color w:val="231F20"/>
          <w:spacing w:val="-12"/>
        </w:rPr>
        <w:t> </w:t>
      </w:r>
      <w:r>
        <w:rPr>
          <w:color w:val="231F20"/>
        </w:rPr>
        <w:t>realizando</w:t>
      </w:r>
      <w:r>
        <w:rPr>
          <w:color w:val="231F20"/>
          <w:spacing w:val="-11"/>
        </w:rPr>
        <w:t> </w:t>
      </w:r>
      <w:r>
        <w:rPr>
          <w:color w:val="231F20"/>
        </w:rPr>
        <w:t>y</w:t>
      </w:r>
      <w:r>
        <w:rPr>
          <w:color w:val="231F20"/>
          <w:spacing w:val="-11"/>
        </w:rPr>
        <w:t> </w:t>
      </w:r>
      <w:r>
        <w:rPr>
          <w:color w:val="231F20"/>
        </w:rPr>
        <w:t>proliferando</w:t>
      </w:r>
      <w:r>
        <w:rPr>
          <w:color w:val="231F20"/>
          <w:spacing w:val="-11"/>
        </w:rPr>
        <w:t> </w:t>
      </w:r>
      <w:r>
        <w:rPr>
          <w:color w:val="231F20"/>
        </w:rPr>
        <w:t>estas</w:t>
      </w:r>
      <w:r>
        <w:rPr>
          <w:color w:val="231F20"/>
          <w:spacing w:val="-12"/>
        </w:rPr>
        <w:t> </w:t>
      </w:r>
      <w:r>
        <w:rPr>
          <w:color w:val="231F20"/>
        </w:rPr>
        <w:t>prácticas,</w:t>
      </w:r>
      <w:r>
        <w:rPr>
          <w:color w:val="231F20"/>
          <w:spacing w:val="-11"/>
        </w:rPr>
        <w:t> </w:t>
      </w:r>
      <w:r>
        <w:rPr>
          <w:color w:val="231F20"/>
        </w:rPr>
        <w:t>lo</w:t>
      </w:r>
      <w:r>
        <w:rPr>
          <w:color w:val="231F20"/>
          <w:spacing w:val="-11"/>
        </w:rPr>
        <w:t> </w:t>
      </w:r>
      <w:r>
        <w:rPr>
          <w:color w:val="231F20"/>
        </w:rPr>
        <w:t>que</w:t>
      </w:r>
      <w:r>
        <w:rPr>
          <w:color w:val="231F20"/>
          <w:spacing w:val="-11"/>
        </w:rPr>
        <w:t> </w:t>
      </w:r>
      <w:r>
        <w:rPr>
          <w:color w:val="231F20"/>
        </w:rPr>
        <w:t>llevó</w:t>
      </w:r>
      <w:r>
        <w:rPr>
          <w:color w:val="231F20"/>
          <w:spacing w:val="-12"/>
        </w:rPr>
        <w:t> </w:t>
      </w:r>
      <w:r>
        <w:rPr>
          <w:color w:val="231F20"/>
        </w:rPr>
        <w:t>a</w:t>
      </w:r>
      <w:r>
        <w:rPr>
          <w:color w:val="231F20"/>
          <w:spacing w:val="-11"/>
        </w:rPr>
        <w:t> </w:t>
      </w:r>
      <w:r>
        <w:rPr>
          <w:color w:val="231F20"/>
        </w:rPr>
        <w:t>que</w:t>
      </w:r>
      <w:r>
        <w:rPr>
          <w:color w:val="231F20"/>
          <w:spacing w:val="-11"/>
        </w:rPr>
        <w:t> </w:t>
      </w:r>
      <w:r>
        <w:rPr>
          <w:color w:val="231F20"/>
        </w:rPr>
        <w:t>activistas,</w:t>
      </w:r>
      <w:r>
        <w:rPr>
          <w:color w:val="231F20"/>
          <w:spacing w:val="-11"/>
        </w:rPr>
        <w:t> </w:t>
      </w:r>
      <w:r>
        <w:rPr>
          <w:color w:val="231F20"/>
        </w:rPr>
        <w:t>artistas,</w:t>
      </w:r>
      <w:r>
        <w:rPr>
          <w:color w:val="231F20"/>
          <w:spacing w:val="-12"/>
        </w:rPr>
        <w:t> </w:t>
      </w:r>
      <w:r>
        <w:rPr>
          <w:color w:val="231F20"/>
        </w:rPr>
        <w:t>investiga- dores</w:t>
      </w:r>
      <w:r>
        <w:rPr>
          <w:color w:val="231F20"/>
          <w:spacing w:val="-6"/>
        </w:rPr>
        <w:t> </w:t>
      </w:r>
      <w:r>
        <w:rPr>
          <w:color w:val="231F20"/>
        </w:rPr>
        <w:t>y</w:t>
      </w:r>
      <w:r>
        <w:rPr>
          <w:color w:val="231F20"/>
          <w:spacing w:val="-6"/>
        </w:rPr>
        <w:t> </w:t>
      </w:r>
      <w:r>
        <w:rPr>
          <w:color w:val="231F20"/>
        </w:rPr>
        <w:t>gestores</w:t>
      </w:r>
      <w:r>
        <w:rPr>
          <w:color w:val="231F20"/>
          <w:spacing w:val="-6"/>
        </w:rPr>
        <w:t> </w:t>
      </w:r>
      <w:r>
        <w:rPr>
          <w:color w:val="231F20"/>
        </w:rPr>
        <w:t>culturales</w:t>
      </w:r>
      <w:r>
        <w:rPr>
          <w:color w:val="231F20"/>
          <w:spacing w:val="-6"/>
        </w:rPr>
        <w:t> </w:t>
      </w:r>
      <w:r>
        <w:rPr>
          <w:color w:val="231F20"/>
        </w:rPr>
        <w:t>estuviesen</w:t>
      </w:r>
      <w:r>
        <w:rPr>
          <w:color w:val="231F20"/>
          <w:spacing w:val="-6"/>
        </w:rPr>
        <w:t> </w:t>
      </w:r>
      <w:r>
        <w:rPr>
          <w:color w:val="231F20"/>
        </w:rPr>
        <w:t>interrelacionados</w:t>
      </w:r>
      <w:r>
        <w:rPr>
          <w:color w:val="231F20"/>
          <w:spacing w:val="-6"/>
        </w:rPr>
        <w:t> </w:t>
      </w:r>
      <w:r>
        <w:rPr>
          <w:color w:val="231F20"/>
        </w:rPr>
        <w:t>e</w:t>
      </w:r>
      <w:r>
        <w:rPr>
          <w:color w:val="231F20"/>
          <w:spacing w:val="-6"/>
        </w:rPr>
        <w:t> </w:t>
      </w:r>
      <w:r>
        <w:rPr>
          <w:color w:val="231F20"/>
        </w:rPr>
        <w:t>interconectados</w:t>
      </w:r>
      <w:r>
        <w:rPr>
          <w:color w:val="231F20"/>
          <w:spacing w:val="-6"/>
        </w:rPr>
        <w:t> </w:t>
      </w:r>
      <w:r>
        <w:rPr>
          <w:color w:val="231F20"/>
        </w:rPr>
        <w:t>(Milano,</w:t>
      </w:r>
      <w:r>
        <w:rPr>
          <w:color w:val="231F20"/>
          <w:spacing w:val="-6"/>
        </w:rPr>
        <w:t> </w:t>
      </w:r>
      <w:r>
        <w:rPr>
          <w:color w:val="231F20"/>
        </w:rPr>
        <w:t>2022,</w:t>
      </w:r>
      <w:r>
        <w:rPr>
          <w:color w:val="231F20"/>
          <w:spacing w:val="-6"/>
        </w:rPr>
        <w:t> </w:t>
      </w:r>
      <w:r>
        <w:rPr>
          <w:color w:val="231F20"/>
        </w:rPr>
        <w:t>p. 29),</w:t>
      </w:r>
      <w:r>
        <w:rPr>
          <w:color w:val="231F20"/>
          <w:spacing w:val="-10"/>
        </w:rPr>
        <w:t> </w:t>
      </w:r>
      <w:r>
        <w:rPr>
          <w:color w:val="231F20"/>
        </w:rPr>
        <w:t>posibilitando</w:t>
      </w:r>
      <w:r>
        <w:rPr>
          <w:color w:val="231F20"/>
          <w:spacing w:val="-10"/>
        </w:rPr>
        <w:t> </w:t>
      </w:r>
      <w:r>
        <w:rPr>
          <w:color w:val="231F20"/>
        </w:rPr>
        <w:t>a</w:t>
      </w:r>
      <w:r>
        <w:rPr>
          <w:color w:val="231F20"/>
          <w:spacing w:val="-10"/>
        </w:rPr>
        <w:t> </w:t>
      </w:r>
      <w:r>
        <w:rPr>
          <w:color w:val="231F20"/>
        </w:rPr>
        <w:t>su</w:t>
      </w:r>
      <w:r>
        <w:rPr>
          <w:color w:val="231F20"/>
          <w:spacing w:val="-10"/>
        </w:rPr>
        <w:t> </w:t>
      </w:r>
      <w:r>
        <w:rPr>
          <w:color w:val="231F20"/>
        </w:rPr>
        <w:t>vez</w:t>
      </w:r>
      <w:r>
        <w:rPr>
          <w:color w:val="231F20"/>
          <w:spacing w:val="-10"/>
        </w:rPr>
        <w:t> </w:t>
      </w:r>
      <w:r>
        <w:rPr>
          <w:color w:val="231F20"/>
        </w:rPr>
        <w:t>la</w:t>
      </w:r>
      <w:r>
        <w:rPr>
          <w:color w:val="231F20"/>
          <w:spacing w:val="-10"/>
        </w:rPr>
        <w:t> </w:t>
      </w:r>
      <w:r>
        <w:rPr>
          <w:color w:val="231F20"/>
        </w:rPr>
        <w:t>interlocución</w:t>
      </w:r>
      <w:r>
        <w:rPr>
          <w:color w:val="231F20"/>
          <w:spacing w:val="-10"/>
        </w:rPr>
        <w:t> </w:t>
      </w:r>
      <w:r>
        <w:rPr>
          <w:color w:val="231F20"/>
        </w:rPr>
        <w:t>con</w:t>
      </w:r>
      <w:r>
        <w:rPr>
          <w:color w:val="231F20"/>
          <w:spacing w:val="-10"/>
        </w:rPr>
        <w:t> </w:t>
      </w:r>
      <w:r>
        <w:rPr>
          <w:color w:val="231F20"/>
        </w:rPr>
        <w:t>España,</w:t>
      </w:r>
      <w:r>
        <w:rPr>
          <w:color w:val="231F20"/>
          <w:spacing w:val="-10"/>
        </w:rPr>
        <w:t> </w:t>
      </w:r>
      <w:r>
        <w:rPr>
          <w:color w:val="231F20"/>
        </w:rPr>
        <w:t>pionera</w:t>
      </w:r>
      <w:r>
        <w:rPr>
          <w:color w:val="231F20"/>
          <w:spacing w:val="-10"/>
        </w:rPr>
        <w:t> </w:t>
      </w:r>
      <w:r>
        <w:rPr>
          <w:color w:val="231F20"/>
        </w:rPr>
        <w:t>en</w:t>
      </w:r>
      <w:r>
        <w:rPr>
          <w:color w:val="231F20"/>
          <w:spacing w:val="-10"/>
        </w:rPr>
        <w:t> </w:t>
      </w:r>
      <w:r>
        <w:rPr>
          <w:color w:val="231F20"/>
        </w:rPr>
        <w:t>prácticas</w:t>
      </w:r>
      <w:r>
        <w:rPr>
          <w:color w:val="231F20"/>
          <w:spacing w:val="-10"/>
        </w:rPr>
        <w:t> </w:t>
      </w:r>
      <w:r>
        <w:rPr>
          <w:color w:val="231F20"/>
        </w:rPr>
        <w:t>y</w:t>
      </w:r>
      <w:r>
        <w:rPr>
          <w:color w:val="231F20"/>
          <w:spacing w:val="-10"/>
        </w:rPr>
        <w:t> </w:t>
      </w:r>
      <w:r>
        <w:rPr>
          <w:color w:val="231F20"/>
        </w:rPr>
        <w:t>producciones culturales queer/disidentes (Sentamans, 2013).</w:t>
      </w:r>
    </w:p>
    <w:p>
      <w:pPr>
        <w:pStyle w:val="BodyText"/>
        <w:spacing w:before="143"/>
      </w:pPr>
    </w:p>
    <w:p>
      <w:pPr>
        <w:spacing w:line="283" w:lineRule="auto" w:before="0"/>
        <w:ind w:left="338" w:right="336" w:firstLine="0"/>
        <w:jc w:val="both"/>
        <w:rPr>
          <w:sz w:val="18"/>
        </w:rPr>
      </w:pPr>
      <w:r>
        <w:rPr>
          <w:color w:val="231F20"/>
          <w:sz w:val="18"/>
        </w:rPr>
        <w:t>Las realizaciones </w:t>
      </w:r>
      <w:r>
        <w:rPr>
          <w:i/>
          <w:color w:val="231F20"/>
          <w:sz w:val="18"/>
        </w:rPr>
        <w:t>Barbie también puede estar triste</w:t>
      </w:r>
      <w:r>
        <w:rPr>
          <w:color w:val="231F20"/>
          <w:sz w:val="18"/>
        </w:rPr>
        <w:t>, </w:t>
      </w:r>
      <w:r>
        <w:rPr>
          <w:i/>
          <w:color w:val="231F20"/>
          <w:sz w:val="18"/>
        </w:rPr>
        <w:t>Pets </w:t>
      </w:r>
      <w:r>
        <w:rPr>
          <w:color w:val="231F20"/>
          <w:sz w:val="18"/>
        </w:rPr>
        <w:t>y </w:t>
      </w:r>
      <w:r>
        <w:rPr>
          <w:i/>
          <w:color w:val="231F20"/>
          <w:sz w:val="18"/>
        </w:rPr>
        <w:t>Las hijas del Fuego </w:t>
      </w:r>
      <w:r>
        <w:rPr>
          <w:color w:val="231F20"/>
          <w:sz w:val="18"/>
        </w:rPr>
        <w:t>de Albertina Carri resultan difíciles de inscribir en un movimiento o en otro, ya que algunos consideran que pertenecen</w:t>
      </w:r>
      <w:r>
        <w:rPr>
          <w:color w:val="231F20"/>
          <w:spacing w:val="-1"/>
          <w:sz w:val="18"/>
        </w:rPr>
        <w:t> </w:t>
      </w:r>
      <w:r>
        <w:rPr>
          <w:color w:val="231F20"/>
          <w:sz w:val="18"/>
        </w:rPr>
        <w:t>al pos(t)porno, otros al género pornográfico –Carri habla de que sus</w:t>
      </w:r>
      <w:r>
        <w:rPr>
          <w:color w:val="231F20"/>
          <w:spacing w:val="-1"/>
          <w:sz w:val="18"/>
        </w:rPr>
        <w:t> </w:t>
      </w:r>
      <w:r>
        <w:rPr>
          <w:color w:val="231F20"/>
          <w:sz w:val="18"/>
        </w:rPr>
        <w:t>obras co-</w:t>
      </w:r>
    </w:p>
    <w:p>
      <w:pPr>
        <w:spacing w:after="0" w:line="283" w:lineRule="auto"/>
        <w:jc w:val="both"/>
        <w:rPr>
          <w:sz w:val="18"/>
        </w:rPr>
        <w:sectPr>
          <w:pgSz w:w="9640" w:h="13610"/>
          <w:pgMar w:header="1148" w:footer="921" w:top="1520" w:bottom="1120" w:left="1340" w:right="1340"/>
        </w:sectPr>
      </w:pPr>
    </w:p>
    <w:p>
      <w:pPr>
        <w:pStyle w:val="BodyText"/>
        <w:spacing w:line="283" w:lineRule="auto" w:before="96"/>
        <w:ind w:left="338" w:right="338"/>
        <w:jc w:val="both"/>
      </w:pPr>
      <w:r>
        <w:rPr>
          <w:color w:val="231F20"/>
        </w:rPr>
        <w:t>quetean</w:t>
      </w:r>
      <w:r>
        <w:rPr>
          <w:color w:val="231F20"/>
          <w:spacing w:val="-11"/>
        </w:rPr>
        <w:t> </w:t>
      </w:r>
      <w:r>
        <w:rPr>
          <w:color w:val="231F20"/>
        </w:rPr>
        <w:t>con</w:t>
      </w:r>
      <w:r>
        <w:rPr>
          <w:color w:val="231F20"/>
          <w:spacing w:val="-10"/>
        </w:rPr>
        <w:t> </w:t>
      </w:r>
      <w:r>
        <w:rPr>
          <w:color w:val="231F20"/>
        </w:rPr>
        <w:t>el</w:t>
      </w:r>
      <w:r>
        <w:rPr>
          <w:color w:val="231F20"/>
          <w:spacing w:val="-11"/>
        </w:rPr>
        <w:t> </w:t>
      </w:r>
      <w:r>
        <w:rPr>
          <w:color w:val="231F20"/>
        </w:rPr>
        <w:t>género</w:t>
      </w:r>
      <w:r>
        <w:rPr>
          <w:color w:val="231F20"/>
          <w:spacing w:val="-11"/>
        </w:rPr>
        <w:t> </w:t>
      </w:r>
      <w:r>
        <w:rPr>
          <w:color w:val="231F20"/>
        </w:rPr>
        <w:t>porno</w:t>
      </w:r>
      <w:r>
        <w:rPr>
          <w:color w:val="231F20"/>
          <w:spacing w:val="-10"/>
        </w:rPr>
        <w:t> </w:t>
      </w:r>
      <w:r>
        <w:rPr>
          <w:color w:val="231F20"/>
        </w:rPr>
        <w:t>–</w:t>
      </w:r>
      <w:r>
        <w:rPr>
          <w:color w:val="231F20"/>
          <w:spacing w:val="-10"/>
        </w:rPr>
        <w:t> </w:t>
      </w:r>
      <w:r>
        <w:rPr>
          <w:color w:val="231F20"/>
        </w:rPr>
        <w:t>y</w:t>
      </w:r>
      <w:r>
        <w:rPr>
          <w:color w:val="231F20"/>
          <w:spacing w:val="-10"/>
        </w:rPr>
        <w:t> </w:t>
      </w:r>
      <w:r>
        <w:rPr>
          <w:color w:val="231F20"/>
        </w:rPr>
        <w:t>otros</w:t>
      </w:r>
      <w:r>
        <w:rPr>
          <w:color w:val="231F20"/>
          <w:spacing w:val="-10"/>
        </w:rPr>
        <w:t> </w:t>
      </w:r>
      <w:r>
        <w:rPr>
          <w:color w:val="231F20"/>
        </w:rPr>
        <w:t>categorizan</w:t>
      </w:r>
      <w:r>
        <w:rPr>
          <w:color w:val="231F20"/>
          <w:spacing w:val="-10"/>
        </w:rPr>
        <w:t> </w:t>
      </w:r>
      <w:r>
        <w:rPr>
          <w:color w:val="231F20"/>
        </w:rPr>
        <w:t>a</w:t>
      </w:r>
      <w:r>
        <w:rPr>
          <w:color w:val="231F20"/>
          <w:spacing w:val="-10"/>
        </w:rPr>
        <w:t> </w:t>
      </w:r>
      <w:r>
        <w:rPr>
          <w:color w:val="231F20"/>
        </w:rPr>
        <w:t>su</w:t>
      </w:r>
      <w:r>
        <w:rPr>
          <w:color w:val="231F20"/>
          <w:spacing w:val="-10"/>
        </w:rPr>
        <w:t> </w:t>
      </w:r>
      <w:r>
        <w:rPr>
          <w:color w:val="231F20"/>
        </w:rPr>
        <w:t>última</w:t>
      </w:r>
      <w:r>
        <w:rPr>
          <w:color w:val="231F20"/>
          <w:spacing w:val="-11"/>
        </w:rPr>
        <w:t> </w:t>
      </w:r>
      <w:r>
        <w:rPr>
          <w:color w:val="231F20"/>
        </w:rPr>
        <w:t>realización</w:t>
      </w:r>
      <w:r>
        <w:rPr>
          <w:color w:val="231F20"/>
          <w:spacing w:val="-10"/>
        </w:rPr>
        <w:t> </w:t>
      </w:r>
      <w:r>
        <w:rPr>
          <w:color w:val="231F20"/>
        </w:rPr>
        <w:t>como</w:t>
      </w:r>
      <w:r>
        <w:rPr>
          <w:color w:val="231F20"/>
          <w:spacing w:val="-10"/>
        </w:rPr>
        <w:t> </w:t>
      </w:r>
      <w:r>
        <w:rPr>
          <w:color w:val="231F20"/>
        </w:rPr>
        <w:t>una</w:t>
      </w:r>
      <w:r>
        <w:rPr>
          <w:color w:val="231F20"/>
          <w:spacing w:val="-10"/>
        </w:rPr>
        <w:t> </w:t>
      </w:r>
      <w:r>
        <w:rPr>
          <w:color w:val="231F20"/>
        </w:rPr>
        <w:t>película porno-lesbo feminista.</w:t>
      </w:r>
    </w:p>
    <w:p>
      <w:pPr>
        <w:pStyle w:val="BodyText"/>
        <w:spacing w:before="42"/>
      </w:pPr>
    </w:p>
    <w:p>
      <w:pPr>
        <w:pStyle w:val="Heading1"/>
        <w:numPr>
          <w:ilvl w:val="1"/>
          <w:numId w:val="3"/>
        </w:numPr>
        <w:tabs>
          <w:tab w:pos="805" w:val="left" w:leader="none"/>
        </w:tabs>
        <w:spacing w:line="208" w:lineRule="auto" w:before="0" w:after="0"/>
        <w:ind w:left="338" w:right="441" w:firstLine="0"/>
        <w:jc w:val="left"/>
      </w:pPr>
      <w:r>
        <w:rPr>
          <w:color w:val="98361E"/>
        </w:rPr>
        <w:t>Las</w:t>
      </w:r>
      <w:r>
        <w:rPr>
          <w:color w:val="98361E"/>
          <w:spacing w:val="-5"/>
        </w:rPr>
        <w:t> </w:t>
      </w:r>
      <w:r>
        <w:rPr>
          <w:color w:val="98361E"/>
        </w:rPr>
        <w:t>Hijas</w:t>
      </w:r>
      <w:r>
        <w:rPr>
          <w:color w:val="98361E"/>
          <w:spacing w:val="-5"/>
        </w:rPr>
        <w:t> </w:t>
      </w:r>
      <w:r>
        <w:rPr>
          <w:color w:val="98361E"/>
        </w:rPr>
        <w:t>del</w:t>
      </w:r>
      <w:r>
        <w:rPr>
          <w:color w:val="98361E"/>
          <w:spacing w:val="-5"/>
        </w:rPr>
        <w:t> </w:t>
      </w:r>
      <w:r>
        <w:rPr>
          <w:color w:val="98361E"/>
        </w:rPr>
        <w:t>Fuego</w:t>
      </w:r>
      <w:r>
        <w:rPr>
          <w:color w:val="98361E"/>
          <w:spacing w:val="-5"/>
        </w:rPr>
        <w:t> </w:t>
      </w:r>
      <w:r>
        <w:rPr>
          <w:color w:val="98361E"/>
        </w:rPr>
        <w:t>(2018)</w:t>
      </w:r>
      <w:r>
        <w:rPr>
          <w:color w:val="98361E"/>
          <w:spacing w:val="-5"/>
        </w:rPr>
        <w:t> </w:t>
      </w:r>
      <w:r>
        <w:rPr>
          <w:color w:val="98361E"/>
        </w:rPr>
        <w:t>como</w:t>
      </w:r>
      <w:r>
        <w:rPr>
          <w:color w:val="98361E"/>
          <w:spacing w:val="-5"/>
        </w:rPr>
        <w:t> </w:t>
      </w:r>
      <w:r>
        <w:rPr>
          <w:color w:val="98361E"/>
        </w:rPr>
        <w:t>discurso</w:t>
      </w:r>
      <w:r>
        <w:rPr>
          <w:color w:val="98361E"/>
          <w:spacing w:val="-5"/>
        </w:rPr>
        <w:t> </w:t>
      </w:r>
      <w:r>
        <w:rPr>
          <w:color w:val="98361E"/>
        </w:rPr>
        <w:t>político</w:t>
      </w:r>
      <w:r>
        <w:rPr>
          <w:color w:val="98361E"/>
          <w:spacing w:val="-5"/>
        </w:rPr>
        <w:t> </w:t>
      </w:r>
      <w:r>
        <w:rPr>
          <w:color w:val="98361E"/>
        </w:rPr>
        <w:t>del cuerpo y la</w:t>
      </w:r>
      <w:r>
        <w:rPr>
          <w:color w:val="98361E"/>
          <w:spacing w:val="40"/>
        </w:rPr>
        <w:t> </w:t>
      </w:r>
      <w:r>
        <w:rPr>
          <w:color w:val="98361E"/>
        </w:rPr>
        <w:t>contrasexualidad</w:t>
      </w:r>
    </w:p>
    <w:p>
      <w:pPr>
        <w:pStyle w:val="BodyText"/>
        <w:spacing w:before="48"/>
        <w:rPr>
          <w:rFonts w:ascii="Arial"/>
          <w:sz w:val="24"/>
        </w:rPr>
      </w:pPr>
    </w:p>
    <w:p>
      <w:pPr>
        <w:pStyle w:val="BodyText"/>
        <w:spacing w:line="283" w:lineRule="auto"/>
        <w:ind w:left="338" w:right="335"/>
        <w:jc w:val="both"/>
      </w:pPr>
      <w:r>
        <w:rPr>
          <w:color w:val="231F20"/>
        </w:rPr>
        <w:t>El cuerpo se debe considerar “como espacio de construcción bio-política, como un lugar de opresión, pero también como lugar de resistencia” (Preciado, 2022, p. 12). La obra de Albertina</w:t>
      </w:r>
      <w:r>
        <w:rPr>
          <w:color w:val="231F20"/>
          <w:spacing w:val="-3"/>
        </w:rPr>
        <w:t> </w:t>
      </w:r>
      <w:r>
        <w:rPr>
          <w:color w:val="231F20"/>
        </w:rPr>
        <w:t>Carri,</w:t>
      </w:r>
      <w:r>
        <w:rPr>
          <w:color w:val="231F20"/>
          <w:spacing w:val="-2"/>
        </w:rPr>
        <w:t> </w:t>
      </w:r>
      <w:r>
        <w:rPr>
          <w:color w:val="231F20"/>
        </w:rPr>
        <w:t>al</w:t>
      </w:r>
      <w:r>
        <w:rPr>
          <w:color w:val="231F20"/>
          <w:spacing w:val="-2"/>
        </w:rPr>
        <w:t> </w:t>
      </w:r>
      <w:r>
        <w:rPr>
          <w:color w:val="231F20"/>
        </w:rPr>
        <w:t>desterritorializar</w:t>
      </w:r>
      <w:r>
        <w:rPr>
          <w:color w:val="231F20"/>
          <w:spacing w:val="-2"/>
        </w:rPr>
        <w:t> </w:t>
      </w:r>
      <w:r>
        <w:rPr>
          <w:color w:val="231F20"/>
        </w:rPr>
        <w:t>los</w:t>
      </w:r>
      <w:r>
        <w:rPr>
          <w:color w:val="231F20"/>
          <w:spacing w:val="-2"/>
        </w:rPr>
        <w:t> </w:t>
      </w:r>
      <w:r>
        <w:rPr>
          <w:color w:val="231F20"/>
        </w:rPr>
        <w:t>cuerpos</w:t>
      </w:r>
      <w:r>
        <w:rPr>
          <w:color w:val="231F20"/>
          <w:spacing w:val="-2"/>
        </w:rPr>
        <w:t> </w:t>
      </w:r>
      <w:r>
        <w:rPr>
          <w:color w:val="231F20"/>
        </w:rPr>
        <w:t>conforma</w:t>
      </w:r>
      <w:r>
        <w:rPr>
          <w:color w:val="231F20"/>
          <w:spacing w:val="-2"/>
        </w:rPr>
        <w:t> </w:t>
      </w:r>
      <w:r>
        <w:rPr>
          <w:color w:val="231F20"/>
        </w:rPr>
        <w:t>un</w:t>
      </w:r>
      <w:r>
        <w:rPr>
          <w:color w:val="231F20"/>
          <w:spacing w:val="-3"/>
        </w:rPr>
        <w:t> </w:t>
      </w:r>
      <w:r>
        <w:rPr>
          <w:color w:val="231F20"/>
        </w:rPr>
        <w:t>discurso</w:t>
      </w:r>
      <w:r>
        <w:rPr>
          <w:color w:val="231F20"/>
          <w:spacing w:val="-3"/>
        </w:rPr>
        <w:t> </w:t>
      </w:r>
      <w:r>
        <w:rPr>
          <w:color w:val="231F20"/>
        </w:rPr>
        <w:t>político</w:t>
      </w:r>
      <w:r>
        <w:rPr>
          <w:color w:val="231F20"/>
          <w:spacing w:val="-3"/>
        </w:rPr>
        <w:t> </w:t>
      </w:r>
      <w:r>
        <w:rPr>
          <w:color w:val="231F20"/>
        </w:rPr>
        <w:t>y</w:t>
      </w:r>
      <w:r>
        <w:rPr>
          <w:color w:val="231F20"/>
          <w:spacing w:val="-2"/>
        </w:rPr>
        <w:t> </w:t>
      </w:r>
      <w:r>
        <w:rPr>
          <w:color w:val="231F20"/>
        </w:rPr>
        <w:t>constituye ese lugar de resistencia del que nos habla Preciado. Carri desafía, en cada propuesta, la normatividad impuesta socialmente; el cine es considerado por esta directora como una herramienta</w:t>
      </w:r>
      <w:r>
        <w:rPr>
          <w:color w:val="231F20"/>
          <w:spacing w:val="-12"/>
        </w:rPr>
        <w:t> </w:t>
      </w:r>
      <w:r>
        <w:rPr>
          <w:color w:val="231F20"/>
        </w:rPr>
        <w:t>útil,</w:t>
      </w:r>
      <w:r>
        <w:rPr>
          <w:color w:val="231F20"/>
          <w:spacing w:val="-11"/>
        </w:rPr>
        <w:t> </w:t>
      </w:r>
      <w:r>
        <w:rPr>
          <w:color w:val="231F20"/>
        </w:rPr>
        <w:t>capaz</w:t>
      </w:r>
      <w:r>
        <w:rPr>
          <w:color w:val="231F20"/>
          <w:spacing w:val="-11"/>
        </w:rPr>
        <w:t> </w:t>
      </w:r>
      <w:r>
        <w:rPr>
          <w:color w:val="231F20"/>
        </w:rPr>
        <w:t>de</w:t>
      </w:r>
      <w:r>
        <w:rPr>
          <w:color w:val="231F20"/>
          <w:spacing w:val="-11"/>
        </w:rPr>
        <w:t> </w:t>
      </w:r>
      <w:r>
        <w:rPr>
          <w:color w:val="231F20"/>
        </w:rPr>
        <w:t>considerar</w:t>
      </w:r>
      <w:r>
        <w:rPr>
          <w:color w:val="231F20"/>
          <w:spacing w:val="-12"/>
        </w:rPr>
        <w:t> </w:t>
      </w:r>
      <w:r>
        <w:rPr>
          <w:color w:val="231F20"/>
        </w:rPr>
        <w:t>al</w:t>
      </w:r>
      <w:r>
        <w:rPr>
          <w:color w:val="231F20"/>
          <w:spacing w:val="-11"/>
        </w:rPr>
        <w:t> </w:t>
      </w:r>
      <w:r>
        <w:rPr>
          <w:color w:val="231F20"/>
        </w:rPr>
        <w:t>cuerpo</w:t>
      </w:r>
      <w:r>
        <w:rPr>
          <w:color w:val="231F20"/>
          <w:spacing w:val="-11"/>
        </w:rPr>
        <w:t> </w:t>
      </w:r>
      <w:r>
        <w:rPr>
          <w:color w:val="231F20"/>
        </w:rPr>
        <w:t>como</w:t>
      </w:r>
      <w:r>
        <w:rPr>
          <w:color w:val="231F20"/>
          <w:spacing w:val="-11"/>
        </w:rPr>
        <w:t> </w:t>
      </w:r>
      <w:r>
        <w:rPr>
          <w:color w:val="231F20"/>
        </w:rPr>
        <w:t>un</w:t>
      </w:r>
      <w:r>
        <w:rPr>
          <w:color w:val="231F20"/>
          <w:spacing w:val="-12"/>
        </w:rPr>
        <w:t> </w:t>
      </w:r>
      <w:r>
        <w:rPr>
          <w:color w:val="231F20"/>
        </w:rPr>
        <w:t>altavoz,</w:t>
      </w:r>
      <w:r>
        <w:rPr>
          <w:color w:val="231F20"/>
          <w:spacing w:val="-11"/>
        </w:rPr>
        <w:t> </w:t>
      </w:r>
      <w:r>
        <w:rPr>
          <w:color w:val="231F20"/>
        </w:rPr>
        <w:t>parlante,</w:t>
      </w:r>
      <w:r>
        <w:rPr>
          <w:color w:val="231F20"/>
          <w:spacing w:val="-11"/>
        </w:rPr>
        <w:t> </w:t>
      </w:r>
      <w:r>
        <w:rPr>
          <w:color w:val="231F20"/>
        </w:rPr>
        <w:t>que</w:t>
      </w:r>
      <w:r>
        <w:rPr>
          <w:color w:val="231F20"/>
          <w:spacing w:val="-11"/>
        </w:rPr>
        <w:t> </w:t>
      </w:r>
      <w:r>
        <w:rPr>
          <w:color w:val="231F20"/>
        </w:rPr>
        <w:t>posibilita</w:t>
      </w:r>
      <w:r>
        <w:rPr>
          <w:color w:val="231F20"/>
          <w:spacing w:val="-12"/>
        </w:rPr>
        <w:t> </w:t>
      </w:r>
      <w:r>
        <w:rPr>
          <w:color w:val="231F20"/>
        </w:rPr>
        <w:t>una ciudadanía visible y con una actitud y pensamiento crítico. </w:t>
      </w:r>
      <w:r>
        <w:rPr>
          <w:i/>
          <w:color w:val="231F20"/>
        </w:rPr>
        <w:t>Las hijas del fuego </w:t>
      </w:r>
      <w:r>
        <w:rPr>
          <w:color w:val="231F20"/>
        </w:rPr>
        <w:t>es entonces el resultado</w:t>
      </w:r>
      <w:r>
        <w:rPr>
          <w:color w:val="231F20"/>
          <w:spacing w:val="-9"/>
        </w:rPr>
        <w:t> </w:t>
      </w:r>
      <w:r>
        <w:rPr>
          <w:color w:val="231F20"/>
        </w:rPr>
        <w:t>de</w:t>
      </w:r>
      <w:r>
        <w:rPr>
          <w:color w:val="231F20"/>
          <w:spacing w:val="-9"/>
        </w:rPr>
        <w:t> </w:t>
      </w:r>
      <w:r>
        <w:rPr>
          <w:color w:val="231F20"/>
        </w:rPr>
        <w:t>un</w:t>
      </w:r>
      <w:r>
        <w:rPr>
          <w:color w:val="231F20"/>
          <w:spacing w:val="-9"/>
        </w:rPr>
        <w:t> </w:t>
      </w:r>
      <w:r>
        <w:rPr>
          <w:color w:val="231F20"/>
        </w:rPr>
        <w:t>proceso</w:t>
      </w:r>
      <w:r>
        <w:rPr>
          <w:color w:val="231F20"/>
          <w:spacing w:val="-9"/>
        </w:rPr>
        <w:t> </w:t>
      </w:r>
      <w:r>
        <w:rPr>
          <w:color w:val="231F20"/>
        </w:rPr>
        <w:t>cuyo</w:t>
      </w:r>
      <w:r>
        <w:rPr>
          <w:color w:val="231F20"/>
          <w:spacing w:val="-9"/>
        </w:rPr>
        <w:t> </w:t>
      </w:r>
      <w:r>
        <w:rPr>
          <w:color w:val="231F20"/>
        </w:rPr>
        <w:t>antecedente</w:t>
      </w:r>
      <w:r>
        <w:rPr>
          <w:color w:val="231F20"/>
          <w:spacing w:val="-9"/>
        </w:rPr>
        <w:t> </w:t>
      </w:r>
      <w:r>
        <w:rPr>
          <w:color w:val="231F20"/>
        </w:rPr>
        <w:t>inmediato</w:t>
      </w:r>
      <w:r>
        <w:rPr>
          <w:color w:val="231F20"/>
          <w:spacing w:val="-9"/>
        </w:rPr>
        <w:t> </w:t>
      </w:r>
      <w:r>
        <w:rPr>
          <w:color w:val="231F20"/>
        </w:rPr>
        <w:t>fue</w:t>
      </w:r>
      <w:r>
        <w:rPr>
          <w:color w:val="231F20"/>
          <w:spacing w:val="-9"/>
        </w:rPr>
        <w:t> </w:t>
      </w:r>
      <w:r>
        <w:rPr>
          <w:color w:val="231F20"/>
        </w:rPr>
        <w:t>el</w:t>
      </w:r>
      <w:r>
        <w:rPr>
          <w:color w:val="231F20"/>
          <w:spacing w:val="-9"/>
        </w:rPr>
        <w:t> </w:t>
      </w:r>
      <w:r>
        <w:rPr>
          <w:color w:val="231F20"/>
        </w:rPr>
        <w:t>cortometraje</w:t>
      </w:r>
      <w:r>
        <w:rPr>
          <w:color w:val="231F20"/>
          <w:spacing w:val="-8"/>
        </w:rPr>
        <w:t> </w:t>
      </w:r>
      <w:r>
        <w:rPr>
          <w:i/>
          <w:color w:val="231F20"/>
        </w:rPr>
        <w:t>Barbie</w:t>
      </w:r>
      <w:r>
        <w:rPr>
          <w:i/>
          <w:color w:val="231F20"/>
          <w:spacing w:val="-9"/>
        </w:rPr>
        <w:t> </w:t>
      </w:r>
      <w:r>
        <w:rPr>
          <w:i/>
          <w:color w:val="231F20"/>
        </w:rPr>
        <w:t>también</w:t>
      </w:r>
      <w:r>
        <w:rPr>
          <w:i/>
          <w:color w:val="231F20"/>
          <w:spacing w:val="-9"/>
        </w:rPr>
        <w:t> </w:t>
      </w:r>
      <w:r>
        <w:rPr>
          <w:i/>
          <w:color w:val="231F20"/>
        </w:rPr>
        <w:t>puede</w:t>
      </w:r>
      <w:r>
        <w:rPr>
          <w:i/>
          <w:color w:val="231F20"/>
        </w:rPr>
        <w:t> estar triste</w:t>
      </w:r>
      <w:r>
        <w:rPr>
          <w:color w:val="231F20"/>
        </w:rPr>
        <w:t>. La película fue realizada con un equipo de actrices íntegramente femenino, con varias mujeres inexpertas en la actuación pero que ya eran activistas feministas, militantes por</w:t>
      </w:r>
      <w:r>
        <w:rPr>
          <w:color w:val="231F20"/>
          <w:spacing w:val="-1"/>
        </w:rPr>
        <w:t> </w:t>
      </w:r>
      <w:r>
        <w:rPr>
          <w:color w:val="231F20"/>
        </w:rPr>
        <w:t>la</w:t>
      </w:r>
      <w:r>
        <w:rPr>
          <w:color w:val="231F20"/>
          <w:spacing w:val="-2"/>
        </w:rPr>
        <w:t> </w:t>
      </w:r>
      <w:r>
        <w:rPr>
          <w:color w:val="231F20"/>
        </w:rPr>
        <w:t>diversidad</w:t>
      </w:r>
      <w:r>
        <w:rPr>
          <w:color w:val="231F20"/>
          <w:spacing w:val="-2"/>
        </w:rPr>
        <w:t> </w:t>
      </w:r>
      <w:r>
        <w:rPr>
          <w:color w:val="231F20"/>
        </w:rPr>
        <w:t>sexual,</w:t>
      </w:r>
      <w:r>
        <w:rPr>
          <w:color w:val="231F20"/>
          <w:spacing w:val="-1"/>
        </w:rPr>
        <w:t> </w:t>
      </w:r>
      <w:r>
        <w:rPr>
          <w:color w:val="231F20"/>
        </w:rPr>
        <w:t>por</w:t>
      </w:r>
      <w:r>
        <w:rPr>
          <w:color w:val="231F20"/>
          <w:spacing w:val="-1"/>
        </w:rPr>
        <w:t> </w:t>
      </w:r>
      <w:r>
        <w:rPr>
          <w:color w:val="231F20"/>
        </w:rPr>
        <w:t>el</w:t>
      </w:r>
      <w:r>
        <w:rPr>
          <w:color w:val="231F20"/>
          <w:spacing w:val="-2"/>
        </w:rPr>
        <w:t> </w:t>
      </w:r>
      <w:r>
        <w:rPr>
          <w:color w:val="231F20"/>
        </w:rPr>
        <w:t>goce</w:t>
      </w:r>
      <w:r>
        <w:rPr>
          <w:color w:val="231F20"/>
          <w:spacing w:val="-2"/>
        </w:rPr>
        <w:t> </w:t>
      </w:r>
      <w:r>
        <w:rPr>
          <w:color w:val="231F20"/>
        </w:rPr>
        <w:t>y</w:t>
      </w:r>
      <w:r>
        <w:rPr>
          <w:color w:val="231F20"/>
          <w:spacing w:val="-1"/>
        </w:rPr>
        <w:t> </w:t>
      </w:r>
      <w:r>
        <w:rPr>
          <w:color w:val="231F20"/>
        </w:rPr>
        <w:t>por</w:t>
      </w:r>
      <w:r>
        <w:rPr>
          <w:color w:val="231F20"/>
          <w:spacing w:val="-1"/>
        </w:rPr>
        <w:t> </w:t>
      </w:r>
      <w:r>
        <w:rPr>
          <w:color w:val="231F20"/>
        </w:rPr>
        <w:t>los</w:t>
      </w:r>
      <w:r>
        <w:rPr>
          <w:color w:val="231F20"/>
          <w:spacing w:val="-1"/>
        </w:rPr>
        <w:t> </w:t>
      </w:r>
      <w:r>
        <w:rPr>
          <w:color w:val="231F20"/>
        </w:rPr>
        <w:t>derechos</w:t>
      </w:r>
      <w:r>
        <w:rPr>
          <w:color w:val="231F20"/>
          <w:spacing w:val="-1"/>
        </w:rPr>
        <w:t> </w:t>
      </w:r>
      <w:r>
        <w:rPr>
          <w:color w:val="231F20"/>
        </w:rPr>
        <w:t>de</w:t>
      </w:r>
      <w:r>
        <w:rPr>
          <w:color w:val="231F20"/>
          <w:spacing w:val="-1"/>
        </w:rPr>
        <w:t> </w:t>
      </w:r>
      <w:r>
        <w:rPr>
          <w:color w:val="231F20"/>
        </w:rPr>
        <w:t>la</w:t>
      </w:r>
      <w:r>
        <w:rPr>
          <w:color w:val="231F20"/>
          <w:spacing w:val="-2"/>
        </w:rPr>
        <w:t> </w:t>
      </w:r>
      <w:r>
        <w:rPr>
          <w:color w:val="231F20"/>
        </w:rPr>
        <w:t>mujer,</w:t>
      </w:r>
      <w:r>
        <w:rPr>
          <w:color w:val="231F20"/>
          <w:spacing w:val="-1"/>
        </w:rPr>
        <w:t> </w:t>
      </w:r>
      <w:r>
        <w:rPr>
          <w:color w:val="231F20"/>
        </w:rPr>
        <w:t>portadoras</w:t>
      </w:r>
      <w:r>
        <w:rPr>
          <w:color w:val="231F20"/>
          <w:spacing w:val="-1"/>
        </w:rPr>
        <w:t> </w:t>
      </w:r>
      <w:r>
        <w:rPr>
          <w:color w:val="231F20"/>
        </w:rPr>
        <w:t>de</w:t>
      </w:r>
      <w:r>
        <w:rPr>
          <w:color w:val="231F20"/>
          <w:spacing w:val="-1"/>
        </w:rPr>
        <w:t> </w:t>
      </w:r>
      <w:r>
        <w:rPr>
          <w:color w:val="231F20"/>
        </w:rPr>
        <w:t>un</w:t>
      </w:r>
      <w:r>
        <w:rPr>
          <w:color w:val="231F20"/>
          <w:spacing w:val="-2"/>
        </w:rPr>
        <w:t> </w:t>
      </w:r>
      <w:r>
        <w:rPr>
          <w:color w:val="231F20"/>
        </w:rPr>
        <w:t>pen- samiento amplio acerca de los vínculos sexoafectivos.</w:t>
      </w:r>
    </w:p>
    <w:p>
      <w:pPr>
        <w:pStyle w:val="BodyText"/>
        <w:spacing w:before="150"/>
      </w:pPr>
    </w:p>
    <w:p>
      <w:pPr>
        <w:pStyle w:val="BodyText"/>
        <w:spacing w:line="283" w:lineRule="auto"/>
        <w:ind w:left="338" w:right="335"/>
        <w:jc w:val="both"/>
      </w:pPr>
      <w:r>
        <w:rPr>
          <w:color w:val="231F20"/>
        </w:rPr>
        <w:t>Es</w:t>
      </w:r>
      <w:r>
        <w:rPr>
          <w:color w:val="231F20"/>
          <w:spacing w:val="-3"/>
        </w:rPr>
        <w:t> </w:t>
      </w:r>
      <w:r>
        <w:rPr>
          <w:color w:val="231F20"/>
        </w:rPr>
        <w:t>una</w:t>
      </w:r>
      <w:r>
        <w:rPr>
          <w:color w:val="231F20"/>
          <w:spacing w:val="-3"/>
        </w:rPr>
        <w:t> </w:t>
      </w:r>
      <w:r>
        <w:rPr>
          <w:color w:val="231F20"/>
        </w:rPr>
        <w:t>película</w:t>
      </w:r>
      <w:r>
        <w:rPr>
          <w:color w:val="231F20"/>
          <w:spacing w:val="-3"/>
        </w:rPr>
        <w:t> </w:t>
      </w:r>
      <w:r>
        <w:rPr>
          <w:color w:val="231F20"/>
        </w:rPr>
        <w:t>política</w:t>
      </w:r>
      <w:r>
        <w:rPr>
          <w:color w:val="231F20"/>
          <w:spacing w:val="-3"/>
        </w:rPr>
        <w:t> </w:t>
      </w:r>
      <w:r>
        <w:rPr>
          <w:color w:val="231F20"/>
        </w:rPr>
        <w:t>y</w:t>
      </w:r>
      <w:r>
        <w:rPr>
          <w:color w:val="231F20"/>
          <w:spacing w:val="-3"/>
        </w:rPr>
        <w:t> </w:t>
      </w:r>
      <w:r>
        <w:rPr>
          <w:color w:val="231F20"/>
        </w:rPr>
        <w:t>militante</w:t>
      </w:r>
      <w:r>
        <w:rPr>
          <w:color w:val="231F20"/>
          <w:spacing w:val="-3"/>
        </w:rPr>
        <w:t> </w:t>
      </w:r>
      <w:r>
        <w:rPr>
          <w:color w:val="231F20"/>
        </w:rPr>
        <w:t>que</w:t>
      </w:r>
      <w:r>
        <w:rPr>
          <w:color w:val="231F20"/>
          <w:spacing w:val="-3"/>
        </w:rPr>
        <w:t> </w:t>
      </w:r>
      <w:r>
        <w:rPr>
          <w:color w:val="231F20"/>
        </w:rPr>
        <w:t>asume</w:t>
      </w:r>
      <w:r>
        <w:rPr>
          <w:color w:val="231F20"/>
          <w:spacing w:val="-3"/>
        </w:rPr>
        <w:t> </w:t>
      </w:r>
      <w:r>
        <w:rPr>
          <w:color w:val="231F20"/>
        </w:rPr>
        <w:t>–</w:t>
      </w:r>
      <w:r>
        <w:rPr>
          <w:color w:val="231F20"/>
          <w:spacing w:val="-3"/>
        </w:rPr>
        <w:t> </w:t>
      </w:r>
      <w:r>
        <w:rPr>
          <w:color w:val="231F20"/>
        </w:rPr>
        <w:t>según</w:t>
      </w:r>
      <w:r>
        <w:rPr>
          <w:color w:val="231F20"/>
          <w:spacing w:val="-3"/>
        </w:rPr>
        <w:t> </w:t>
      </w:r>
      <w:r>
        <w:rPr>
          <w:color w:val="231F20"/>
        </w:rPr>
        <w:t>Carri</w:t>
      </w:r>
      <w:r>
        <w:rPr>
          <w:color w:val="231F20"/>
          <w:spacing w:val="-3"/>
        </w:rPr>
        <w:t> </w:t>
      </w:r>
      <w:r>
        <w:rPr>
          <w:color w:val="231F20"/>
        </w:rPr>
        <w:t>en</w:t>
      </w:r>
      <w:r>
        <w:rPr>
          <w:color w:val="231F20"/>
          <w:spacing w:val="-3"/>
        </w:rPr>
        <w:t> </w:t>
      </w:r>
      <w:r>
        <w:rPr>
          <w:color w:val="231F20"/>
        </w:rPr>
        <w:t>declaraciones</w:t>
      </w:r>
      <w:r>
        <w:rPr>
          <w:color w:val="231F20"/>
          <w:spacing w:val="-3"/>
        </w:rPr>
        <w:t> </w:t>
      </w:r>
      <w:r>
        <w:rPr>
          <w:color w:val="231F20"/>
        </w:rPr>
        <w:t>hechas</w:t>
      </w:r>
      <w:r>
        <w:rPr>
          <w:color w:val="231F20"/>
          <w:spacing w:val="-3"/>
        </w:rPr>
        <w:t> </w:t>
      </w:r>
      <w:r>
        <w:rPr>
          <w:color w:val="231F20"/>
        </w:rPr>
        <w:t>en</w:t>
      </w:r>
      <w:r>
        <w:rPr>
          <w:color w:val="231F20"/>
          <w:spacing w:val="-3"/>
        </w:rPr>
        <w:t> </w:t>
      </w:r>
      <w:r>
        <w:rPr>
          <w:color w:val="231F20"/>
        </w:rPr>
        <w:t>di- versos</w:t>
      </w:r>
      <w:r>
        <w:rPr>
          <w:color w:val="231F20"/>
          <w:spacing w:val="-4"/>
        </w:rPr>
        <w:t> </w:t>
      </w:r>
      <w:r>
        <w:rPr>
          <w:color w:val="231F20"/>
        </w:rPr>
        <w:t>medios–</w:t>
      </w:r>
      <w:r>
        <w:rPr>
          <w:color w:val="231F20"/>
          <w:spacing w:val="-4"/>
        </w:rPr>
        <w:t> </w:t>
      </w:r>
      <w:r>
        <w:rPr>
          <w:color w:val="231F20"/>
        </w:rPr>
        <w:t>el</w:t>
      </w:r>
      <w:r>
        <w:rPr>
          <w:color w:val="231F20"/>
          <w:spacing w:val="-4"/>
        </w:rPr>
        <w:t> </w:t>
      </w:r>
      <w:r>
        <w:rPr>
          <w:color w:val="231F20"/>
        </w:rPr>
        <w:t>género</w:t>
      </w:r>
      <w:r>
        <w:rPr>
          <w:color w:val="231F20"/>
          <w:spacing w:val="-4"/>
        </w:rPr>
        <w:t> </w:t>
      </w:r>
      <w:r>
        <w:rPr>
          <w:color w:val="231F20"/>
        </w:rPr>
        <w:t>cinematográfico</w:t>
      </w:r>
      <w:r>
        <w:rPr>
          <w:color w:val="231F20"/>
          <w:spacing w:val="-3"/>
        </w:rPr>
        <w:t> </w:t>
      </w:r>
      <w:r>
        <w:rPr>
          <w:color w:val="231F20"/>
        </w:rPr>
        <w:t>más</w:t>
      </w:r>
      <w:r>
        <w:rPr>
          <w:color w:val="231F20"/>
          <w:spacing w:val="-4"/>
        </w:rPr>
        <w:t> </w:t>
      </w:r>
      <w:r>
        <w:rPr>
          <w:color w:val="231F20"/>
        </w:rPr>
        <w:t>rechazado:</w:t>
      </w:r>
      <w:r>
        <w:rPr>
          <w:color w:val="231F20"/>
          <w:spacing w:val="-3"/>
        </w:rPr>
        <w:t> </w:t>
      </w:r>
      <w:r>
        <w:rPr>
          <w:color w:val="231F20"/>
        </w:rPr>
        <w:t>la</w:t>
      </w:r>
      <w:r>
        <w:rPr>
          <w:color w:val="231F20"/>
          <w:spacing w:val="-4"/>
        </w:rPr>
        <w:t> </w:t>
      </w:r>
      <w:r>
        <w:rPr>
          <w:color w:val="231F20"/>
        </w:rPr>
        <w:t>pornografía.</w:t>
      </w:r>
      <w:r>
        <w:rPr>
          <w:color w:val="231F20"/>
          <w:spacing w:val="-3"/>
        </w:rPr>
        <w:t> </w:t>
      </w:r>
      <w:r>
        <w:rPr>
          <w:color w:val="231F20"/>
        </w:rPr>
        <w:t>El</w:t>
      </w:r>
      <w:r>
        <w:rPr>
          <w:color w:val="231F20"/>
          <w:spacing w:val="-5"/>
        </w:rPr>
        <w:t> </w:t>
      </w:r>
      <w:r>
        <w:rPr>
          <w:color w:val="231F20"/>
        </w:rPr>
        <w:t>film</w:t>
      </w:r>
      <w:r>
        <w:rPr>
          <w:color w:val="231F20"/>
          <w:spacing w:val="-4"/>
        </w:rPr>
        <w:t> </w:t>
      </w:r>
      <w:r>
        <w:rPr>
          <w:color w:val="231F20"/>
        </w:rPr>
        <w:t>pretende reflejar – lográndolo– el derecho a la libertad sexual femenina en aquellos cuerpos imper- fectos,</w:t>
      </w:r>
      <w:r>
        <w:rPr>
          <w:color w:val="231F20"/>
          <w:spacing w:val="-8"/>
        </w:rPr>
        <w:t> </w:t>
      </w:r>
      <w:r>
        <w:rPr>
          <w:color w:val="231F20"/>
        </w:rPr>
        <w:t>diversos</w:t>
      </w:r>
      <w:r>
        <w:rPr>
          <w:color w:val="231F20"/>
          <w:spacing w:val="-8"/>
        </w:rPr>
        <w:t> </w:t>
      </w:r>
      <w:r>
        <w:rPr>
          <w:color w:val="231F20"/>
        </w:rPr>
        <w:t>y</w:t>
      </w:r>
      <w:r>
        <w:rPr>
          <w:color w:val="231F20"/>
          <w:spacing w:val="-8"/>
        </w:rPr>
        <w:t> </w:t>
      </w:r>
      <w:r>
        <w:rPr>
          <w:color w:val="231F20"/>
        </w:rPr>
        <w:t>disidentes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norma,</w:t>
      </w:r>
      <w:r>
        <w:rPr>
          <w:color w:val="231F20"/>
          <w:spacing w:val="-8"/>
        </w:rPr>
        <w:t> </w:t>
      </w:r>
      <w:r>
        <w:rPr>
          <w:color w:val="231F20"/>
        </w:rPr>
        <w:t>en</w:t>
      </w:r>
      <w:r>
        <w:rPr>
          <w:color w:val="231F20"/>
          <w:spacing w:val="-8"/>
        </w:rPr>
        <w:t> </w:t>
      </w:r>
      <w:r>
        <w:rPr>
          <w:color w:val="231F20"/>
        </w:rPr>
        <w:t>aquellas</w:t>
      </w:r>
      <w:r>
        <w:rPr>
          <w:color w:val="231F20"/>
          <w:spacing w:val="-8"/>
        </w:rPr>
        <w:t> </w:t>
      </w:r>
      <w:r>
        <w:rPr>
          <w:color w:val="231F20"/>
        </w:rPr>
        <w:t>corporalidades</w:t>
      </w:r>
      <w:r>
        <w:rPr>
          <w:color w:val="231F20"/>
          <w:spacing w:val="-8"/>
        </w:rPr>
        <w:t> </w:t>
      </w:r>
      <w:r>
        <w:rPr>
          <w:color w:val="231F20"/>
        </w:rPr>
        <w:t>que</w:t>
      </w:r>
      <w:r>
        <w:rPr>
          <w:color w:val="231F20"/>
          <w:spacing w:val="-8"/>
        </w:rPr>
        <w:t> </w:t>
      </w:r>
      <w:r>
        <w:rPr>
          <w:color w:val="231F20"/>
        </w:rPr>
        <w:t>son,</w:t>
      </w:r>
      <w:r>
        <w:rPr>
          <w:color w:val="231F20"/>
          <w:spacing w:val="-8"/>
        </w:rPr>
        <w:t> </w:t>
      </w:r>
      <w:r>
        <w:rPr>
          <w:color w:val="231F20"/>
        </w:rPr>
        <w:t>históricamen- te, excluidas y anuladas del goce y del deseo, y por ende, de potestad y poder.</w:t>
      </w:r>
    </w:p>
    <w:p>
      <w:pPr>
        <w:pStyle w:val="BodyText"/>
        <w:spacing w:before="142"/>
      </w:pPr>
    </w:p>
    <w:p>
      <w:pPr>
        <w:pStyle w:val="BodyText"/>
        <w:spacing w:line="283" w:lineRule="auto"/>
        <w:ind w:left="338" w:right="336"/>
        <w:jc w:val="both"/>
      </w:pPr>
      <w:r>
        <w:rPr>
          <w:color w:val="231F20"/>
        </w:rPr>
        <w:t>En</w:t>
      </w:r>
      <w:r>
        <w:rPr>
          <w:color w:val="231F20"/>
          <w:spacing w:val="-5"/>
        </w:rPr>
        <w:t> </w:t>
      </w:r>
      <w:r>
        <w:rPr>
          <w:color w:val="231F20"/>
        </w:rPr>
        <w:t>una</w:t>
      </w:r>
      <w:r>
        <w:rPr>
          <w:color w:val="231F20"/>
          <w:spacing w:val="-5"/>
        </w:rPr>
        <w:t> </w:t>
      </w:r>
      <w:r>
        <w:rPr>
          <w:color w:val="231F20"/>
        </w:rPr>
        <w:t>entrevista</w:t>
      </w:r>
      <w:r>
        <w:rPr>
          <w:color w:val="231F20"/>
          <w:spacing w:val="-6"/>
        </w:rPr>
        <w:t> </w:t>
      </w:r>
      <w:r>
        <w:rPr>
          <w:color w:val="231F20"/>
        </w:rPr>
        <w:t>que</w:t>
      </w:r>
      <w:r>
        <w:rPr>
          <w:color w:val="231F20"/>
          <w:spacing w:val="-5"/>
        </w:rPr>
        <w:t> </w:t>
      </w:r>
      <w:r>
        <w:rPr>
          <w:color w:val="231F20"/>
        </w:rPr>
        <w:t>se</w:t>
      </w:r>
      <w:r>
        <w:rPr>
          <w:color w:val="231F20"/>
          <w:spacing w:val="-5"/>
        </w:rPr>
        <w:t> </w:t>
      </w:r>
      <w:r>
        <w:rPr>
          <w:color w:val="231F20"/>
        </w:rPr>
        <w:t>le</w:t>
      </w:r>
      <w:r>
        <w:rPr>
          <w:color w:val="231F20"/>
          <w:spacing w:val="-5"/>
        </w:rPr>
        <w:t> </w:t>
      </w:r>
      <w:r>
        <w:rPr>
          <w:color w:val="231F20"/>
        </w:rPr>
        <w:t>hace</w:t>
      </w:r>
      <w:r>
        <w:rPr>
          <w:color w:val="231F20"/>
          <w:spacing w:val="-5"/>
        </w:rPr>
        <w:t> </w:t>
      </w:r>
      <w:r>
        <w:rPr>
          <w:color w:val="231F20"/>
        </w:rPr>
        <w:t>en</w:t>
      </w:r>
      <w:r>
        <w:rPr>
          <w:color w:val="231F20"/>
          <w:spacing w:val="-5"/>
        </w:rPr>
        <w:t> </w:t>
      </w:r>
      <w:r>
        <w:rPr>
          <w:color w:val="231F20"/>
        </w:rPr>
        <w:t>virtud</w:t>
      </w:r>
      <w:r>
        <w:rPr>
          <w:color w:val="231F20"/>
          <w:spacing w:val="-5"/>
        </w:rPr>
        <w:t> </w:t>
      </w:r>
      <w:r>
        <w:rPr>
          <w:color w:val="231F20"/>
        </w:rPr>
        <w:t>de</w:t>
      </w:r>
      <w:r>
        <w:rPr>
          <w:color w:val="231F20"/>
          <w:spacing w:val="-5"/>
        </w:rPr>
        <w:t> </w:t>
      </w:r>
      <w:r>
        <w:rPr>
          <w:color w:val="231F20"/>
        </w:rPr>
        <w:t>presentar</w:t>
      </w:r>
      <w:r>
        <w:rPr>
          <w:color w:val="231F20"/>
          <w:spacing w:val="-5"/>
        </w:rPr>
        <w:t> </w:t>
      </w:r>
      <w:r>
        <w:rPr>
          <w:color w:val="231F20"/>
        </w:rPr>
        <w:t>la</w:t>
      </w:r>
      <w:r>
        <w:rPr>
          <w:color w:val="231F20"/>
          <w:spacing w:val="-5"/>
        </w:rPr>
        <w:t> </w:t>
      </w:r>
      <w:r>
        <w:rPr>
          <w:color w:val="231F20"/>
        </w:rPr>
        <w:t>película</w:t>
      </w:r>
      <w:r>
        <w:rPr>
          <w:color w:val="231F20"/>
          <w:spacing w:val="-6"/>
        </w:rPr>
        <w:t> </w:t>
      </w:r>
      <w:r>
        <w:rPr>
          <w:color w:val="231F20"/>
        </w:rPr>
        <w:t>en</w:t>
      </w:r>
      <w:r>
        <w:rPr>
          <w:color w:val="231F20"/>
          <w:spacing w:val="-5"/>
        </w:rPr>
        <w:t> </w:t>
      </w:r>
      <w:r>
        <w:rPr>
          <w:color w:val="231F20"/>
        </w:rPr>
        <w:t>el</w:t>
      </w:r>
      <w:r>
        <w:rPr>
          <w:color w:val="231F20"/>
          <w:spacing w:val="-5"/>
        </w:rPr>
        <w:t> </w:t>
      </w:r>
      <w:r>
        <w:rPr>
          <w:color w:val="231F20"/>
        </w:rPr>
        <w:t>marco</w:t>
      </w:r>
      <w:r>
        <w:rPr>
          <w:color w:val="231F20"/>
          <w:spacing w:val="-5"/>
        </w:rPr>
        <w:t> </w:t>
      </w:r>
      <w:r>
        <w:rPr>
          <w:color w:val="231F20"/>
        </w:rPr>
        <w:t>del</w:t>
      </w:r>
      <w:r>
        <w:rPr>
          <w:color w:val="231F20"/>
          <w:spacing w:val="-3"/>
        </w:rPr>
        <w:t> </w:t>
      </w:r>
      <w:r>
        <w:rPr>
          <w:i/>
          <w:color w:val="231F20"/>
        </w:rPr>
        <w:t>9º</w:t>
      </w:r>
      <w:r>
        <w:rPr>
          <w:i/>
          <w:color w:val="231F20"/>
          <w:spacing w:val="-5"/>
        </w:rPr>
        <w:t> </w:t>
      </w:r>
      <w:r>
        <w:rPr>
          <w:i/>
          <w:color w:val="231F20"/>
        </w:rPr>
        <w:t>Festival</w:t>
      </w:r>
      <w:r>
        <w:rPr>
          <w:i/>
          <w:color w:val="231F20"/>
        </w:rPr>
        <w:t> REC de cine de las Universidades Públicas</w:t>
      </w:r>
      <w:r>
        <w:rPr>
          <w:color w:val="231F20"/>
        </w:rPr>
        <w:t>, Carri expresa que ha utilizado “las herramientas del enemigo” en una película clásica con una historia poco vista. </w:t>
      </w:r>
      <w:r>
        <w:rPr>
          <w:i/>
          <w:color w:val="231F20"/>
        </w:rPr>
        <w:t>Las hijas del fuego </w:t>
      </w:r>
      <w:r>
        <w:rPr>
          <w:color w:val="231F20"/>
        </w:rPr>
        <w:t>es una pelí- cula narrativa, tiene una historia, es poética, es reflexiva… pero no deja de ser porno. En palabras de la directora:</w:t>
      </w:r>
    </w:p>
    <w:p>
      <w:pPr>
        <w:pStyle w:val="BodyText"/>
        <w:spacing w:before="86"/>
      </w:pPr>
    </w:p>
    <w:p>
      <w:pPr>
        <w:pStyle w:val="BodyText"/>
        <w:spacing w:line="285" w:lineRule="auto"/>
        <w:ind w:left="764" w:right="345"/>
      </w:pPr>
      <w:r>
        <w:rPr>
          <w:color w:val="98361E"/>
        </w:rPr>
        <w:t>es un ovni en la Argentina y la cinematografía mundial porque es [...] una película narrativa pero también es una película porno, pero [...] para película porno es una película</w:t>
      </w:r>
      <w:r>
        <w:rPr>
          <w:color w:val="98361E"/>
          <w:spacing w:val="-9"/>
        </w:rPr>
        <w:t> </w:t>
      </w:r>
      <w:r>
        <w:rPr>
          <w:color w:val="98361E"/>
        </w:rPr>
        <w:t>demasiado</w:t>
      </w:r>
      <w:r>
        <w:rPr>
          <w:color w:val="98361E"/>
          <w:spacing w:val="-9"/>
        </w:rPr>
        <w:t> </w:t>
      </w:r>
      <w:r>
        <w:rPr>
          <w:color w:val="98361E"/>
        </w:rPr>
        <w:t>grande</w:t>
      </w:r>
      <w:r>
        <w:rPr>
          <w:color w:val="98361E"/>
          <w:spacing w:val="-9"/>
        </w:rPr>
        <w:t> </w:t>
      </w:r>
      <w:r>
        <w:rPr>
          <w:color w:val="98361E"/>
        </w:rPr>
        <w:t>en</w:t>
      </w:r>
      <w:r>
        <w:rPr>
          <w:color w:val="98361E"/>
          <w:spacing w:val="-9"/>
        </w:rPr>
        <w:t> </w:t>
      </w:r>
      <w:r>
        <w:rPr>
          <w:color w:val="98361E"/>
        </w:rPr>
        <w:t>un</w:t>
      </w:r>
      <w:r>
        <w:rPr>
          <w:color w:val="98361E"/>
          <w:spacing w:val="-9"/>
        </w:rPr>
        <w:t> </w:t>
      </w:r>
      <w:r>
        <w:rPr>
          <w:color w:val="98361E"/>
        </w:rPr>
        <w:t>sentido</w:t>
      </w:r>
      <w:r>
        <w:rPr>
          <w:color w:val="98361E"/>
          <w:spacing w:val="-9"/>
        </w:rPr>
        <w:t> </w:t>
      </w:r>
      <w:r>
        <w:rPr>
          <w:color w:val="98361E"/>
        </w:rPr>
        <w:t>de</w:t>
      </w:r>
      <w:r>
        <w:rPr>
          <w:color w:val="98361E"/>
          <w:spacing w:val="-9"/>
        </w:rPr>
        <w:t> </w:t>
      </w:r>
      <w:r>
        <w:rPr>
          <w:color w:val="98361E"/>
        </w:rPr>
        <w:t>cómo</w:t>
      </w:r>
      <w:r>
        <w:rPr>
          <w:color w:val="98361E"/>
          <w:spacing w:val="-9"/>
        </w:rPr>
        <w:t> </w:t>
      </w:r>
      <w:r>
        <w:rPr>
          <w:color w:val="98361E"/>
        </w:rPr>
        <w:t>está</w:t>
      </w:r>
      <w:r>
        <w:rPr>
          <w:color w:val="98361E"/>
          <w:spacing w:val="-9"/>
        </w:rPr>
        <w:t> </w:t>
      </w:r>
      <w:r>
        <w:rPr>
          <w:color w:val="98361E"/>
        </w:rPr>
        <w:t>realizada,</w:t>
      </w:r>
      <w:r>
        <w:rPr>
          <w:color w:val="98361E"/>
          <w:spacing w:val="-9"/>
        </w:rPr>
        <w:t> </w:t>
      </w:r>
      <w:r>
        <w:rPr>
          <w:color w:val="98361E"/>
        </w:rPr>
        <w:t>filmada</w:t>
      </w:r>
      <w:r>
        <w:rPr>
          <w:color w:val="98361E"/>
          <w:spacing w:val="-9"/>
        </w:rPr>
        <w:t> </w:t>
      </w:r>
      <w:r>
        <w:rPr>
          <w:color w:val="98361E"/>
        </w:rPr>
        <w:t>y</w:t>
      </w:r>
      <w:r>
        <w:rPr>
          <w:color w:val="98361E"/>
          <w:spacing w:val="-9"/>
        </w:rPr>
        <w:t> </w:t>
      </w:r>
      <w:r>
        <w:rPr>
          <w:color w:val="98361E"/>
        </w:rPr>
        <w:t>cuidada</w:t>
      </w:r>
      <w:r>
        <w:rPr>
          <w:color w:val="98361E"/>
          <w:spacing w:val="-9"/>
        </w:rPr>
        <w:t> </w:t>
      </w:r>
      <w:r>
        <w:rPr>
          <w:color w:val="98361E"/>
        </w:rPr>
        <w:t>en cada uno de sus detalles y para narrativa tiene demasiadas escenas de sexo explícito</w:t>
      </w:r>
      <w:r>
        <w:rPr>
          <w:color w:val="98361E"/>
          <w:spacing w:val="40"/>
        </w:rPr>
        <w:t> </w:t>
      </w:r>
      <w:r>
        <w:rPr>
          <w:color w:val="98361E"/>
        </w:rPr>
        <w:t>y</w:t>
      </w:r>
      <w:r>
        <w:rPr>
          <w:color w:val="98361E"/>
          <w:spacing w:val="40"/>
        </w:rPr>
        <w:t> </w:t>
      </w:r>
      <w:r>
        <w:rPr>
          <w:color w:val="98361E"/>
        </w:rPr>
        <w:t>tiene un tempo, ese</w:t>
      </w:r>
      <w:r>
        <w:rPr>
          <w:color w:val="98361E"/>
          <w:spacing w:val="40"/>
        </w:rPr>
        <w:t> </w:t>
      </w:r>
      <w:r>
        <w:rPr>
          <w:color w:val="98361E"/>
        </w:rPr>
        <w:t>sexo</w:t>
      </w:r>
      <w:r>
        <w:rPr>
          <w:color w:val="98361E"/>
          <w:spacing w:val="40"/>
        </w:rPr>
        <w:t> </w:t>
      </w:r>
      <w:r>
        <w:rPr>
          <w:color w:val="98361E"/>
        </w:rPr>
        <w:t>tiene</w:t>
      </w:r>
      <w:r>
        <w:rPr>
          <w:color w:val="98361E"/>
          <w:spacing w:val="40"/>
        </w:rPr>
        <w:t> </w:t>
      </w:r>
      <w:r>
        <w:rPr>
          <w:color w:val="98361E"/>
        </w:rPr>
        <w:t>un tempo de</w:t>
      </w:r>
      <w:r>
        <w:rPr>
          <w:color w:val="98361E"/>
          <w:spacing w:val="40"/>
        </w:rPr>
        <w:t> </w:t>
      </w:r>
      <w:r>
        <w:rPr>
          <w:color w:val="98361E"/>
        </w:rPr>
        <w:t>porno.</w:t>
      </w:r>
      <w:r>
        <w:rPr>
          <w:color w:val="98361E"/>
          <w:spacing w:val="40"/>
        </w:rPr>
        <w:t> </w:t>
      </w:r>
      <w:r>
        <w:rPr>
          <w:color w:val="98361E"/>
        </w:rPr>
        <w:t>(Facultad de Artes -</w:t>
      </w:r>
      <w:r>
        <w:rPr>
          <w:color w:val="98361E"/>
          <w:spacing w:val="40"/>
        </w:rPr>
        <w:t> </w:t>
      </w:r>
      <w:r>
        <w:rPr>
          <w:color w:val="98361E"/>
        </w:rPr>
        <w:t>UNLP, Entrevista a Albertina Carri, 2018: 8:32.).</w:t>
      </w:r>
    </w:p>
    <w:p>
      <w:pPr>
        <w:pStyle w:val="BodyText"/>
        <w:spacing w:before="76"/>
      </w:pPr>
    </w:p>
    <w:p>
      <w:pPr>
        <w:pStyle w:val="BodyText"/>
        <w:spacing w:line="283" w:lineRule="auto" w:before="1"/>
        <w:ind w:left="337" w:right="335"/>
        <w:jc w:val="both"/>
      </w:pPr>
      <w:r>
        <w:rPr>
          <w:color w:val="231F20"/>
        </w:rPr>
        <w:t>La película es una </w:t>
      </w:r>
      <w:r>
        <w:rPr>
          <w:i/>
          <w:color w:val="231F20"/>
        </w:rPr>
        <w:t>road movie </w:t>
      </w:r>
      <w:r>
        <w:rPr>
          <w:color w:val="231F20"/>
        </w:rPr>
        <w:t>que nos relata el viaje de un grupo de mujeres que va desde Ushuaia</w:t>
      </w:r>
      <w:r>
        <w:rPr>
          <w:color w:val="231F20"/>
          <w:spacing w:val="-10"/>
        </w:rPr>
        <w:t> </w:t>
      </w:r>
      <w:r>
        <w:rPr>
          <w:color w:val="231F20"/>
        </w:rPr>
        <w:t>hasta</w:t>
      </w:r>
      <w:r>
        <w:rPr>
          <w:color w:val="231F20"/>
          <w:spacing w:val="-11"/>
        </w:rPr>
        <w:t> </w:t>
      </w:r>
      <w:r>
        <w:rPr>
          <w:color w:val="231F20"/>
        </w:rPr>
        <w:t>el</w:t>
      </w:r>
      <w:r>
        <w:rPr>
          <w:color w:val="231F20"/>
          <w:spacing w:val="-11"/>
        </w:rPr>
        <w:t> </w:t>
      </w:r>
      <w:r>
        <w:rPr>
          <w:color w:val="231F20"/>
        </w:rPr>
        <w:t>norte</w:t>
      </w:r>
      <w:r>
        <w:rPr>
          <w:color w:val="231F20"/>
          <w:spacing w:val="-11"/>
        </w:rPr>
        <w:t> </w:t>
      </w:r>
      <w:r>
        <w:rPr>
          <w:color w:val="231F20"/>
        </w:rPr>
        <w:t>de</w:t>
      </w:r>
      <w:r>
        <w:rPr>
          <w:color w:val="231F20"/>
          <w:spacing w:val="-11"/>
        </w:rPr>
        <w:t> </w:t>
      </w:r>
      <w:r>
        <w:rPr>
          <w:color w:val="231F20"/>
        </w:rPr>
        <w:t>Argentina,</w:t>
      </w:r>
      <w:r>
        <w:rPr>
          <w:color w:val="231F20"/>
          <w:spacing w:val="-11"/>
        </w:rPr>
        <w:t> </w:t>
      </w:r>
      <w:r>
        <w:rPr>
          <w:color w:val="231F20"/>
        </w:rPr>
        <w:t>a</w:t>
      </w:r>
      <w:r>
        <w:rPr>
          <w:color w:val="231F20"/>
          <w:spacing w:val="-11"/>
        </w:rPr>
        <w:t> </w:t>
      </w:r>
      <w:r>
        <w:rPr>
          <w:color w:val="231F20"/>
        </w:rPr>
        <w:t>lo</w:t>
      </w:r>
      <w:r>
        <w:rPr>
          <w:color w:val="231F20"/>
          <w:spacing w:val="-11"/>
        </w:rPr>
        <w:t> </w:t>
      </w:r>
      <w:r>
        <w:rPr>
          <w:color w:val="231F20"/>
        </w:rPr>
        <w:t>largo</w:t>
      </w:r>
      <w:r>
        <w:rPr>
          <w:color w:val="231F20"/>
          <w:spacing w:val="-11"/>
        </w:rPr>
        <w:t> </w:t>
      </w:r>
      <w:r>
        <w:rPr>
          <w:color w:val="231F20"/>
        </w:rPr>
        <w:t>del</w:t>
      </w:r>
      <w:r>
        <w:rPr>
          <w:color w:val="231F20"/>
          <w:spacing w:val="-11"/>
        </w:rPr>
        <w:t> </w:t>
      </w:r>
      <w:r>
        <w:rPr>
          <w:color w:val="231F20"/>
        </w:rPr>
        <w:t>cual</w:t>
      </w:r>
      <w:r>
        <w:rPr>
          <w:color w:val="231F20"/>
          <w:spacing w:val="-11"/>
        </w:rPr>
        <w:t> </w:t>
      </w:r>
      <w:r>
        <w:rPr>
          <w:color w:val="231F20"/>
        </w:rPr>
        <w:t>van</w:t>
      </w:r>
      <w:r>
        <w:rPr>
          <w:color w:val="231F20"/>
          <w:spacing w:val="-10"/>
        </w:rPr>
        <w:t> </w:t>
      </w:r>
      <w:r>
        <w:rPr>
          <w:color w:val="231F20"/>
        </w:rPr>
        <w:t>descubriendo</w:t>
      </w:r>
      <w:r>
        <w:rPr>
          <w:color w:val="231F20"/>
          <w:spacing w:val="-11"/>
        </w:rPr>
        <w:t> </w:t>
      </w:r>
      <w:r>
        <w:rPr>
          <w:color w:val="231F20"/>
        </w:rPr>
        <w:t>y</w:t>
      </w:r>
      <w:r>
        <w:rPr>
          <w:color w:val="231F20"/>
          <w:spacing w:val="-11"/>
        </w:rPr>
        <w:t> </w:t>
      </w:r>
      <w:r>
        <w:rPr>
          <w:color w:val="231F20"/>
        </w:rPr>
        <w:t>llevando</w:t>
      </w:r>
      <w:r>
        <w:rPr>
          <w:color w:val="231F20"/>
          <w:spacing w:val="-10"/>
        </w:rPr>
        <w:t> </w:t>
      </w:r>
      <w:r>
        <w:rPr>
          <w:color w:val="231F20"/>
        </w:rPr>
        <w:t>al</w:t>
      </w:r>
      <w:r>
        <w:rPr>
          <w:color w:val="231F20"/>
          <w:spacing w:val="-10"/>
        </w:rPr>
        <w:t> </w:t>
      </w:r>
      <w:r>
        <w:rPr>
          <w:color w:val="231F20"/>
        </w:rPr>
        <w:t>límite del goce a sus cuerpos, privilegiando el deseo lésbico reprimido por un régimen político resultante de un imperativo “pensamiento heterosexual” (Wittig, 1992), el cual hay que destronar y deconstruir.</w:t>
      </w:r>
    </w:p>
    <w:p>
      <w:pPr>
        <w:spacing w:after="0" w:line="283" w:lineRule="auto"/>
        <w:jc w:val="both"/>
        <w:sectPr>
          <w:pgSz w:w="9640" w:h="13610"/>
          <w:pgMar w:header="1148" w:footer="921" w:top="1520" w:bottom="1120" w:left="1340" w:right="1340"/>
        </w:sectPr>
      </w:pPr>
    </w:p>
    <w:p>
      <w:pPr>
        <w:pStyle w:val="BodyText"/>
        <w:spacing w:line="283" w:lineRule="auto" w:before="96"/>
        <w:ind w:left="338" w:right="334" w:hanging="1"/>
        <w:jc w:val="both"/>
      </w:pPr>
      <w:r>
        <w:rPr>
          <w:color w:val="231F20"/>
        </w:rPr>
        <w:t>Esta</w:t>
      </w:r>
      <w:r>
        <w:rPr>
          <w:color w:val="231F20"/>
          <w:spacing w:val="-4"/>
        </w:rPr>
        <w:t> </w:t>
      </w:r>
      <w:r>
        <w:rPr>
          <w:color w:val="231F20"/>
        </w:rPr>
        <w:t>película</w:t>
      </w:r>
      <w:r>
        <w:rPr>
          <w:color w:val="231F20"/>
          <w:spacing w:val="-4"/>
        </w:rPr>
        <w:t> </w:t>
      </w:r>
      <w:r>
        <w:rPr>
          <w:color w:val="231F20"/>
        </w:rPr>
        <w:t>resulta</w:t>
      </w:r>
      <w:r>
        <w:rPr>
          <w:color w:val="231F20"/>
          <w:spacing w:val="-4"/>
        </w:rPr>
        <w:t> </w:t>
      </w:r>
      <w:r>
        <w:rPr>
          <w:color w:val="231F20"/>
        </w:rPr>
        <w:t>muy</w:t>
      </w:r>
      <w:r>
        <w:rPr>
          <w:color w:val="231F20"/>
          <w:spacing w:val="-4"/>
        </w:rPr>
        <w:t> </w:t>
      </w:r>
      <w:r>
        <w:rPr>
          <w:color w:val="231F20"/>
        </w:rPr>
        <w:t>difícil</w:t>
      </w:r>
      <w:r>
        <w:rPr>
          <w:color w:val="231F20"/>
          <w:spacing w:val="-4"/>
        </w:rPr>
        <w:t> </w:t>
      </w:r>
      <w:r>
        <w:rPr>
          <w:color w:val="231F20"/>
        </w:rPr>
        <w:t>de</w:t>
      </w:r>
      <w:r>
        <w:rPr>
          <w:color w:val="231F20"/>
          <w:spacing w:val="-2"/>
        </w:rPr>
        <w:t> </w:t>
      </w:r>
      <w:r>
        <w:rPr>
          <w:color w:val="231F20"/>
        </w:rPr>
        <w:t>clasificar</w:t>
      </w:r>
      <w:r>
        <w:rPr>
          <w:color w:val="231F20"/>
          <w:spacing w:val="-3"/>
        </w:rPr>
        <w:t> </w:t>
      </w:r>
      <w:r>
        <w:rPr>
          <w:color w:val="231F20"/>
        </w:rPr>
        <w:t>porque</w:t>
      </w:r>
      <w:r>
        <w:rPr>
          <w:color w:val="231F20"/>
          <w:spacing w:val="-4"/>
        </w:rPr>
        <w:t> </w:t>
      </w:r>
      <w:r>
        <w:rPr>
          <w:color w:val="231F20"/>
        </w:rPr>
        <w:t>alberga</w:t>
      </w:r>
      <w:r>
        <w:rPr>
          <w:color w:val="231F20"/>
          <w:spacing w:val="-4"/>
        </w:rPr>
        <w:t> </w:t>
      </w:r>
      <w:r>
        <w:rPr>
          <w:color w:val="231F20"/>
        </w:rPr>
        <w:t>varios</w:t>
      </w:r>
      <w:r>
        <w:rPr>
          <w:color w:val="231F20"/>
          <w:spacing w:val="-3"/>
        </w:rPr>
        <w:t> </w:t>
      </w:r>
      <w:r>
        <w:rPr>
          <w:color w:val="231F20"/>
        </w:rPr>
        <w:t>enunciados,</w:t>
      </w:r>
      <w:r>
        <w:rPr>
          <w:color w:val="231F20"/>
          <w:spacing w:val="-4"/>
        </w:rPr>
        <w:t> </w:t>
      </w:r>
      <w:r>
        <w:rPr>
          <w:color w:val="231F20"/>
        </w:rPr>
        <w:t>principios</w:t>
      </w:r>
      <w:r>
        <w:rPr>
          <w:color w:val="231F20"/>
          <w:spacing w:val="-3"/>
        </w:rPr>
        <w:t> </w:t>
      </w:r>
      <w:r>
        <w:rPr>
          <w:color w:val="231F20"/>
        </w:rPr>
        <w:t>y presupuestos. Resulta ser un “Manifiesto libertario de las luchas de género; [un] un diario íntimo abierto al público; [un] ensayo sociológico, [un] ejercicio gozoso de la puesta en escena que esta vez tiene el subrayado explícito del cine porno” (Cinelli, 2018). En ella, la directora se apropia de las imágenes de la pornografía, las reformula y les otorga un con- tenido, no renegando de ese género, sino admitiendo que la película se coloca en la pos(t) pornografía. Albertina Carri cree que no se debería renunciar a lo pornográfico, sino que debemos reapropiarnos de esas imágenes para contradecir esa “tecnología del género” (de Lauretis, 2011) que construye un imaginario psicosexual repitiendo los mismos guiones, mismas prácticas de sumisión y agresión “que operan también a nivel de la raza y la clase” (Mullaly, 2022, p. 15).</w:t>
      </w:r>
    </w:p>
    <w:p>
      <w:pPr>
        <w:pStyle w:val="BodyText"/>
        <w:spacing w:before="148"/>
      </w:pPr>
    </w:p>
    <w:p>
      <w:pPr>
        <w:pStyle w:val="BodyText"/>
        <w:spacing w:line="283" w:lineRule="auto"/>
        <w:ind w:left="338" w:right="334"/>
        <w:jc w:val="both"/>
      </w:pPr>
      <w:r>
        <w:rPr>
          <w:color w:val="231F20"/>
        </w:rPr>
        <w:t>Judith Butler (2002), remitiendo a lo sostenido por Foucault (1980) respecto al “ideal re- gulatorio” nos dice que el sexo es, además de norma, parte de una práctica reguladora que produce</w:t>
      </w:r>
      <w:r>
        <w:rPr>
          <w:color w:val="231F20"/>
          <w:spacing w:val="-10"/>
        </w:rPr>
        <w:t> </w:t>
      </w:r>
      <w:r>
        <w:rPr>
          <w:color w:val="231F20"/>
        </w:rPr>
        <w:t>los</w:t>
      </w:r>
      <w:r>
        <w:rPr>
          <w:color w:val="231F20"/>
          <w:spacing w:val="-10"/>
        </w:rPr>
        <w:t> </w:t>
      </w:r>
      <w:r>
        <w:rPr>
          <w:color w:val="231F20"/>
        </w:rPr>
        <w:t>cuerpos</w:t>
      </w:r>
      <w:r>
        <w:rPr>
          <w:color w:val="231F20"/>
          <w:spacing w:val="-10"/>
        </w:rPr>
        <w:t> </w:t>
      </w:r>
      <w:r>
        <w:rPr>
          <w:color w:val="231F20"/>
        </w:rPr>
        <w:t>que</w:t>
      </w:r>
      <w:r>
        <w:rPr>
          <w:color w:val="231F20"/>
          <w:spacing w:val="-10"/>
        </w:rPr>
        <w:t> </w:t>
      </w:r>
      <w:r>
        <w:rPr>
          <w:color w:val="231F20"/>
        </w:rPr>
        <w:t>gobierna,</w:t>
      </w:r>
      <w:r>
        <w:rPr>
          <w:color w:val="231F20"/>
          <w:spacing w:val="-10"/>
        </w:rPr>
        <w:t> </w:t>
      </w:r>
      <w:r>
        <w:rPr>
          <w:color w:val="231F20"/>
        </w:rPr>
        <w:t>que</w:t>
      </w:r>
      <w:r>
        <w:rPr>
          <w:color w:val="231F20"/>
          <w:spacing w:val="-10"/>
        </w:rPr>
        <w:t> </w:t>
      </w:r>
      <w:r>
        <w:rPr>
          <w:color w:val="231F20"/>
        </w:rPr>
        <w:t>construye</w:t>
      </w:r>
      <w:r>
        <w:rPr>
          <w:color w:val="231F20"/>
          <w:spacing w:val="-10"/>
        </w:rPr>
        <w:t> </w:t>
      </w:r>
      <w:r>
        <w:rPr>
          <w:color w:val="231F20"/>
        </w:rPr>
        <w:t>sexo</w:t>
      </w:r>
      <w:r>
        <w:rPr>
          <w:color w:val="231F20"/>
          <w:spacing w:val="-10"/>
        </w:rPr>
        <w:t> </w:t>
      </w:r>
      <w:r>
        <w:rPr>
          <w:color w:val="231F20"/>
        </w:rPr>
        <w:t>y</w:t>
      </w:r>
      <w:r>
        <w:rPr>
          <w:color w:val="231F20"/>
          <w:spacing w:val="-10"/>
        </w:rPr>
        <w:t> </w:t>
      </w:r>
      <w:r>
        <w:rPr>
          <w:color w:val="231F20"/>
        </w:rPr>
        <w:t>sexualidad</w:t>
      </w:r>
      <w:r>
        <w:rPr>
          <w:color w:val="231F20"/>
          <w:spacing w:val="-10"/>
        </w:rPr>
        <w:t> </w:t>
      </w:r>
      <w:r>
        <w:rPr>
          <w:color w:val="231F20"/>
        </w:rPr>
        <w:t>a</w:t>
      </w:r>
      <w:r>
        <w:rPr>
          <w:color w:val="231F20"/>
          <w:spacing w:val="-10"/>
        </w:rPr>
        <w:t> </w:t>
      </w:r>
      <w:r>
        <w:rPr>
          <w:color w:val="231F20"/>
        </w:rPr>
        <w:t>través</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reiteración que se da en el tiempo. Es decir, consolidando lo que ya sostenía Foucault, la idea misma de naturaleza sexual humana también es construida según las reglas sociales vigentes que constriñen la sexualidad a movimientos previsibles, a manifestarse siempre en la dualidad entre</w:t>
      </w:r>
      <w:r>
        <w:rPr>
          <w:color w:val="231F20"/>
          <w:spacing w:val="-10"/>
        </w:rPr>
        <w:t> </w:t>
      </w:r>
      <w:r>
        <w:rPr>
          <w:color w:val="231F20"/>
        </w:rPr>
        <w:t>“lo</w:t>
      </w:r>
      <w:r>
        <w:rPr>
          <w:color w:val="231F20"/>
          <w:spacing w:val="-10"/>
        </w:rPr>
        <w:t> </w:t>
      </w:r>
      <w:r>
        <w:rPr>
          <w:color w:val="231F20"/>
        </w:rPr>
        <w:t>natural”</w:t>
      </w:r>
      <w:r>
        <w:rPr>
          <w:color w:val="231F20"/>
          <w:spacing w:val="-10"/>
        </w:rPr>
        <w:t> </w:t>
      </w:r>
      <w:r>
        <w:rPr>
          <w:color w:val="231F20"/>
        </w:rPr>
        <w:t>y</w:t>
      </w:r>
      <w:r>
        <w:rPr>
          <w:color w:val="231F20"/>
          <w:spacing w:val="-10"/>
        </w:rPr>
        <w:t> </w:t>
      </w:r>
      <w:r>
        <w:rPr>
          <w:color w:val="231F20"/>
        </w:rPr>
        <w:t>lo</w:t>
      </w:r>
      <w:r>
        <w:rPr>
          <w:color w:val="231F20"/>
          <w:spacing w:val="-10"/>
        </w:rPr>
        <w:t> </w:t>
      </w:r>
      <w:r>
        <w:rPr>
          <w:color w:val="231F20"/>
        </w:rPr>
        <w:t>desviado,</w:t>
      </w:r>
      <w:r>
        <w:rPr>
          <w:color w:val="231F20"/>
          <w:spacing w:val="-10"/>
        </w:rPr>
        <w:t> </w:t>
      </w:r>
      <w:r>
        <w:rPr>
          <w:color w:val="231F20"/>
        </w:rPr>
        <w:t>lo</w:t>
      </w:r>
      <w:r>
        <w:rPr>
          <w:color w:val="231F20"/>
          <w:spacing w:val="-10"/>
        </w:rPr>
        <w:t> </w:t>
      </w:r>
      <w:r>
        <w:rPr>
          <w:color w:val="231F20"/>
        </w:rPr>
        <w:t>perverso</w:t>
      </w:r>
      <w:r>
        <w:rPr>
          <w:color w:val="231F20"/>
          <w:spacing w:val="-10"/>
        </w:rPr>
        <w:t> </w:t>
      </w:r>
      <w:r>
        <w:rPr>
          <w:color w:val="231F20"/>
        </w:rPr>
        <w:t>o</w:t>
      </w:r>
      <w:r>
        <w:rPr>
          <w:color w:val="231F20"/>
          <w:spacing w:val="-10"/>
        </w:rPr>
        <w:t> </w:t>
      </w:r>
      <w:r>
        <w:rPr>
          <w:color w:val="231F20"/>
        </w:rPr>
        <w:t>abyecto,</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vuelve</w:t>
      </w:r>
      <w:r>
        <w:rPr>
          <w:color w:val="231F20"/>
          <w:spacing w:val="-10"/>
        </w:rPr>
        <w:t> </w:t>
      </w:r>
      <w:r>
        <w:rPr>
          <w:color w:val="231F20"/>
        </w:rPr>
        <w:t>repudiado</w:t>
      </w:r>
      <w:r>
        <w:rPr>
          <w:color w:val="231F20"/>
          <w:spacing w:val="-10"/>
        </w:rPr>
        <w:t> </w:t>
      </w:r>
      <w:r>
        <w:rPr>
          <w:color w:val="231F20"/>
        </w:rPr>
        <w:t>y</w:t>
      </w:r>
      <w:r>
        <w:rPr>
          <w:color w:val="231F20"/>
          <w:spacing w:val="-10"/>
        </w:rPr>
        <w:t> </w:t>
      </w:r>
      <w:r>
        <w:rPr>
          <w:color w:val="231F20"/>
        </w:rPr>
        <w:t>rechazado (Butler,</w:t>
      </w:r>
      <w:r>
        <w:rPr>
          <w:color w:val="231F20"/>
          <w:spacing w:val="-10"/>
        </w:rPr>
        <w:t> </w:t>
      </w:r>
      <w:r>
        <w:rPr>
          <w:color w:val="231F20"/>
        </w:rPr>
        <w:t>2002,</w:t>
      </w:r>
      <w:r>
        <w:rPr>
          <w:color w:val="231F20"/>
          <w:spacing w:val="-10"/>
        </w:rPr>
        <w:t> </w:t>
      </w:r>
      <w:r>
        <w:rPr>
          <w:color w:val="231F20"/>
        </w:rPr>
        <w:t>pp.</w:t>
      </w:r>
      <w:r>
        <w:rPr>
          <w:color w:val="231F20"/>
          <w:spacing w:val="-10"/>
        </w:rPr>
        <w:t> </w:t>
      </w:r>
      <w:r>
        <w:rPr>
          <w:color w:val="231F20"/>
        </w:rPr>
        <w:t>20-21).</w:t>
      </w:r>
      <w:r>
        <w:rPr>
          <w:color w:val="231F20"/>
          <w:spacing w:val="-11"/>
        </w:rPr>
        <w:t> </w:t>
      </w:r>
      <w:r>
        <w:rPr>
          <w:color w:val="231F20"/>
        </w:rPr>
        <w:t>En</w:t>
      </w:r>
      <w:r>
        <w:rPr>
          <w:color w:val="231F20"/>
          <w:spacing w:val="-10"/>
        </w:rPr>
        <w:t> </w:t>
      </w:r>
      <w:r>
        <w:rPr>
          <w:color w:val="231F20"/>
        </w:rPr>
        <w:t>su</w:t>
      </w:r>
      <w:r>
        <w:rPr>
          <w:color w:val="231F20"/>
          <w:spacing w:val="-10"/>
        </w:rPr>
        <w:t> </w:t>
      </w:r>
      <w:r>
        <w:rPr>
          <w:color w:val="231F20"/>
        </w:rPr>
        <w:t>película,</w:t>
      </w:r>
      <w:r>
        <w:rPr>
          <w:color w:val="231F20"/>
          <w:spacing w:val="-10"/>
        </w:rPr>
        <w:t> </w:t>
      </w:r>
      <w:r>
        <w:rPr>
          <w:color w:val="231F20"/>
        </w:rPr>
        <w:t>Carri</w:t>
      </w:r>
      <w:r>
        <w:rPr>
          <w:color w:val="231F20"/>
          <w:spacing w:val="-10"/>
        </w:rPr>
        <w:t> </w:t>
      </w:r>
      <w:r>
        <w:rPr>
          <w:color w:val="231F20"/>
        </w:rPr>
        <w:t>muestra</w:t>
      </w:r>
      <w:r>
        <w:rPr>
          <w:color w:val="231F20"/>
          <w:spacing w:val="-10"/>
        </w:rPr>
        <w:t> </w:t>
      </w:r>
      <w:r>
        <w:rPr>
          <w:color w:val="231F20"/>
        </w:rPr>
        <w:t>un</w:t>
      </w:r>
      <w:r>
        <w:rPr>
          <w:color w:val="231F20"/>
          <w:spacing w:val="-10"/>
        </w:rPr>
        <w:t> </w:t>
      </w:r>
      <w:r>
        <w:rPr>
          <w:color w:val="231F20"/>
        </w:rPr>
        <w:t>universo</w:t>
      </w:r>
      <w:r>
        <w:rPr>
          <w:color w:val="231F20"/>
          <w:spacing w:val="-10"/>
        </w:rPr>
        <w:t> </w:t>
      </w:r>
      <w:r>
        <w:rPr>
          <w:color w:val="231F20"/>
        </w:rPr>
        <w:t>de</w:t>
      </w:r>
      <w:r>
        <w:rPr>
          <w:color w:val="231F20"/>
          <w:spacing w:val="-10"/>
        </w:rPr>
        <w:t> </w:t>
      </w:r>
      <w:r>
        <w:rPr>
          <w:color w:val="231F20"/>
        </w:rPr>
        <w:t>cuerpos</w:t>
      </w:r>
      <w:r>
        <w:rPr>
          <w:color w:val="231F20"/>
          <w:spacing w:val="-10"/>
        </w:rPr>
        <w:t> </w:t>
      </w:r>
      <w:r>
        <w:rPr>
          <w:color w:val="231F20"/>
        </w:rPr>
        <w:t>diversos</w:t>
      </w:r>
      <w:r>
        <w:rPr>
          <w:color w:val="231F20"/>
          <w:spacing w:val="-10"/>
        </w:rPr>
        <w:t> </w:t>
      </w:r>
      <w:r>
        <w:rPr>
          <w:color w:val="231F20"/>
        </w:rPr>
        <w:t>que no</w:t>
      </w:r>
      <w:r>
        <w:rPr>
          <w:color w:val="231F20"/>
          <w:spacing w:val="-6"/>
        </w:rPr>
        <w:t> </w:t>
      </w:r>
      <w:r>
        <w:rPr>
          <w:color w:val="231F20"/>
        </w:rPr>
        <w:t>encajan</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pretendida</w:t>
      </w:r>
      <w:r>
        <w:rPr>
          <w:color w:val="231F20"/>
          <w:spacing w:val="-6"/>
        </w:rPr>
        <w:t> </w:t>
      </w:r>
      <w:r>
        <w:rPr>
          <w:color w:val="231F20"/>
        </w:rPr>
        <w:t>perfección</w:t>
      </w:r>
      <w:r>
        <w:rPr>
          <w:color w:val="231F20"/>
          <w:spacing w:val="-6"/>
        </w:rPr>
        <w:t> </w:t>
      </w:r>
      <w:r>
        <w:rPr>
          <w:color w:val="231F20"/>
        </w:rPr>
        <w:t>del</w:t>
      </w:r>
      <w:r>
        <w:rPr>
          <w:color w:val="231F20"/>
          <w:spacing w:val="-6"/>
        </w:rPr>
        <w:t> </w:t>
      </w:r>
      <w:r>
        <w:rPr>
          <w:color w:val="231F20"/>
        </w:rPr>
        <w:t>cánon</w:t>
      </w:r>
      <w:r>
        <w:rPr>
          <w:color w:val="231F20"/>
          <w:spacing w:val="-6"/>
        </w:rPr>
        <w:t> </w:t>
      </w:r>
      <w:r>
        <w:rPr>
          <w:color w:val="231F20"/>
        </w:rPr>
        <w:t>y</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tanto</w:t>
      </w:r>
      <w:r>
        <w:rPr>
          <w:color w:val="231F20"/>
          <w:spacing w:val="-6"/>
        </w:rPr>
        <w:t> </w:t>
      </w:r>
      <w:r>
        <w:rPr>
          <w:color w:val="231F20"/>
        </w:rPr>
        <w:t>no</w:t>
      </w:r>
      <w:r>
        <w:rPr>
          <w:color w:val="231F20"/>
          <w:spacing w:val="-6"/>
        </w:rPr>
        <w:t> </w:t>
      </w:r>
      <w:r>
        <w:rPr>
          <w:color w:val="231F20"/>
        </w:rPr>
        <w:t>responden</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hegemo- nía histórico-sexual del cuerpo, abriendo y permitiendo de esta manera un debate acerca del tratamiento del cuerpo abyecto, la normatividad, la destrucción, deconstrucción y la autoconstrucción de este y su otra forma de ser representado (Butler, 1990, 2002).</w:t>
      </w:r>
    </w:p>
    <w:p>
      <w:pPr>
        <w:pStyle w:val="BodyText"/>
        <w:spacing w:before="150"/>
      </w:pPr>
    </w:p>
    <w:p>
      <w:pPr>
        <w:pStyle w:val="BodyText"/>
        <w:spacing w:line="283" w:lineRule="auto"/>
        <w:ind w:left="338" w:right="333"/>
        <w:jc w:val="both"/>
      </w:pPr>
      <w:r>
        <w:rPr>
          <w:color w:val="231F20"/>
        </w:rPr>
        <w:t>Al comienzo de la película, una de las protagonistas (Carolina Alamino Barthaburu), emu- lando</w:t>
      </w:r>
      <w:r>
        <w:rPr>
          <w:color w:val="231F20"/>
          <w:spacing w:val="-1"/>
        </w:rPr>
        <w:t> </w:t>
      </w:r>
      <w:r>
        <w:rPr>
          <w:color w:val="231F20"/>
        </w:rPr>
        <w:t>la</w:t>
      </w:r>
      <w:r>
        <w:rPr>
          <w:color w:val="231F20"/>
          <w:spacing w:val="-1"/>
        </w:rPr>
        <w:t> </w:t>
      </w:r>
      <w:r>
        <w:rPr>
          <w:color w:val="231F20"/>
        </w:rPr>
        <w:t>voz</w:t>
      </w:r>
      <w:r>
        <w:rPr>
          <w:color w:val="231F20"/>
          <w:spacing w:val="-1"/>
        </w:rPr>
        <w:t> </w:t>
      </w:r>
      <w:r>
        <w:rPr>
          <w:color w:val="231F20"/>
        </w:rPr>
        <w:t>del</w:t>
      </w:r>
      <w:r>
        <w:rPr>
          <w:color w:val="231F20"/>
          <w:spacing w:val="-1"/>
        </w:rPr>
        <w:t> </w:t>
      </w:r>
      <w:r>
        <w:rPr>
          <w:color w:val="231F20"/>
        </w:rPr>
        <w:t>alter-ego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propia</w:t>
      </w:r>
      <w:r>
        <w:rPr>
          <w:color w:val="231F20"/>
          <w:spacing w:val="-1"/>
        </w:rPr>
        <w:t> </w:t>
      </w:r>
      <w:r>
        <w:rPr>
          <w:color w:val="231F20"/>
        </w:rPr>
        <w:t>Carri,</w:t>
      </w:r>
      <w:r>
        <w:rPr>
          <w:color w:val="231F20"/>
          <w:spacing w:val="-1"/>
        </w:rPr>
        <w:t> </w:t>
      </w:r>
      <w:r>
        <w:rPr>
          <w:color w:val="231F20"/>
        </w:rPr>
        <w:t>nos</w:t>
      </w:r>
      <w:r>
        <w:rPr>
          <w:color w:val="231F20"/>
          <w:spacing w:val="-1"/>
        </w:rPr>
        <w:t> </w:t>
      </w:r>
      <w:r>
        <w:rPr>
          <w:color w:val="231F20"/>
        </w:rPr>
        <w:t>plantea</w:t>
      </w:r>
      <w:r>
        <w:rPr>
          <w:color w:val="231F20"/>
          <w:spacing w:val="-1"/>
        </w:rPr>
        <w:t> </w:t>
      </w:r>
      <w:r>
        <w:rPr>
          <w:color w:val="231F20"/>
        </w:rPr>
        <w:t>que</w:t>
      </w:r>
      <w:r>
        <w:rPr>
          <w:color w:val="231F20"/>
          <w:spacing w:val="-1"/>
        </w:rPr>
        <w:t> </w:t>
      </w:r>
      <w:r>
        <w:rPr>
          <w:color w:val="231F20"/>
        </w:rPr>
        <w:t>la</w:t>
      </w:r>
      <w:r>
        <w:rPr>
          <w:color w:val="231F20"/>
          <w:spacing w:val="-1"/>
        </w:rPr>
        <w:t> </w:t>
      </w:r>
      <w:r>
        <w:rPr>
          <w:color w:val="231F20"/>
        </w:rPr>
        <w:t>representación</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cuer- pos</w:t>
      </w:r>
      <w:r>
        <w:rPr>
          <w:color w:val="231F20"/>
          <w:spacing w:val="-7"/>
        </w:rPr>
        <w:t> </w:t>
      </w:r>
      <w:r>
        <w:rPr>
          <w:color w:val="231F20"/>
        </w:rPr>
        <w:t>no</w:t>
      </w:r>
      <w:r>
        <w:rPr>
          <w:color w:val="231F20"/>
          <w:spacing w:val="-8"/>
        </w:rPr>
        <w:t> </w:t>
      </w:r>
      <w:r>
        <w:rPr>
          <w:color w:val="231F20"/>
        </w:rPr>
        <w:t>sería</w:t>
      </w:r>
      <w:r>
        <w:rPr>
          <w:color w:val="231F20"/>
          <w:spacing w:val="-8"/>
        </w:rPr>
        <w:t> </w:t>
      </w:r>
      <w:r>
        <w:rPr>
          <w:color w:val="231F20"/>
        </w:rPr>
        <w:t>el</w:t>
      </w:r>
      <w:r>
        <w:rPr>
          <w:color w:val="231F20"/>
          <w:spacing w:val="-8"/>
        </w:rPr>
        <w:t> </w:t>
      </w:r>
      <w:r>
        <w:rPr>
          <w:color w:val="231F20"/>
        </w:rPr>
        <w:t>problema,</w:t>
      </w:r>
      <w:r>
        <w:rPr>
          <w:color w:val="231F20"/>
          <w:spacing w:val="-7"/>
        </w:rPr>
        <w:t> </w:t>
      </w:r>
      <w:r>
        <w:rPr>
          <w:color w:val="231F20"/>
        </w:rPr>
        <w:t>sino</w:t>
      </w:r>
      <w:r>
        <w:rPr>
          <w:color w:val="231F20"/>
          <w:spacing w:val="-8"/>
        </w:rPr>
        <w:t> </w:t>
      </w:r>
      <w:r>
        <w:rPr>
          <w:color w:val="231F20"/>
        </w:rPr>
        <w:t>que</w:t>
      </w:r>
      <w:r>
        <w:rPr>
          <w:color w:val="231F20"/>
          <w:spacing w:val="-8"/>
        </w:rPr>
        <w:t> </w:t>
      </w:r>
      <w:r>
        <w:rPr>
          <w:color w:val="231F20"/>
        </w:rPr>
        <w:t>plantea</w:t>
      </w:r>
      <w:r>
        <w:rPr>
          <w:color w:val="231F20"/>
          <w:spacing w:val="-8"/>
        </w:rPr>
        <w:t> </w:t>
      </w:r>
      <w:r>
        <w:rPr>
          <w:color w:val="231F20"/>
        </w:rPr>
        <w:t>considerar</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corporalidad</w:t>
      </w:r>
      <w:r>
        <w:rPr>
          <w:color w:val="231F20"/>
          <w:spacing w:val="-7"/>
        </w:rPr>
        <w:t> </w:t>
      </w:r>
      <w:r>
        <w:rPr>
          <w:color w:val="231F20"/>
        </w:rPr>
        <w:t>como</w:t>
      </w:r>
      <w:r>
        <w:rPr>
          <w:color w:val="231F20"/>
          <w:spacing w:val="-8"/>
        </w:rPr>
        <w:t> </w:t>
      </w:r>
      <w:r>
        <w:rPr>
          <w:color w:val="231F20"/>
        </w:rPr>
        <w:t>un</w:t>
      </w:r>
      <w:r>
        <w:rPr>
          <w:color w:val="231F20"/>
          <w:spacing w:val="-8"/>
        </w:rPr>
        <w:t> </w:t>
      </w:r>
      <w:r>
        <w:rPr>
          <w:color w:val="231F20"/>
        </w:rPr>
        <w:t>territorio</w:t>
      </w:r>
      <w:r>
        <w:rPr>
          <w:color w:val="231F20"/>
          <w:spacing w:val="-8"/>
        </w:rPr>
        <w:t> </w:t>
      </w:r>
      <w:r>
        <w:rPr>
          <w:color w:val="231F20"/>
        </w:rPr>
        <w:t>y paisaje,</w:t>
      </w:r>
      <w:r>
        <w:rPr>
          <w:color w:val="231F20"/>
          <w:spacing w:val="-5"/>
        </w:rPr>
        <w:t> </w:t>
      </w:r>
      <w:r>
        <w:rPr>
          <w:color w:val="231F20"/>
        </w:rPr>
        <w:t>deteniéndonos</w:t>
      </w:r>
      <w:r>
        <w:rPr>
          <w:color w:val="231F20"/>
          <w:spacing w:val="-5"/>
        </w:rPr>
        <w:t> </w:t>
      </w:r>
      <w:r>
        <w:rPr>
          <w:color w:val="231F20"/>
        </w:rPr>
        <w:t>en</w:t>
      </w:r>
      <w:r>
        <w:rPr>
          <w:color w:val="231F20"/>
          <w:spacing w:val="-5"/>
        </w:rPr>
        <w:t> </w:t>
      </w:r>
      <w:r>
        <w:rPr>
          <w:color w:val="231F20"/>
        </w:rPr>
        <w:t>cómo</w:t>
      </w:r>
      <w:r>
        <w:rPr>
          <w:color w:val="231F20"/>
          <w:spacing w:val="-5"/>
        </w:rPr>
        <w:t> </w:t>
      </w:r>
      <w:r>
        <w:rPr>
          <w:color w:val="231F20"/>
        </w:rPr>
        <w:t>son</w:t>
      </w:r>
      <w:r>
        <w:rPr>
          <w:color w:val="231F20"/>
          <w:spacing w:val="-5"/>
        </w:rPr>
        <w:t> </w:t>
      </w:r>
      <w:r>
        <w:rPr>
          <w:color w:val="231F20"/>
        </w:rPr>
        <w:t>leídos,</w:t>
      </w:r>
      <w:r>
        <w:rPr>
          <w:color w:val="231F20"/>
          <w:spacing w:val="-5"/>
        </w:rPr>
        <w:t> </w:t>
      </w:r>
      <w:r>
        <w:rPr>
          <w:color w:val="231F20"/>
        </w:rPr>
        <w:t>captados,</w:t>
      </w:r>
      <w:r>
        <w:rPr>
          <w:color w:val="231F20"/>
          <w:spacing w:val="-5"/>
        </w:rPr>
        <w:t> </w:t>
      </w:r>
      <w:r>
        <w:rPr>
          <w:color w:val="231F20"/>
        </w:rPr>
        <w:t>vistos,</w:t>
      </w:r>
      <w:r>
        <w:rPr>
          <w:color w:val="231F20"/>
          <w:spacing w:val="-5"/>
        </w:rPr>
        <w:t> </w:t>
      </w:r>
      <w:r>
        <w:rPr>
          <w:color w:val="231F20"/>
        </w:rPr>
        <w:t>mirados</w:t>
      </w:r>
      <w:r>
        <w:rPr>
          <w:color w:val="231F20"/>
          <w:spacing w:val="-5"/>
        </w:rPr>
        <w:t> </w:t>
      </w:r>
      <w:r>
        <w:rPr>
          <w:color w:val="231F20"/>
        </w:rPr>
        <w:t>frente</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cámara</w:t>
      </w:r>
      <w:r>
        <w:rPr>
          <w:color w:val="231F20"/>
          <w:spacing w:val="-5"/>
        </w:rPr>
        <w:t> </w:t>
      </w:r>
      <w:r>
        <w:rPr>
          <w:color w:val="231F20"/>
        </w:rPr>
        <w:t>los cuerpos (</w:t>
      </w:r>
      <w:r>
        <w:rPr>
          <w:i/>
          <w:color w:val="231F20"/>
        </w:rPr>
        <w:t>Las hijas del fuego</w:t>
      </w:r>
      <w:r>
        <w:rPr>
          <w:color w:val="231F20"/>
        </w:rPr>
        <w:t>, 9:03). De esta manera, Carri nos ofrece un escenario, un paisaje en</w:t>
      </w:r>
      <w:r>
        <w:rPr>
          <w:color w:val="231F20"/>
          <w:spacing w:val="-3"/>
        </w:rPr>
        <w:t> </w:t>
      </w:r>
      <w:r>
        <w:rPr>
          <w:color w:val="231F20"/>
        </w:rPr>
        <w:t>el</w:t>
      </w:r>
      <w:r>
        <w:rPr>
          <w:color w:val="231F20"/>
          <w:spacing w:val="-3"/>
        </w:rPr>
        <w:t> </w:t>
      </w:r>
      <w:r>
        <w:rPr>
          <w:color w:val="231F20"/>
        </w:rPr>
        <w:t>cual</w:t>
      </w:r>
      <w:r>
        <w:rPr>
          <w:color w:val="231F20"/>
          <w:spacing w:val="-3"/>
        </w:rPr>
        <w:t> </w:t>
      </w:r>
      <w:r>
        <w:rPr>
          <w:color w:val="231F20"/>
        </w:rPr>
        <w:t>los</w:t>
      </w:r>
      <w:r>
        <w:rPr>
          <w:color w:val="231F20"/>
          <w:spacing w:val="-3"/>
        </w:rPr>
        <w:t> </w:t>
      </w:r>
      <w:r>
        <w:rPr>
          <w:color w:val="231F20"/>
        </w:rPr>
        <w:t>cuerpos</w:t>
      </w:r>
      <w:r>
        <w:rPr>
          <w:color w:val="231F20"/>
          <w:spacing w:val="-3"/>
        </w:rPr>
        <w:t> </w:t>
      </w:r>
      <w:r>
        <w:rPr>
          <w:color w:val="231F20"/>
        </w:rPr>
        <w:t>femeninos</w:t>
      </w:r>
      <w:r>
        <w:rPr>
          <w:color w:val="231F20"/>
          <w:spacing w:val="-3"/>
        </w:rPr>
        <w:t> </w:t>
      </w:r>
      <w:r>
        <w:rPr>
          <w:color w:val="231F20"/>
        </w:rPr>
        <w:t>se</w:t>
      </w:r>
      <w:r>
        <w:rPr>
          <w:color w:val="231F20"/>
          <w:spacing w:val="-3"/>
        </w:rPr>
        <w:t> </w:t>
      </w:r>
      <w:r>
        <w:rPr>
          <w:color w:val="231F20"/>
        </w:rPr>
        <w:t>convierten</w:t>
      </w:r>
      <w:r>
        <w:rPr>
          <w:color w:val="231F20"/>
          <w:spacing w:val="-3"/>
        </w:rPr>
        <w:t> </w:t>
      </w:r>
      <w:r>
        <w:rPr>
          <w:color w:val="231F20"/>
        </w:rPr>
        <w:t>en</w:t>
      </w:r>
      <w:r>
        <w:rPr>
          <w:color w:val="231F20"/>
          <w:spacing w:val="-3"/>
        </w:rPr>
        <w:t> </w:t>
      </w:r>
      <w:r>
        <w:rPr>
          <w:color w:val="231F20"/>
        </w:rPr>
        <w:t>un</w:t>
      </w:r>
      <w:r>
        <w:rPr>
          <w:color w:val="231F20"/>
          <w:spacing w:val="-3"/>
        </w:rPr>
        <w:t> </w:t>
      </w:r>
      <w:r>
        <w:rPr>
          <w:color w:val="231F20"/>
        </w:rPr>
        <w:t>espacio</w:t>
      </w:r>
      <w:r>
        <w:rPr>
          <w:color w:val="231F20"/>
          <w:spacing w:val="-3"/>
        </w:rPr>
        <w:t> </w:t>
      </w:r>
      <w:r>
        <w:rPr>
          <w:color w:val="231F20"/>
        </w:rPr>
        <w:t>a</w:t>
      </w:r>
      <w:r>
        <w:rPr>
          <w:color w:val="231F20"/>
          <w:spacing w:val="-3"/>
        </w:rPr>
        <w:t> </w:t>
      </w:r>
      <w:r>
        <w:rPr>
          <w:color w:val="231F20"/>
        </w:rPr>
        <w:t>explorar,</w:t>
      </w:r>
      <w:r>
        <w:rPr>
          <w:color w:val="231F20"/>
          <w:spacing w:val="-3"/>
        </w:rPr>
        <w:t> </w:t>
      </w:r>
      <w:r>
        <w:rPr>
          <w:color w:val="231F20"/>
        </w:rPr>
        <w:t>a</w:t>
      </w:r>
      <w:r>
        <w:rPr>
          <w:color w:val="231F20"/>
          <w:spacing w:val="-3"/>
        </w:rPr>
        <w:t> </w:t>
      </w:r>
      <w:r>
        <w:rPr>
          <w:color w:val="231F20"/>
        </w:rPr>
        <w:t>ver,</w:t>
      </w:r>
      <w:r>
        <w:rPr>
          <w:color w:val="231F20"/>
          <w:spacing w:val="-3"/>
        </w:rPr>
        <w:t> </w:t>
      </w:r>
      <w:r>
        <w:rPr>
          <w:color w:val="231F20"/>
        </w:rPr>
        <w:t>a</w:t>
      </w:r>
      <w:r>
        <w:rPr>
          <w:color w:val="231F20"/>
          <w:spacing w:val="-3"/>
        </w:rPr>
        <w:t> </w:t>
      </w:r>
      <w:r>
        <w:rPr>
          <w:color w:val="231F20"/>
        </w:rPr>
        <w:t>detectar,</w:t>
      </w:r>
      <w:r>
        <w:rPr>
          <w:color w:val="231F20"/>
          <w:spacing w:val="-3"/>
        </w:rPr>
        <w:t> </w:t>
      </w:r>
      <w:r>
        <w:rPr>
          <w:color w:val="231F20"/>
        </w:rPr>
        <w:t>a ser</w:t>
      </w:r>
      <w:r>
        <w:rPr>
          <w:color w:val="231F20"/>
          <w:spacing w:val="-5"/>
        </w:rPr>
        <w:t> </w:t>
      </w:r>
      <w:r>
        <w:rPr>
          <w:color w:val="231F20"/>
        </w:rPr>
        <w:t>descubiertos,</w:t>
      </w:r>
      <w:r>
        <w:rPr>
          <w:color w:val="231F20"/>
          <w:spacing w:val="-5"/>
        </w:rPr>
        <w:t> </w:t>
      </w:r>
      <w:r>
        <w:rPr>
          <w:color w:val="231F20"/>
        </w:rPr>
        <w:t>a</w:t>
      </w:r>
      <w:r>
        <w:rPr>
          <w:color w:val="231F20"/>
          <w:spacing w:val="-5"/>
        </w:rPr>
        <w:t> </w:t>
      </w:r>
      <w:r>
        <w:rPr>
          <w:color w:val="231F20"/>
        </w:rPr>
        <w:t>ser</w:t>
      </w:r>
      <w:r>
        <w:rPr>
          <w:color w:val="231F20"/>
          <w:spacing w:val="-5"/>
        </w:rPr>
        <w:t> </w:t>
      </w:r>
      <w:r>
        <w:rPr>
          <w:color w:val="231F20"/>
        </w:rPr>
        <w:t>aceptados,</w:t>
      </w:r>
      <w:r>
        <w:rPr>
          <w:color w:val="231F20"/>
          <w:spacing w:val="-5"/>
        </w:rPr>
        <w:t> </w:t>
      </w:r>
      <w:r>
        <w:rPr>
          <w:color w:val="231F20"/>
        </w:rPr>
        <w:t>a</w:t>
      </w:r>
      <w:r>
        <w:rPr>
          <w:color w:val="231F20"/>
          <w:spacing w:val="-5"/>
        </w:rPr>
        <w:t> </w:t>
      </w:r>
      <w:r>
        <w:rPr>
          <w:color w:val="231F20"/>
        </w:rPr>
        <w:t>disfrutar,</w:t>
      </w:r>
      <w:r>
        <w:rPr>
          <w:color w:val="231F20"/>
          <w:spacing w:val="-5"/>
        </w:rPr>
        <w:t> </w:t>
      </w:r>
      <w:r>
        <w:rPr>
          <w:color w:val="231F20"/>
        </w:rPr>
        <w:t>a</w:t>
      </w:r>
      <w:r>
        <w:rPr>
          <w:color w:val="231F20"/>
          <w:spacing w:val="-5"/>
        </w:rPr>
        <w:t> </w:t>
      </w:r>
      <w:r>
        <w:rPr>
          <w:color w:val="231F20"/>
        </w:rPr>
        <w:t>ser</w:t>
      </w:r>
      <w:r>
        <w:rPr>
          <w:color w:val="231F20"/>
          <w:spacing w:val="-5"/>
        </w:rPr>
        <w:t> </w:t>
      </w:r>
      <w:r>
        <w:rPr>
          <w:color w:val="231F20"/>
        </w:rPr>
        <w:t>gozados</w:t>
      </w:r>
      <w:r>
        <w:rPr>
          <w:color w:val="231F20"/>
          <w:spacing w:val="-5"/>
        </w:rPr>
        <w:t> </w:t>
      </w:r>
      <w:r>
        <w:rPr>
          <w:color w:val="231F20"/>
        </w:rPr>
        <w:t>y</w:t>
      </w:r>
      <w:r>
        <w:rPr>
          <w:color w:val="231F20"/>
          <w:spacing w:val="-5"/>
        </w:rPr>
        <w:t> </w:t>
      </w:r>
      <w:r>
        <w:rPr>
          <w:color w:val="231F20"/>
        </w:rPr>
        <w:t>a</w:t>
      </w:r>
      <w:r>
        <w:rPr>
          <w:color w:val="231F20"/>
          <w:spacing w:val="-5"/>
        </w:rPr>
        <w:t> </w:t>
      </w:r>
      <w:r>
        <w:rPr>
          <w:color w:val="231F20"/>
        </w:rPr>
        <w:t>mirarlos</w:t>
      </w:r>
      <w:r>
        <w:rPr>
          <w:color w:val="231F20"/>
          <w:spacing w:val="-5"/>
        </w:rPr>
        <w:t> </w:t>
      </w:r>
      <w:r>
        <w:rPr>
          <w:color w:val="231F20"/>
        </w:rPr>
        <w:t>desde</w:t>
      </w:r>
      <w:r>
        <w:rPr>
          <w:color w:val="231F20"/>
          <w:spacing w:val="-5"/>
        </w:rPr>
        <w:t> </w:t>
      </w:r>
      <w:r>
        <w:rPr>
          <w:color w:val="231F20"/>
        </w:rPr>
        <w:t>otra</w:t>
      </w:r>
      <w:r>
        <w:rPr>
          <w:color w:val="231F20"/>
          <w:spacing w:val="-5"/>
        </w:rPr>
        <w:t> </w:t>
      </w:r>
      <w:r>
        <w:rPr>
          <w:color w:val="231F20"/>
        </w:rPr>
        <w:t>perspec- tiva totalmente opuesta a la escopofílica y masculina teorizada por Mulvey (1975).</w:t>
      </w:r>
    </w:p>
    <w:p>
      <w:pPr>
        <w:pStyle w:val="BodyText"/>
        <w:spacing w:before="145"/>
      </w:pPr>
    </w:p>
    <w:p>
      <w:pPr>
        <w:pStyle w:val="BodyText"/>
        <w:spacing w:line="283" w:lineRule="auto" w:before="1"/>
        <w:ind w:left="338" w:right="333"/>
        <w:jc w:val="both"/>
      </w:pPr>
      <w:r>
        <w:rPr>
          <w:color w:val="231F20"/>
        </w:rPr>
        <w:t>El</w:t>
      </w:r>
      <w:r>
        <w:rPr>
          <w:color w:val="231F20"/>
          <w:spacing w:val="40"/>
        </w:rPr>
        <w:t> </w:t>
      </w:r>
      <w:r>
        <w:rPr>
          <w:color w:val="231F20"/>
        </w:rPr>
        <w:t>lme no presenta la clásica estructura y esquema del cine porno cisheteronormativo, donde se aprecia una marcada ausencia del relato; en donde los planos protagónicos son siempre los genitales, construyéndose la penetración como un acto sumamente violento; un</w:t>
      </w:r>
      <w:r>
        <w:rPr>
          <w:color w:val="231F20"/>
          <w:spacing w:val="-4"/>
        </w:rPr>
        <w:t> </w:t>
      </w:r>
      <w:r>
        <w:rPr>
          <w:color w:val="231F20"/>
        </w:rPr>
        <w:t>género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cual</w:t>
      </w:r>
      <w:r>
        <w:rPr>
          <w:color w:val="231F20"/>
          <w:spacing w:val="-4"/>
        </w:rPr>
        <w:t> </w:t>
      </w:r>
      <w:r>
        <w:rPr>
          <w:color w:val="231F20"/>
        </w:rPr>
        <w:t>se</w:t>
      </w:r>
      <w:r>
        <w:rPr>
          <w:color w:val="231F20"/>
          <w:spacing w:val="-4"/>
        </w:rPr>
        <w:t> </w:t>
      </w:r>
      <w:r>
        <w:rPr>
          <w:color w:val="231F20"/>
        </w:rPr>
        <w:t>prescinde</w:t>
      </w:r>
      <w:r>
        <w:rPr>
          <w:color w:val="231F20"/>
          <w:spacing w:val="-4"/>
        </w:rPr>
        <w:t> </w:t>
      </w:r>
      <w:r>
        <w:rPr>
          <w:color w:val="231F20"/>
        </w:rPr>
        <w:t>del</w:t>
      </w:r>
      <w:r>
        <w:rPr>
          <w:color w:val="231F20"/>
          <w:spacing w:val="-4"/>
        </w:rPr>
        <w:t> </w:t>
      </w:r>
      <w:r>
        <w:rPr>
          <w:color w:val="231F20"/>
        </w:rPr>
        <w:t>goce</w:t>
      </w:r>
      <w:r>
        <w:rPr>
          <w:color w:val="231F20"/>
          <w:spacing w:val="-4"/>
        </w:rPr>
        <w:t> </w:t>
      </w:r>
      <w:r>
        <w:rPr>
          <w:color w:val="231F20"/>
        </w:rPr>
        <w:t>femenino,</w:t>
      </w:r>
      <w:r>
        <w:rPr>
          <w:color w:val="231F20"/>
          <w:spacing w:val="-4"/>
        </w:rPr>
        <w:t> </w:t>
      </w:r>
      <w:r>
        <w:rPr>
          <w:color w:val="231F20"/>
        </w:rPr>
        <w:t>se</w:t>
      </w:r>
      <w:r>
        <w:rPr>
          <w:color w:val="231F20"/>
          <w:spacing w:val="-4"/>
        </w:rPr>
        <w:t> </w:t>
      </w:r>
      <w:r>
        <w:rPr>
          <w:color w:val="231F20"/>
        </w:rPr>
        <w:t>erotiza</w:t>
      </w:r>
      <w:r>
        <w:rPr>
          <w:color w:val="231F20"/>
          <w:spacing w:val="-4"/>
        </w:rPr>
        <w:t> </w:t>
      </w:r>
      <w:r>
        <w:rPr>
          <w:color w:val="231F20"/>
        </w:rPr>
        <w:t>el</w:t>
      </w:r>
      <w:r>
        <w:rPr>
          <w:color w:val="231F20"/>
          <w:spacing w:val="-4"/>
        </w:rPr>
        <w:t> </w:t>
      </w:r>
      <w:r>
        <w:rPr>
          <w:color w:val="231F20"/>
        </w:rPr>
        <w:t>sufrimiento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mujer</w:t>
      </w:r>
      <w:r>
        <w:rPr>
          <w:color w:val="231F20"/>
          <w:spacing w:val="-4"/>
        </w:rPr>
        <w:t> </w:t>
      </w:r>
      <w:r>
        <w:rPr>
          <w:color w:val="231F20"/>
        </w:rPr>
        <w:t>y por</w:t>
      </w:r>
      <w:r>
        <w:rPr>
          <w:color w:val="231F20"/>
          <w:spacing w:val="-5"/>
        </w:rPr>
        <w:t> </w:t>
      </w:r>
      <w:r>
        <w:rPr>
          <w:color w:val="231F20"/>
        </w:rPr>
        <w:t>supuesto</w:t>
      </w:r>
      <w:r>
        <w:rPr>
          <w:color w:val="231F20"/>
          <w:spacing w:val="-5"/>
        </w:rPr>
        <w:t> </w:t>
      </w:r>
      <w:r>
        <w:rPr>
          <w:color w:val="231F20"/>
        </w:rPr>
        <w:t>se</w:t>
      </w:r>
      <w:r>
        <w:rPr>
          <w:color w:val="231F20"/>
          <w:spacing w:val="-5"/>
        </w:rPr>
        <w:t> </w:t>
      </w:r>
      <w:r>
        <w:rPr>
          <w:color w:val="231F20"/>
        </w:rPr>
        <w:t>observa</w:t>
      </w:r>
      <w:r>
        <w:rPr>
          <w:color w:val="231F20"/>
          <w:spacing w:val="-5"/>
        </w:rPr>
        <w:t> </w:t>
      </w:r>
      <w:r>
        <w:rPr>
          <w:color w:val="231F20"/>
        </w:rPr>
        <w:t>la</w:t>
      </w:r>
      <w:r>
        <w:rPr>
          <w:color w:val="231F20"/>
          <w:spacing w:val="-5"/>
        </w:rPr>
        <w:t> </w:t>
      </w:r>
      <w:r>
        <w:rPr>
          <w:color w:val="231F20"/>
        </w:rPr>
        <w:t>extrema</w:t>
      </w:r>
      <w:r>
        <w:rPr>
          <w:color w:val="231F20"/>
          <w:spacing w:val="-5"/>
        </w:rPr>
        <w:t> </w:t>
      </w:r>
      <w:r>
        <w:rPr>
          <w:color w:val="231F20"/>
        </w:rPr>
        <w:t>objetivación</w:t>
      </w:r>
      <w:r>
        <w:rPr>
          <w:color w:val="231F20"/>
          <w:spacing w:val="-5"/>
        </w:rPr>
        <w:t> </w:t>
      </w:r>
      <w:r>
        <w:rPr>
          <w:color w:val="231F20"/>
        </w:rPr>
        <w:t>del</w:t>
      </w:r>
      <w:r>
        <w:rPr>
          <w:color w:val="231F20"/>
          <w:spacing w:val="-5"/>
        </w:rPr>
        <w:t> </w:t>
      </w:r>
      <w:r>
        <w:rPr>
          <w:color w:val="231F20"/>
        </w:rPr>
        <w:t>cuerpo</w:t>
      </w:r>
      <w:r>
        <w:rPr>
          <w:color w:val="231F20"/>
          <w:spacing w:val="-5"/>
        </w:rPr>
        <w:t> </w:t>
      </w:r>
      <w:r>
        <w:rPr>
          <w:color w:val="231F20"/>
        </w:rPr>
        <w:t>femenino,</w:t>
      </w:r>
      <w:r>
        <w:rPr>
          <w:color w:val="231F20"/>
          <w:spacing w:val="-5"/>
        </w:rPr>
        <w:t> </w:t>
      </w:r>
      <w:r>
        <w:rPr>
          <w:color w:val="231F20"/>
        </w:rPr>
        <w:t>el</w:t>
      </w:r>
      <w:r>
        <w:rPr>
          <w:color w:val="231F20"/>
          <w:spacing w:val="-5"/>
        </w:rPr>
        <w:t> </w:t>
      </w:r>
      <w:r>
        <w:rPr>
          <w:color w:val="231F20"/>
        </w:rPr>
        <w:t>cual</w:t>
      </w:r>
      <w:r>
        <w:rPr>
          <w:color w:val="231F20"/>
          <w:spacing w:val="-5"/>
        </w:rPr>
        <w:t> </w:t>
      </w:r>
      <w:r>
        <w:rPr>
          <w:color w:val="231F20"/>
        </w:rPr>
        <w:t>debe</w:t>
      </w:r>
      <w:r>
        <w:rPr>
          <w:color w:val="231F20"/>
          <w:spacing w:val="-5"/>
        </w:rPr>
        <w:t> </w:t>
      </w:r>
      <w:r>
        <w:rPr>
          <w:color w:val="231F20"/>
        </w:rPr>
        <w:t>cumplir con los estereotipos de belleza aceptados por la sociedad. Carri prescinde, absolutamente, del ideal masculino, anulando su presencia. Es la celebración del goce femenino, un lugar donde el hombre no tiene cabida salvo en mínimas participaciones pocos felices en toda</w:t>
      </w:r>
      <w:r>
        <w:rPr>
          <w:color w:val="231F20"/>
          <w:spacing w:val="80"/>
        </w:rPr>
        <w:t> </w:t>
      </w:r>
      <w:r>
        <w:rPr>
          <w:color w:val="231F20"/>
        </w:rPr>
        <w:t>la película. Los cuerpos masculinos son desechados en un evidente intento por invertir el</w:t>
      </w:r>
    </w:p>
    <w:p>
      <w:pPr>
        <w:spacing w:after="0" w:line="283" w:lineRule="auto"/>
        <w:jc w:val="both"/>
        <w:sectPr>
          <w:pgSz w:w="9640" w:h="13610"/>
          <w:pgMar w:header="1148" w:footer="921" w:top="1520" w:bottom="1120" w:left="1340" w:right="1340"/>
        </w:sectPr>
      </w:pPr>
    </w:p>
    <w:p>
      <w:pPr>
        <w:pStyle w:val="BodyText"/>
        <w:spacing w:before="96"/>
        <w:ind w:left="338"/>
        <w:jc w:val="both"/>
      </w:pPr>
      <w:r>
        <w:rPr>
          <w:color w:val="231F20"/>
        </w:rPr>
        <w:t>filtro</w:t>
      </w:r>
      <w:r>
        <w:rPr>
          <w:color w:val="231F20"/>
          <w:spacing w:val="-7"/>
        </w:rPr>
        <w:t> </w:t>
      </w:r>
      <w:r>
        <w:rPr>
          <w:color w:val="231F20"/>
        </w:rPr>
        <w:t>misógino</w:t>
      </w:r>
      <w:r>
        <w:rPr>
          <w:color w:val="231F20"/>
          <w:spacing w:val="-7"/>
        </w:rPr>
        <w:t> </w:t>
      </w:r>
      <w:r>
        <w:rPr>
          <w:color w:val="231F20"/>
        </w:rPr>
        <w:t>del</w:t>
      </w:r>
      <w:r>
        <w:rPr>
          <w:color w:val="231F20"/>
          <w:spacing w:val="-6"/>
        </w:rPr>
        <w:t> </w:t>
      </w:r>
      <w:r>
        <w:rPr>
          <w:color w:val="231F20"/>
        </w:rPr>
        <w:t>cine</w:t>
      </w:r>
      <w:r>
        <w:rPr>
          <w:color w:val="231F20"/>
          <w:spacing w:val="-5"/>
        </w:rPr>
        <w:t> </w:t>
      </w:r>
      <w:r>
        <w:rPr>
          <w:color w:val="231F20"/>
        </w:rPr>
        <w:t>convencional,</w:t>
      </w:r>
      <w:r>
        <w:rPr>
          <w:color w:val="231F20"/>
          <w:spacing w:val="-6"/>
        </w:rPr>
        <w:t> </w:t>
      </w:r>
      <w:r>
        <w:rPr>
          <w:color w:val="231F20"/>
        </w:rPr>
        <w:t>quedando</w:t>
      </w:r>
      <w:r>
        <w:rPr>
          <w:color w:val="231F20"/>
          <w:spacing w:val="-7"/>
        </w:rPr>
        <w:t> </w:t>
      </w:r>
      <w:r>
        <w:rPr>
          <w:color w:val="231F20"/>
        </w:rPr>
        <w:t>excluidos</w:t>
      </w:r>
      <w:r>
        <w:rPr>
          <w:color w:val="231F20"/>
          <w:spacing w:val="-6"/>
        </w:rPr>
        <w:t> </w:t>
      </w:r>
      <w:r>
        <w:rPr>
          <w:color w:val="231F20"/>
        </w:rPr>
        <w:t>totalmente</w:t>
      </w:r>
      <w:r>
        <w:rPr>
          <w:color w:val="231F20"/>
          <w:spacing w:val="-5"/>
        </w:rPr>
        <w:t> </w:t>
      </w:r>
      <w:r>
        <w:rPr>
          <w:color w:val="231F20"/>
        </w:rPr>
        <w:t>del</w:t>
      </w:r>
      <w:r>
        <w:rPr>
          <w:color w:val="231F20"/>
          <w:spacing w:val="-6"/>
        </w:rPr>
        <w:t> </w:t>
      </w:r>
      <w:r>
        <w:rPr>
          <w:color w:val="231F20"/>
        </w:rPr>
        <w:t>erotismo</w:t>
      </w:r>
      <w:r>
        <w:rPr>
          <w:color w:val="231F20"/>
          <w:spacing w:val="-7"/>
        </w:rPr>
        <w:t> </w:t>
      </w:r>
      <w:r>
        <w:rPr>
          <w:color w:val="231F20"/>
          <w:spacing w:val="-2"/>
        </w:rPr>
        <w:t>lésbico.</w:t>
      </w:r>
    </w:p>
    <w:p>
      <w:pPr>
        <w:pStyle w:val="BodyText"/>
        <w:spacing w:before="175"/>
      </w:pPr>
    </w:p>
    <w:p>
      <w:pPr>
        <w:pStyle w:val="BodyText"/>
        <w:spacing w:line="283" w:lineRule="auto"/>
        <w:ind w:left="338" w:right="335"/>
        <w:jc w:val="both"/>
      </w:pPr>
      <w:r>
        <w:rPr>
          <w:color w:val="231F20"/>
        </w:rPr>
        <w:t>Además, Carri hace uso de diferentes dispositivos dildónicos, pero los coloca en un rol y un lugar estrictamente subordinados al placer femenino. La posición de Preciado respecto al dildo –y en contraposición de algunas interpretaciones feministas y algunas personas trans– no es una antología, no es esencialista. El dildo sería una metodología, los orificios corporales serían también dildónicos, en tanto en cuanto son culturalmente construidos, constituyendo un nuevo ecosistema. Así, Preciado elabora la teoría de la dildotectónica como una contraciencia que tiene por objeto el estudio la utilización del dildo. Para esto considera</w:t>
      </w:r>
      <w:r>
        <w:rPr>
          <w:color w:val="231F20"/>
          <w:spacing w:val="-3"/>
        </w:rPr>
        <w:t> </w:t>
      </w:r>
      <w:r>
        <w:rPr>
          <w:color w:val="231F20"/>
        </w:rPr>
        <w:t>al</w:t>
      </w:r>
      <w:r>
        <w:rPr>
          <w:color w:val="231F20"/>
          <w:spacing w:val="-3"/>
        </w:rPr>
        <w:t> </w:t>
      </w:r>
      <w:r>
        <w:rPr>
          <w:color w:val="231F20"/>
        </w:rPr>
        <w:t>cuerpo</w:t>
      </w:r>
      <w:r>
        <w:rPr>
          <w:color w:val="231F20"/>
          <w:spacing w:val="-3"/>
        </w:rPr>
        <w:t> </w:t>
      </w:r>
      <w:r>
        <w:rPr>
          <w:color w:val="231F20"/>
        </w:rPr>
        <w:t>“superficie,</w:t>
      </w:r>
      <w:r>
        <w:rPr>
          <w:color w:val="231F20"/>
          <w:spacing w:val="-3"/>
        </w:rPr>
        <w:t> </w:t>
      </w:r>
      <w:r>
        <w:rPr>
          <w:color w:val="231F20"/>
        </w:rPr>
        <w:t>terreno</w:t>
      </w:r>
      <w:r>
        <w:rPr>
          <w:color w:val="231F20"/>
          <w:spacing w:val="-3"/>
        </w:rPr>
        <w:t> </w:t>
      </w:r>
      <w:r>
        <w:rPr>
          <w:color w:val="231F20"/>
        </w:rPr>
        <w:t>de</w:t>
      </w:r>
      <w:r>
        <w:rPr>
          <w:color w:val="231F20"/>
          <w:spacing w:val="-3"/>
        </w:rPr>
        <w:t> </w:t>
      </w:r>
      <w:r>
        <w:rPr>
          <w:color w:val="231F20"/>
        </w:rPr>
        <w:t>desplazamiento</w:t>
      </w:r>
      <w:r>
        <w:rPr>
          <w:color w:val="231F20"/>
          <w:spacing w:val="-3"/>
        </w:rPr>
        <w:t> </w:t>
      </w:r>
      <w:r>
        <w:rPr>
          <w:color w:val="231F20"/>
        </w:rPr>
        <w:t>y</w:t>
      </w:r>
      <w:r>
        <w:rPr>
          <w:color w:val="231F20"/>
          <w:spacing w:val="-3"/>
        </w:rPr>
        <w:t> </w:t>
      </w:r>
      <w:r>
        <w:rPr>
          <w:color w:val="231F20"/>
        </w:rPr>
        <w:t>de</w:t>
      </w:r>
      <w:r>
        <w:rPr>
          <w:color w:val="231F20"/>
          <w:spacing w:val="-3"/>
        </w:rPr>
        <w:t> </w:t>
      </w:r>
      <w:r>
        <w:rPr>
          <w:color w:val="231F20"/>
        </w:rPr>
        <w:t>emplazamiento</w:t>
      </w:r>
      <w:r>
        <w:rPr>
          <w:color w:val="231F20"/>
          <w:spacing w:val="-3"/>
        </w:rPr>
        <w:t> </w:t>
      </w:r>
      <w:r>
        <w:rPr>
          <w:color w:val="231F20"/>
        </w:rPr>
        <w:t>del</w:t>
      </w:r>
      <w:r>
        <w:rPr>
          <w:color w:val="231F20"/>
          <w:spacing w:val="-3"/>
        </w:rPr>
        <w:t> </w:t>
      </w:r>
      <w:r>
        <w:rPr>
          <w:color w:val="231F20"/>
        </w:rPr>
        <w:t>dildo”. La</w:t>
      </w:r>
      <w:r>
        <w:rPr>
          <w:color w:val="231F20"/>
          <w:spacing w:val="21"/>
        </w:rPr>
        <w:t> </w:t>
      </w:r>
      <w:r>
        <w:rPr>
          <w:color w:val="231F20"/>
        </w:rPr>
        <w:t>dildotéctónica</w:t>
      </w:r>
      <w:r>
        <w:rPr>
          <w:color w:val="231F20"/>
          <w:spacing w:val="20"/>
        </w:rPr>
        <w:t> </w:t>
      </w:r>
      <w:r>
        <w:rPr>
          <w:color w:val="231F20"/>
        </w:rPr>
        <w:t>propone</w:t>
      </w:r>
      <w:r>
        <w:rPr>
          <w:color w:val="231F20"/>
          <w:spacing w:val="21"/>
        </w:rPr>
        <w:t> </w:t>
      </w:r>
      <w:r>
        <w:rPr>
          <w:color w:val="231F20"/>
        </w:rPr>
        <w:t>“localizar</w:t>
      </w:r>
      <w:r>
        <w:rPr>
          <w:color w:val="231F20"/>
          <w:spacing w:val="21"/>
        </w:rPr>
        <w:t> </w:t>
      </w:r>
      <w:r>
        <w:rPr>
          <w:color w:val="231F20"/>
        </w:rPr>
        <w:t>las</w:t>
      </w:r>
      <w:r>
        <w:rPr>
          <w:color w:val="231F20"/>
          <w:spacing w:val="21"/>
        </w:rPr>
        <w:t> </w:t>
      </w:r>
      <w:r>
        <w:rPr>
          <w:color w:val="231F20"/>
        </w:rPr>
        <w:t>tecnologías</w:t>
      </w:r>
      <w:r>
        <w:rPr>
          <w:color w:val="231F20"/>
          <w:spacing w:val="21"/>
        </w:rPr>
        <w:t> </w:t>
      </w:r>
      <w:r>
        <w:rPr>
          <w:color w:val="231F20"/>
        </w:rPr>
        <w:t>[...]</w:t>
      </w:r>
      <w:r>
        <w:rPr>
          <w:color w:val="231F20"/>
          <w:spacing w:val="21"/>
        </w:rPr>
        <w:t> </w:t>
      </w:r>
      <w:r>
        <w:rPr>
          <w:color w:val="231F20"/>
        </w:rPr>
        <w:t>y</w:t>
      </w:r>
      <w:r>
        <w:rPr>
          <w:color w:val="231F20"/>
          <w:spacing w:val="21"/>
        </w:rPr>
        <w:t> </w:t>
      </w:r>
      <w:r>
        <w:rPr>
          <w:color w:val="231F20"/>
        </w:rPr>
        <w:t>los</w:t>
      </w:r>
      <w:r>
        <w:rPr>
          <w:color w:val="231F20"/>
          <w:spacing w:val="21"/>
        </w:rPr>
        <w:t> </w:t>
      </w:r>
      <w:r>
        <w:rPr>
          <w:color w:val="231F20"/>
        </w:rPr>
        <w:t>momentos</w:t>
      </w:r>
      <w:r>
        <w:rPr>
          <w:color w:val="231F20"/>
          <w:spacing w:val="21"/>
        </w:rPr>
        <w:t> </w:t>
      </w:r>
      <w:r>
        <w:rPr>
          <w:color w:val="231F20"/>
        </w:rPr>
        <w:t>de</w:t>
      </w:r>
      <w:r>
        <w:rPr>
          <w:color w:val="231F20"/>
          <w:spacing w:val="21"/>
        </w:rPr>
        <w:t> </w:t>
      </w:r>
      <w:r>
        <w:rPr>
          <w:color w:val="231F20"/>
        </w:rPr>
        <w:t>ruptura</w:t>
      </w:r>
      <w:r>
        <w:rPr>
          <w:color w:val="231F20"/>
          <w:spacing w:val="21"/>
        </w:rPr>
        <w:t> </w:t>
      </w:r>
      <w:r>
        <w:rPr>
          <w:color w:val="231F20"/>
        </w:rPr>
        <w:t>de la cedena de producción cuerpo-placer-beneficio-cuerpo en las culturas sexuales hetero y queer” (Preciado, 2022, p. 75).</w:t>
      </w:r>
    </w:p>
    <w:p>
      <w:pPr>
        <w:pStyle w:val="BodyText"/>
        <w:spacing w:before="148"/>
      </w:pPr>
    </w:p>
    <w:p>
      <w:pPr>
        <w:pStyle w:val="BodyText"/>
        <w:spacing w:line="283" w:lineRule="auto"/>
        <w:ind w:left="338" w:right="334"/>
        <w:jc w:val="both"/>
      </w:pPr>
      <w:r>
        <w:rPr>
          <w:color w:val="231F20"/>
        </w:rPr>
        <w:t>Además,</w:t>
      </w:r>
      <w:r>
        <w:rPr>
          <w:color w:val="231F20"/>
          <w:spacing w:val="-5"/>
        </w:rPr>
        <w:t> </w:t>
      </w:r>
      <w:r>
        <w:rPr>
          <w:color w:val="231F20"/>
        </w:rPr>
        <w:t>siguiendo</w:t>
      </w:r>
      <w:r>
        <w:rPr>
          <w:color w:val="231F20"/>
          <w:spacing w:val="-5"/>
        </w:rPr>
        <w:t> </w:t>
      </w:r>
      <w:r>
        <w:rPr>
          <w:color w:val="231F20"/>
        </w:rPr>
        <w:t>los</w:t>
      </w:r>
      <w:r>
        <w:rPr>
          <w:color w:val="231F20"/>
          <w:spacing w:val="-4"/>
        </w:rPr>
        <w:t> </w:t>
      </w:r>
      <w:r>
        <w:rPr>
          <w:color w:val="231F20"/>
        </w:rPr>
        <w:t>lineamientos</w:t>
      </w:r>
      <w:r>
        <w:rPr>
          <w:color w:val="231F20"/>
          <w:spacing w:val="-5"/>
        </w:rPr>
        <w:t> </w:t>
      </w:r>
      <w:r>
        <w:rPr>
          <w:color w:val="231F20"/>
        </w:rPr>
        <w:t>de</w:t>
      </w:r>
      <w:r>
        <w:rPr>
          <w:color w:val="231F20"/>
          <w:spacing w:val="-5"/>
        </w:rPr>
        <w:t> </w:t>
      </w:r>
      <w:r>
        <w:rPr>
          <w:color w:val="231F20"/>
        </w:rPr>
        <w:t>Foucault</w:t>
      </w:r>
      <w:r>
        <w:rPr>
          <w:color w:val="231F20"/>
          <w:spacing w:val="-5"/>
        </w:rPr>
        <w:t> </w:t>
      </w:r>
      <w:r>
        <w:rPr>
          <w:color w:val="231F20"/>
        </w:rPr>
        <w:t>con</w:t>
      </w:r>
      <w:r>
        <w:rPr>
          <w:color w:val="231F20"/>
          <w:spacing w:val="-5"/>
        </w:rPr>
        <w:t> </w:t>
      </w:r>
      <w:r>
        <w:rPr>
          <w:color w:val="231F20"/>
        </w:rPr>
        <w:t>la</w:t>
      </w:r>
      <w:r>
        <w:rPr>
          <w:color w:val="231F20"/>
          <w:spacing w:val="-5"/>
        </w:rPr>
        <w:t> </w:t>
      </w:r>
      <w:r>
        <w:rPr>
          <w:color w:val="231F20"/>
        </w:rPr>
        <w:t>“tecnologías</w:t>
      </w:r>
      <w:r>
        <w:rPr>
          <w:color w:val="231F20"/>
          <w:spacing w:val="-5"/>
        </w:rPr>
        <w:t> </w:t>
      </w:r>
      <w:r>
        <w:rPr>
          <w:color w:val="231F20"/>
        </w:rPr>
        <w:t>del</w:t>
      </w:r>
      <w:r>
        <w:rPr>
          <w:color w:val="231F20"/>
          <w:spacing w:val="-5"/>
        </w:rPr>
        <w:t> </w:t>
      </w:r>
      <w:r>
        <w:rPr>
          <w:color w:val="231F20"/>
        </w:rPr>
        <w:t>yo”,</w:t>
      </w:r>
      <w:r>
        <w:rPr>
          <w:color w:val="231F20"/>
          <w:spacing w:val="-5"/>
        </w:rPr>
        <w:t> </w:t>
      </w:r>
      <w:r>
        <w:rPr>
          <w:color w:val="231F20"/>
        </w:rPr>
        <w:t>Preciado</w:t>
      </w:r>
      <w:r>
        <w:rPr>
          <w:color w:val="231F20"/>
          <w:spacing w:val="-5"/>
        </w:rPr>
        <w:t> </w:t>
      </w:r>
      <w:r>
        <w:rPr>
          <w:color w:val="231F20"/>
        </w:rPr>
        <w:t>pro- pone</w:t>
      </w:r>
      <w:r>
        <w:rPr>
          <w:color w:val="231F20"/>
          <w:spacing w:val="-6"/>
        </w:rPr>
        <w:t> </w:t>
      </w:r>
      <w:r>
        <w:rPr>
          <w:color w:val="231F20"/>
        </w:rPr>
        <w:t>que</w:t>
      </w:r>
      <w:r>
        <w:rPr>
          <w:color w:val="231F20"/>
          <w:spacing w:val="-6"/>
        </w:rPr>
        <w:t> </w:t>
      </w:r>
      <w:r>
        <w:rPr>
          <w:color w:val="231F20"/>
        </w:rPr>
        <w:t>hay</w:t>
      </w:r>
      <w:r>
        <w:rPr>
          <w:color w:val="231F20"/>
          <w:spacing w:val="-6"/>
        </w:rPr>
        <w:t> </w:t>
      </w:r>
      <w:r>
        <w:rPr>
          <w:color w:val="231F20"/>
        </w:rPr>
        <w:t>que</w:t>
      </w:r>
      <w:r>
        <w:rPr>
          <w:color w:val="231F20"/>
          <w:spacing w:val="-6"/>
        </w:rPr>
        <w:t> </w:t>
      </w:r>
      <w:r>
        <w:rPr>
          <w:color w:val="231F20"/>
        </w:rPr>
        <w:t>inventar</w:t>
      </w:r>
      <w:r>
        <w:rPr>
          <w:color w:val="231F20"/>
          <w:spacing w:val="-6"/>
        </w:rPr>
        <w:t> </w:t>
      </w:r>
      <w:r>
        <w:rPr>
          <w:color w:val="231F20"/>
        </w:rPr>
        <w:t>nuevas</w:t>
      </w:r>
      <w:r>
        <w:rPr>
          <w:color w:val="231F20"/>
          <w:spacing w:val="-6"/>
        </w:rPr>
        <w:t> </w:t>
      </w:r>
      <w:r>
        <w:rPr>
          <w:color w:val="231F20"/>
        </w:rPr>
        <w:t>formas</w:t>
      </w:r>
      <w:r>
        <w:rPr>
          <w:color w:val="231F20"/>
          <w:spacing w:val="-6"/>
        </w:rPr>
        <w:t> </w:t>
      </w:r>
      <w:r>
        <w:rPr>
          <w:color w:val="231F20"/>
        </w:rPr>
        <w:t>de</w:t>
      </w:r>
      <w:r>
        <w:rPr>
          <w:color w:val="231F20"/>
          <w:spacing w:val="-6"/>
        </w:rPr>
        <w:t> </w:t>
      </w:r>
      <w:r>
        <w:rPr>
          <w:color w:val="231F20"/>
        </w:rPr>
        <w:t>experimentar</w:t>
      </w:r>
      <w:r>
        <w:rPr>
          <w:color w:val="231F20"/>
          <w:spacing w:val="-6"/>
        </w:rPr>
        <w:t> </w:t>
      </w:r>
      <w:r>
        <w:rPr>
          <w:color w:val="231F20"/>
        </w:rPr>
        <w:t>el</w:t>
      </w:r>
      <w:r>
        <w:rPr>
          <w:color w:val="231F20"/>
          <w:spacing w:val="-6"/>
        </w:rPr>
        <w:t> </w:t>
      </w:r>
      <w:r>
        <w:rPr>
          <w:color w:val="231F20"/>
        </w:rPr>
        <w:t>cuerpo</w:t>
      </w:r>
      <w:r>
        <w:rPr>
          <w:color w:val="231F20"/>
          <w:spacing w:val="-6"/>
        </w:rPr>
        <w:t> </w:t>
      </w:r>
      <w:r>
        <w:rPr>
          <w:color w:val="231F20"/>
        </w:rPr>
        <w:t>como</w:t>
      </w:r>
      <w:r>
        <w:rPr>
          <w:color w:val="231F20"/>
          <w:spacing w:val="-6"/>
        </w:rPr>
        <w:t> </w:t>
      </w:r>
      <w:r>
        <w:rPr>
          <w:color w:val="231F20"/>
        </w:rPr>
        <w:t>un</w:t>
      </w:r>
      <w:r>
        <w:rPr>
          <w:color w:val="231F20"/>
          <w:spacing w:val="-6"/>
        </w:rPr>
        <w:t> </w:t>
      </w:r>
      <w:r>
        <w:rPr>
          <w:color w:val="231F20"/>
        </w:rPr>
        <w:t>modo</w:t>
      </w:r>
      <w:r>
        <w:rPr>
          <w:color w:val="231F20"/>
          <w:spacing w:val="-6"/>
        </w:rPr>
        <w:t> </w:t>
      </w:r>
      <w:r>
        <w:rPr>
          <w:color w:val="231F20"/>
        </w:rPr>
        <w:t>inédi- to.</w:t>
      </w:r>
      <w:r>
        <w:rPr>
          <w:color w:val="231F20"/>
          <w:spacing w:val="-3"/>
        </w:rPr>
        <w:t> </w:t>
      </w:r>
      <w:r>
        <w:rPr>
          <w:color w:val="231F20"/>
        </w:rPr>
        <w:t>A</w:t>
      </w:r>
      <w:r>
        <w:rPr>
          <w:color w:val="231F20"/>
          <w:spacing w:val="-3"/>
        </w:rPr>
        <w:t> </w:t>
      </w:r>
      <w:r>
        <w:rPr>
          <w:color w:val="231F20"/>
        </w:rPr>
        <w:t>partir</w:t>
      </w:r>
      <w:r>
        <w:rPr>
          <w:color w:val="231F20"/>
          <w:spacing w:val="-3"/>
        </w:rPr>
        <w:t> </w:t>
      </w:r>
      <w:r>
        <w:rPr>
          <w:color w:val="231F20"/>
        </w:rPr>
        <w:t>de</w:t>
      </w:r>
      <w:r>
        <w:rPr>
          <w:color w:val="231F20"/>
          <w:spacing w:val="-3"/>
        </w:rPr>
        <w:t> </w:t>
      </w:r>
      <w:r>
        <w:rPr>
          <w:color w:val="231F20"/>
        </w:rPr>
        <w:t>esta</w:t>
      </w:r>
      <w:r>
        <w:rPr>
          <w:color w:val="231F20"/>
          <w:spacing w:val="-4"/>
        </w:rPr>
        <w:t> </w:t>
      </w:r>
      <w:r>
        <w:rPr>
          <w:color w:val="231F20"/>
        </w:rPr>
        <w:t>postura</w:t>
      </w:r>
      <w:r>
        <w:rPr>
          <w:color w:val="231F20"/>
          <w:spacing w:val="-3"/>
        </w:rPr>
        <w:t> </w:t>
      </w:r>
      <w:r>
        <w:rPr>
          <w:color w:val="231F20"/>
        </w:rPr>
        <w:t>elabora</w:t>
      </w:r>
      <w:r>
        <w:rPr>
          <w:color w:val="231F20"/>
          <w:spacing w:val="-3"/>
        </w:rPr>
        <w:t> </w:t>
      </w:r>
      <w:r>
        <w:rPr>
          <w:color w:val="231F20"/>
        </w:rPr>
        <w:t>el</w:t>
      </w:r>
      <w:r>
        <w:rPr>
          <w:color w:val="231F20"/>
          <w:spacing w:val="-2"/>
        </w:rPr>
        <w:t> </w:t>
      </w:r>
      <w:r>
        <w:rPr>
          <w:i/>
          <w:color w:val="231F20"/>
        </w:rPr>
        <w:t>Manifiesto</w:t>
      </w:r>
      <w:r>
        <w:rPr>
          <w:i/>
          <w:color w:val="231F20"/>
          <w:spacing w:val="-3"/>
        </w:rPr>
        <w:t> </w:t>
      </w:r>
      <w:r>
        <w:rPr>
          <w:i/>
          <w:color w:val="231F20"/>
        </w:rPr>
        <w:t>contrasexual</w:t>
      </w:r>
      <w:r>
        <w:rPr>
          <w:i/>
          <w:color w:val="231F20"/>
          <w:spacing w:val="-4"/>
        </w:rPr>
        <w:t> </w:t>
      </w:r>
      <w:r>
        <w:rPr>
          <w:color w:val="231F20"/>
        </w:rPr>
        <w:t>(2022).</w:t>
      </w:r>
      <w:r>
        <w:rPr>
          <w:color w:val="231F20"/>
          <w:spacing w:val="-4"/>
        </w:rPr>
        <w:t> </w:t>
      </w:r>
      <w:r>
        <w:rPr>
          <w:color w:val="231F20"/>
        </w:rPr>
        <w:t>Con</w:t>
      </w:r>
      <w:r>
        <w:rPr>
          <w:color w:val="231F20"/>
          <w:spacing w:val="-3"/>
        </w:rPr>
        <w:t> </w:t>
      </w:r>
      <w:r>
        <w:rPr>
          <w:color w:val="231F20"/>
        </w:rPr>
        <w:t>la</w:t>
      </w:r>
      <w:r>
        <w:rPr>
          <w:color w:val="231F20"/>
          <w:spacing w:val="-3"/>
        </w:rPr>
        <w:t> </w:t>
      </w:r>
      <w:r>
        <w:rPr>
          <w:color w:val="231F20"/>
        </w:rPr>
        <w:t>contrasexualidad sostiene que es necesario pensar en una contraproductividad como modo de resistencia a los modos instituidos, creando para ello contraconductas y contradispositivos, o reapro- piándose de los dispositivos que normalizan los cuerpos y darles un uso diferente y de las técnicas</w:t>
      </w:r>
      <w:r>
        <w:rPr>
          <w:color w:val="231F20"/>
          <w:spacing w:val="-6"/>
        </w:rPr>
        <w:t> </w:t>
      </w:r>
      <w:r>
        <w:rPr>
          <w:color w:val="231F20"/>
        </w:rPr>
        <w:t>que</w:t>
      </w:r>
      <w:r>
        <w:rPr>
          <w:color w:val="231F20"/>
          <w:spacing w:val="-5"/>
        </w:rPr>
        <w:t> </w:t>
      </w:r>
      <w:r>
        <w:rPr>
          <w:color w:val="231F20"/>
        </w:rPr>
        <w:t>faciliten</w:t>
      </w:r>
      <w:r>
        <w:rPr>
          <w:color w:val="231F20"/>
          <w:spacing w:val="-5"/>
        </w:rPr>
        <w:t> </w:t>
      </w:r>
      <w:r>
        <w:rPr>
          <w:color w:val="231F20"/>
        </w:rPr>
        <w:t>nuevos</w:t>
      </w:r>
      <w:r>
        <w:rPr>
          <w:color w:val="231F20"/>
          <w:spacing w:val="-5"/>
        </w:rPr>
        <w:t> </w:t>
      </w:r>
      <w:r>
        <w:rPr>
          <w:color w:val="231F20"/>
        </w:rPr>
        <w:t>placeres.</w:t>
      </w:r>
      <w:r>
        <w:rPr>
          <w:color w:val="231F20"/>
          <w:spacing w:val="-5"/>
        </w:rPr>
        <w:t> </w:t>
      </w:r>
      <w:r>
        <w:rPr>
          <w:color w:val="231F20"/>
        </w:rPr>
        <w:t>Así,</w:t>
      </w:r>
      <w:r>
        <w:rPr>
          <w:color w:val="231F20"/>
          <w:spacing w:val="-5"/>
        </w:rPr>
        <w:t> </w:t>
      </w:r>
      <w:r>
        <w:rPr>
          <w:color w:val="231F20"/>
        </w:rPr>
        <w:t>se</w:t>
      </w:r>
      <w:r>
        <w:rPr>
          <w:color w:val="231F20"/>
          <w:spacing w:val="-5"/>
        </w:rPr>
        <w:t> </w:t>
      </w:r>
      <w:r>
        <w:rPr>
          <w:color w:val="231F20"/>
        </w:rPr>
        <w:t>idealiza</w:t>
      </w:r>
      <w:r>
        <w:rPr>
          <w:color w:val="231F20"/>
          <w:spacing w:val="-5"/>
        </w:rPr>
        <w:t> </w:t>
      </w:r>
      <w:r>
        <w:rPr>
          <w:color w:val="231F20"/>
        </w:rPr>
        <w:t>una</w:t>
      </w:r>
      <w:r>
        <w:rPr>
          <w:color w:val="231F20"/>
          <w:spacing w:val="-5"/>
        </w:rPr>
        <w:t> </w:t>
      </w:r>
      <w:r>
        <w:rPr>
          <w:color w:val="231F20"/>
        </w:rPr>
        <w:t>vida</w:t>
      </w:r>
      <w:r>
        <w:rPr>
          <w:color w:val="231F20"/>
          <w:spacing w:val="-5"/>
        </w:rPr>
        <w:t> </w:t>
      </w:r>
      <w:r>
        <w:rPr>
          <w:color w:val="231F20"/>
        </w:rPr>
        <w:t>ética</w:t>
      </w:r>
      <w:r>
        <w:rPr>
          <w:color w:val="231F20"/>
          <w:spacing w:val="-6"/>
        </w:rPr>
        <w:t> </w:t>
      </w:r>
      <w:r>
        <w:rPr>
          <w:color w:val="231F20"/>
        </w:rPr>
        <w:t>que</w:t>
      </w:r>
      <w:r>
        <w:rPr>
          <w:color w:val="231F20"/>
          <w:spacing w:val="-5"/>
        </w:rPr>
        <w:t> </w:t>
      </w:r>
      <w:r>
        <w:rPr>
          <w:color w:val="231F20"/>
        </w:rPr>
        <w:t>necesario</w:t>
      </w:r>
      <w:r>
        <w:rPr>
          <w:color w:val="231F20"/>
          <w:spacing w:val="-5"/>
        </w:rPr>
        <w:t> </w:t>
      </w:r>
      <w:r>
        <w:rPr>
          <w:color w:val="231F20"/>
        </w:rPr>
        <w:t>alcanzar, donde</w:t>
      </w:r>
      <w:r>
        <w:rPr>
          <w:color w:val="231F20"/>
          <w:spacing w:val="17"/>
        </w:rPr>
        <w:t> </w:t>
      </w:r>
      <w:r>
        <w:rPr>
          <w:color w:val="231F20"/>
        </w:rPr>
        <w:t>los</w:t>
      </w:r>
      <w:r>
        <w:rPr>
          <w:color w:val="231F20"/>
          <w:spacing w:val="17"/>
        </w:rPr>
        <w:t> </w:t>
      </w:r>
      <w:r>
        <w:rPr>
          <w:color w:val="231F20"/>
        </w:rPr>
        <w:t>cuerpos</w:t>
      </w:r>
      <w:r>
        <w:rPr>
          <w:color w:val="231F20"/>
          <w:spacing w:val="17"/>
        </w:rPr>
        <w:t> </w:t>
      </w:r>
      <w:r>
        <w:rPr>
          <w:color w:val="231F20"/>
        </w:rPr>
        <w:t>se</w:t>
      </w:r>
      <w:r>
        <w:rPr>
          <w:color w:val="231F20"/>
          <w:spacing w:val="17"/>
        </w:rPr>
        <w:t> </w:t>
      </w:r>
      <w:r>
        <w:rPr>
          <w:color w:val="231F20"/>
        </w:rPr>
        <w:t>descodifican</w:t>
      </w:r>
      <w:r>
        <w:rPr>
          <w:color w:val="231F20"/>
          <w:spacing w:val="17"/>
        </w:rPr>
        <w:t> </w:t>
      </w:r>
      <w:r>
        <w:rPr>
          <w:color w:val="231F20"/>
        </w:rPr>
        <w:t>respecto</w:t>
      </w:r>
      <w:r>
        <w:rPr>
          <w:color w:val="231F20"/>
          <w:spacing w:val="17"/>
        </w:rPr>
        <w:t> </w:t>
      </w:r>
      <w:r>
        <w:rPr>
          <w:color w:val="231F20"/>
        </w:rPr>
        <w:t>a</w:t>
      </w:r>
      <w:r>
        <w:rPr>
          <w:color w:val="231F20"/>
          <w:spacing w:val="17"/>
        </w:rPr>
        <w:t> </w:t>
      </w:r>
      <w:r>
        <w:rPr>
          <w:color w:val="231F20"/>
        </w:rPr>
        <w:t>la</w:t>
      </w:r>
      <w:r>
        <w:rPr>
          <w:color w:val="231F20"/>
          <w:spacing w:val="17"/>
        </w:rPr>
        <w:t> </w:t>
      </w:r>
      <w:r>
        <w:rPr>
          <w:color w:val="231F20"/>
        </w:rPr>
        <w:t>identidad</w:t>
      </w:r>
      <w:r>
        <w:rPr>
          <w:color w:val="231F20"/>
          <w:spacing w:val="17"/>
        </w:rPr>
        <w:t> </w:t>
      </w:r>
      <w:r>
        <w:rPr>
          <w:color w:val="231F20"/>
        </w:rPr>
        <w:t>de</w:t>
      </w:r>
      <w:r>
        <w:rPr>
          <w:color w:val="231F20"/>
          <w:spacing w:val="17"/>
        </w:rPr>
        <w:t> </w:t>
      </w:r>
      <w:r>
        <w:rPr>
          <w:color w:val="231F20"/>
        </w:rPr>
        <w:t>género,</w:t>
      </w:r>
      <w:r>
        <w:rPr>
          <w:color w:val="231F20"/>
          <w:spacing w:val="17"/>
        </w:rPr>
        <w:t> </w:t>
      </w:r>
      <w:r>
        <w:rPr>
          <w:color w:val="231F20"/>
        </w:rPr>
        <w:t>terminándose</w:t>
      </w:r>
      <w:r>
        <w:rPr>
          <w:color w:val="231F20"/>
          <w:spacing w:val="17"/>
        </w:rPr>
        <w:t> </w:t>
      </w:r>
      <w:r>
        <w:rPr>
          <w:color w:val="231F20"/>
        </w:rPr>
        <w:t>con la distinción hombre-mujer, masculino-femenino, activo-pasivo, vagina-pene, ano-pene, como</w:t>
      </w:r>
      <w:r>
        <w:rPr>
          <w:color w:val="231F20"/>
          <w:spacing w:val="-9"/>
        </w:rPr>
        <w:t> </w:t>
      </w:r>
      <w:r>
        <w:rPr>
          <w:color w:val="231F20"/>
        </w:rPr>
        <w:t>categorías</w:t>
      </w:r>
      <w:r>
        <w:rPr>
          <w:color w:val="231F20"/>
          <w:spacing w:val="-9"/>
        </w:rPr>
        <w:t> </w:t>
      </w:r>
      <w:r>
        <w:rPr>
          <w:color w:val="231F20"/>
        </w:rPr>
        <w:t>identitarias</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género,</w:t>
      </w:r>
      <w:r>
        <w:rPr>
          <w:color w:val="231F20"/>
          <w:spacing w:val="-9"/>
        </w:rPr>
        <w:t> </w:t>
      </w:r>
      <w:r>
        <w:rPr>
          <w:color w:val="231F20"/>
        </w:rPr>
        <w:t>como</w:t>
      </w:r>
      <w:r>
        <w:rPr>
          <w:color w:val="231F20"/>
          <w:spacing w:val="-9"/>
        </w:rPr>
        <w:t> </w:t>
      </w:r>
      <w:r>
        <w:rPr>
          <w:color w:val="231F20"/>
        </w:rPr>
        <w:t>prácticas</w:t>
      </w:r>
      <w:r>
        <w:rPr>
          <w:color w:val="231F20"/>
          <w:spacing w:val="-9"/>
        </w:rPr>
        <w:t> </w:t>
      </w:r>
      <w:r>
        <w:rPr>
          <w:color w:val="231F20"/>
        </w:rPr>
        <w:t>hetero</w:t>
      </w:r>
      <w:r>
        <w:rPr>
          <w:color w:val="231F20"/>
          <w:spacing w:val="-9"/>
        </w:rPr>
        <w:t> </w:t>
      </w:r>
      <w:r>
        <w:rPr>
          <w:color w:val="231F20"/>
        </w:rPr>
        <w:t>y</w:t>
      </w:r>
      <w:r>
        <w:rPr>
          <w:color w:val="231F20"/>
          <w:spacing w:val="-9"/>
        </w:rPr>
        <w:t> </w:t>
      </w:r>
      <w:r>
        <w:rPr>
          <w:color w:val="231F20"/>
        </w:rPr>
        <w:t>homocentradas</w:t>
      </w:r>
      <w:r>
        <w:rPr>
          <w:color w:val="231F20"/>
          <w:spacing w:val="-9"/>
        </w:rPr>
        <w:t> </w:t>
      </w:r>
      <w:r>
        <w:rPr>
          <w:color w:val="231F20"/>
        </w:rPr>
        <w:t>del</w:t>
      </w:r>
      <w:r>
        <w:rPr>
          <w:color w:val="231F20"/>
          <w:spacing w:val="-9"/>
        </w:rPr>
        <w:t> </w:t>
      </w:r>
      <w:r>
        <w:rPr>
          <w:color w:val="231F20"/>
        </w:rPr>
        <w:t>placer de las personas. Preciado se debe entonces a la búsqueda del placer, pero descentrando al pene y al falo como una manera idílica para llegar al gozo.</w:t>
      </w:r>
    </w:p>
    <w:p>
      <w:pPr>
        <w:pStyle w:val="BodyText"/>
        <w:spacing w:before="150"/>
      </w:pPr>
    </w:p>
    <w:p>
      <w:pPr>
        <w:pStyle w:val="BodyText"/>
        <w:spacing w:line="283" w:lineRule="auto"/>
        <w:ind w:left="338" w:right="335"/>
        <w:jc w:val="both"/>
      </w:pPr>
      <w:r>
        <w:rPr>
          <w:color w:val="231F20"/>
        </w:rPr>
        <w:t>Desde esta posición, Preciado toma el dildo como tecnología que no es una imitación del pene;</w:t>
      </w:r>
      <w:r>
        <w:rPr>
          <w:color w:val="231F20"/>
          <w:spacing w:val="-6"/>
        </w:rPr>
        <w:t> </w:t>
      </w:r>
      <w:r>
        <w:rPr>
          <w:color w:val="231F20"/>
        </w:rPr>
        <w:t>por</w:t>
      </w:r>
      <w:r>
        <w:rPr>
          <w:color w:val="231F20"/>
          <w:spacing w:val="-6"/>
        </w:rPr>
        <w:t> </w:t>
      </w:r>
      <w:r>
        <w:rPr>
          <w:color w:val="231F20"/>
        </w:rPr>
        <w:t>el</w:t>
      </w:r>
      <w:r>
        <w:rPr>
          <w:color w:val="231F20"/>
          <w:spacing w:val="-6"/>
        </w:rPr>
        <w:t> </w:t>
      </w:r>
      <w:r>
        <w:rPr>
          <w:color w:val="231F20"/>
        </w:rPr>
        <w:t>contrario,</w:t>
      </w:r>
      <w:r>
        <w:rPr>
          <w:color w:val="231F20"/>
          <w:spacing w:val="-6"/>
        </w:rPr>
        <w:t> </w:t>
      </w:r>
      <w:r>
        <w:rPr>
          <w:color w:val="231F20"/>
        </w:rPr>
        <w:t>el</w:t>
      </w:r>
      <w:r>
        <w:rPr>
          <w:color w:val="231F20"/>
          <w:spacing w:val="-6"/>
        </w:rPr>
        <w:t> </w:t>
      </w:r>
      <w:r>
        <w:rPr>
          <w:color w:val="231F20"/>
        </w:rPr>
        <w:t>razonamiento</w:t>
      </w:r>
      <w:r>
        <w:rPr>
          <w:color w:val="231F20"/>
          <w:spacing w:val="-6"/>
        </w:rPr>
        <w:t> </w:t>
      </w:r>
      <w:r>
        <w:rPr>
          <w:color w:val="231F20"/>
        </w:rPr>
        <w:t>es</w:t>
      </w:r>
      <w:r>
        <w:rPr>
          <w:color w:val="231F20"/>
          <w:spacing w:val="-6"/>
        </w:rPr>
        <w:t> </w:t>
      </w:r>
      <w:r>
        <w:rPr>
          <w:color w:val="231F20"/>
        </w:rPr>
        <w:t>al</w:t>
      </w:r>
      <w:r>
        <w:rPr>
          <w:color w:val="231F20"/>
          <w:spacing w:val="-6"/>
        </w:rPr>
        <w:t> </w:t>
      </w:r>
      <w:r>
        <w:rPr>
          <w:color w:val="231F20"/>
        </w:rPr>
        <w:t>revés:</w:t>
      </w:r>
      <w:r>
        <w:rPr>
          <w:color w:val="231F20"/>
          <w:spacing w:val="-7"/>
        </w:rPr>
        <w:t> </w:t>
      </w:r>
      <w:r>
        <w:rPr>
          <w:color w:val="231F20"/>
        </w:rPr>
        <w:t>el</w:t>
      </w:r>
      <w:r>
        <w:rPr>
          <w:color w:val="231F20"/>
          <w:spacing w:val="-6"/>
        </w:rPr>
        <w:t> </w:t>
      </w:r>
      <w:r>
        <w:rPr>
          <w:color w:val="231F20"/>
        </w:rPr>
        <w:t>pene</w:t>
      </w:r>
      <w:r>
        <w:rPr>
          <w:color w:val="231F20"/>
          <w:spacing w:val="-6"/>
        </w:rPr>
        <w:t> </w:t>
      </w:r>
      <w:r>
        <w:rPr>
          <w:color w:val="231F20"/>
        </w:rPr>
        <w:t>es</w:t>
      </w:r>
      <w:r>
        <w:rPr>
          <w:color w:val="231F20"/>
          <w:spacing w:val="-6"/>
        </w:rPr>
        <w:t> </w:t>
      </w:r>
      <w:r>
        <w:rPr>
          <w:color w:val="231F20"/>
        </w:rPr>
        <w:t>un</w:t>
      </w:r>
      <w:r>
        <w:rPr>
          <w:color w:val="231F20"/>
          <w:spacing w:val="-6"/>
        </w:rPr>
        <w:t> </w:t>
      </w:r>
      <w:r>
        <w:rPr>
          <w:color w:val="231F20"/>
        </w:rPr>
        <w:t>dildo</w:t>
      </w:r>
      <w:r>
        <w:rPr>
          <w:color w:val="231F20"/>
          <w:spacing w:val="-6"/>
        </w:rPr>
        <w:t> </w:t>
      </w:r>
      <w:r>
        <w:rPr>
          <w:color w:val="231F20"/>
        </w:rPr>
        <w:t>y</w:t>
      </w:r>
      <w:r>
        <w:rPr>
          <w:color w:val="231F20"/>
          <w:spacing w:val="-6"/>
        </w:rPr>
        <w:t> </w:t>
      </w:r>
      <w:r>
        <w:rPr>
          <w:color w:val="231F20"/>
        </w:rPr>
        <w:t>este</w:t>
      </w:r>
      <w:r>
        <w:rPr>
          <w:color w:val="231F20"/>
          <w:spacing w:val="-6"/>
        </w:rPr>
        <w:t> </w:t>
      </w:r>
      <w:r>
        <w:rPr>
          <w:color w:val="231F20"/>
        </w:rPr>
        <w:t>demuestra</w:t>
      </w:r>
      <w:r>
        <w:rPr>
          <w:color w:val="231F20"/>
          <w:spacing w:val="-7"/>
        </w:rPr>
        <w:t> </w:t>
      </w:r>
      <w:r>
        <w:rPr>
          <w:color w:val="231F20"/>
        </w:rPr>
        <w:t>que el pene es una ficcionalidad plástica y arbitraria. De alguna manera destrona al falo como centro del placer y lo expone como una construcción ficcionada histórica y socialmente, reapropiándose de este artefacto como una política.</w:t>
      </w:r>
    </w:p>
    <w:p>
      <w:pPr>
        <w:pStyle w:val="BodyText"/>
        <w:spacing w:before="143"/>
      </w:pPr>
    </w:p>
    <w:p>
      <w:pPr>
        <w:pStyle w:val="BodyText"/>
        <w:spacing w:line="283" w:lineRule="auto"/>
        <w:ind w:left="338" w:right="335"/>
        <w:jc w:val="both"/>
      </w:pPr>
      <w:r>
        <w:rPr>
          <w:color w:val="231F20"/>
        </w:rPr>
        <w:t>En</w:t>
      </w:r>
      <w:r>
        <w:rPr>
          <w:color w:val="231F20"/>
          <w:spacing w:val="-10"/>
        </w:rPr>
        <w:t> </w:t>
      </w:r>
      <w:r>
        <w:rPr>
          <w:color w:val="231F20"/>
        </w:rPr>
        <w:t>el</w:t>
      </w:r>
      <w:r>
        <w:rPr>
          <w:color w:val="231F20"/>
          <w:spacing w:val="-10"/>
        </w:rPr>
        <w:t> </w:t>
      </w:r>
      <w:r>
        <w:rPr>
          <w:i/>
          <w:color w:val="231F20"/>
        </w:rPr>
        <w:t>Manifiesto</w:t>
      </w:r>
      <w:r>
        <w:rPr>
          <w:i/>
          <w:color w:val="231F20"/>
          <w:spacing w:val="-10"/>
        </w:rPr>
        <w:t> </w:t>
      </w:r>
      <w:r>
        <w:rPr>
          <w:i/>
          <w:color w:val="231F20"/>
        </w:rPr>
        <w:t>contrasexual</w:t>
      </w:r>
      <w:r>
        <w:rPr>
          <w:i/>
          <w:color w:val="231F20"/>
          <w:spacing w:val="-10"/>
        </w:rPr>
        <w:t> </w:t>
      </w:r>
      <w:r>
        <w:rPr>
          <w:color w:val="231F20"/>
        </w:rPr>
        <w:t>se</w:t>
      </w:r>
      <w:r>
        <w:rPr>
          <w:color w:val="231F20"/>
          <w:spacing w:val="-10"/>
        </w:rPr>
        <w:t> </w:t>
      </w:r>
      <w:r>
        <w:rPr>
          <w:color w:val="231F20"/>
        </w:rPr>
        <w:t>critica</w:t>
      </w:r>
      <w:r>
        <w:rPr>
          <w:color w:val="231F20"/>
          <w:spacing w:val="-10"/>
        </w:rPr>
        <w:t> </w:t>
      </w:r>
      <w:r>
        <w:rPr>
          <w:color w:val="231F20"/>
        </w:rPr>
        <w:t>la</w:t>
      </w:r>
      <w:r>
        <w:rPr>
          <w:color w:val="231F20"/>
          <w:spacing w:val="-10"/>
        </w:rPr>
        <w:t> </w:t>
      </w:r>
      <w:r>
        <w:rPr>
          <w:color w:val="231F20"/>
        </w:rPr>
        <w:t>teoría</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performatividad</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géneros</w:t>
      </w:r>
      <w:r>
        <w:rPr>
          <w:color w:val="231F20"/>
          <w:spacing w:val="-10"/>
        </w:rPr>
        <w:t> </w:t>
      </w:r>
      <w:r>
        <w:rPr>
          <w:color w:val="231F20"/>
        </w:rPr>
        <w:t>de</w:t>
      </w:r>
      <w:r>
        <w:rPr>
          <w:color w:val="231F20"/>
          <w:spacing w:val="-10"/>
        </w:rPr>
        <w:t> </w:t>
      </w:r>
      <w:r>
        <w:rPr>
          <w:color w:val="231F20"/>
        </w:rPr>
        <w:t>Butler, en tanto en cuanto Preciado no lo entiende como mero discurso, puesto que tal plantea- miento negaría todas las técnicas y tecnologías (hormonas, suplementos, ropa, entrena- mientos físicos, etc.) que conforman esas identidades y que tienen que ver con la materia- lidad</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cuerpos.</w:t>
      </w:r>
      <w:r>
        <w:rPr>
          <w:color w:val="231F20"/>
          <w:spacing w:val="-3"/>
        </w:rPr>
        <w:t> </w:t>
      </w:r>
      <w:r>
        <w:rPr>
          <w:color w:val="231F20"/>
        </w:rPr>
        <w:t>Se</w:t>
      </w:r>
      <w:r>
        <w:rPr>
          <w:color w:val="231F20"/>
          <w:spacing w:val="-3"/>
        </w:rPr>
        <w:t> </w:t>
      </w:r>
      <w:r>
        <w:rPr>
          <w:color w:val="231F20"/>
        </w:rPr>
        <w:t>trata</w:t>
      </w:r>
      <w:r>
        <w:rPr>
          <w:color w:val="231F20"/>
          <w:spacing w:val="-3"/>
        </w:rPr>
        <w:t> </w:t>
      </w:r>
      <w:r>
        <w:rPr>
          <w:color w:val="231F20"/>
        </w:rPr>
        <w:t>de</w:t>
      </w:r>
      <w:r>
        <w:rPr>
          <w:color w:val="231F20"/>
          <w:spacing w:val="-3"/>
        </w:rPr>
        <w:t> </w:t>
      </w:r>
      <w:r>
        <w:rPr>
          <w:color w:val="231F20"/>
        </w:rPr>
        <w:t>técnicas</w:t>
      </w:r>
      <w:r>
        <w:rPr>
          <w:color w:val="231F20"/>
          <w:spacing w:val="-3"/>
        </w:rPr>
        <w:t> </w:t>
      </w:r>
      <w:r>
        <w:rPr>
          <w:color w:val="231F20"/>
        </w:rPr>
        <w:t>que</w:t>
      </w:r>
      <w:r>
        <w:rPr>
          <w:color w:val="231F20"/>
          <w:spacing w:val="-3"/>
        </w:rPr>
        <w:t> </w:t>
      </w:r>
      <w:r>
        <w:rPr>
          <w:color w:val="231F20"/>
        </w:rPr>
        <w:t>producen</w:t>
      </w:r>
      <w:r>
        <w:rPr>
          <w:color w:val="231F20"/>
          <w:spacing w:val="-3"/>
        </w:rPr>
        <w:t> </w:t>
      </w:r>
      <w:r>
        <w:rPr>
          <w:color w:val="231F20"/>
        </w:rPr>
        <w:t>transformaciones,</w:t>
      </w:r>
      <w:r>
        <w:rPr>
          <w:color w:val="231F20"/>
          <w:spacing w:val="-3"/>
        </w:rPr>
        <w:t> </w:t>
      </w:r>
      <w:r>
        <w:rPr>
          <w:color w:val="231F20"/>
        </w:rPr>
        <w:t>que</w:t>
      </w:r>
      <w:r>
        <w:rPr>
          <w:color w:val="231F20"/>
          <w:spacing w:val="-3"/>
        </w:rPr>
        <w:t> </w:t>
      </w:r>
      <w:r>
        <w:rPr>
          <w:color w:val="231F20"/>
        </w:rPr>
        <w:t>impactan</w:t>
      </w:r>
      <w:r>
        <w:rPr>
          <w:color w:val="231F20"/>
          <w:spacing w:val="-3"/>
        </w:rPr>
        <w:t> </w:t>
      </w:r>
      <w:r>
        <w:rPr>
          <w:color w:val="231F20"/>
        </w:rPr>
        <w:t>en el cuerpo y producen subjetividad, acoplándose a los cuerpos para sostener esos géneros.</w:t>
      </w:r>
    </w:p>
    <w:p>
      <w:pPr>
        <w:pStyle w:val="BodyText"/>
        <w:spacing w:before="143"/>
      </w:pPr>
    </w:p>
    <w:p>
      <w:pPr>
        <w:pStyle w:val="BodyText"/>
        <w:spacing w:line="283" w:lineRule="auto"/>
        <w:ind w:left="338" w:right="334"/>
        <w:jc w:val="both"/>
      </w:pPr>
      <w:r>
        <w:rPr>
          <w:color w:val="231F20"/>
        </w:rPr>
        <w:t>Atendiendo a todas estas ideas, en la película se observan varias escenas donde el dildo es utilizado al servicio del placer, gozo y orgasmo femenino, prescindiendo de la presencia masculina mediante la añoranza de un pene y lo que culturalmente conlleva en sentido de</w:t>
      </w:r>
    </w:p>
    <w:p>
      <w:pPr>
        <w:spacing w:after="0" w:line="283" w:lineRule="auto"/>
        <w:jc w:val="both"/>
        <w:sectPr>
          <w:pgSz w:w="9640" w:h="13610"/>
          <w:pgMar w:header="1148" w:footer="921" w:top="1520" w:bottom="1120" w:left="1340" w:right="1340"/>
        </w:sectPr>
      </w:pPr>
    </w:p>
    <w:p>
      <w:pPr>
        <w:pStyle w:val="BodyText"/>
        <w:spacing w:line="283" w:lineRule="auto" w:before="93"/>
        <w:ind w:left="338" w:right="335"/>
        <w:jc w:val="both"/>
      </w:pPr>
      <w:r>
        <w:rPr>
          <w:color w:val="231F20"/>
        </w:rPr>
        <w:t>poder.</w:t>
      </w:r>
      <w:r>
        <w:rPr>
          <w:color w:val="231F20"/>
          <w:spacing w:val="-8"/>
        </w:rPr>
        <w:t> </w:t>
      </w:r>
      <w:r>
        <w:rPr>
          <w:color w:val="231F20"/>
        </w:rPr>
        <w:t>Hay</w:t>
      </w:r>
      <w:r>
        <w:rPr>
          <w:color w:val="231F20"/>
          <w:spacing w:val="-8"/>
        </w:rPr>
        <w:t> </w:t>
      </w:r>
      <w:r>
        <w:rPr>
          <w:color w:val="231F20"/>
        </w:rPr>
        <w:t>una</w:t>
      </w:r>
      <w:r>
        <w:rPr>
          <w:color w:val="231F20"/>
          <w:spacing w:val="-8"/>
        </w:rPr>
        <w:t> </w:t>
      </w:r>
      <w:r>
        <w:rPr>
          <w:color w:val="231F20"/>
        </w:rPr>
        <w:t>escena</w:t>
      </w:r>
      <w:r>
        <w:rPr>
          <w:color w:val="231F20"/>
          <w:spacing w:val="-8"/>
        </w:rPr>
        <w:t> </w:t>
      </w:r>
      <w:r>
        <w:rPr>
          <w:color w:val="231F20"/>
        </w:rPr>
        <w:t>que</w:t>
      </w:r>
      <w:r>
        <w:rPr>
          <w:color w:val="231F20"/>
          <w:spacing w:val="-8"/>
        </w:rPr>
        <w:t> </w:t>
      </w:r>
      <w:r>
        <w:rPr>
          <w:color w:val="231F20"/>
        </w:rPr>
        <w:t>transcurre</w:t>
      </w:r>
      <w:r>
        <w:rPr>
          <w:color w:val="231F20"/>
          <w:spacing w:val="-8"/>
        </w:rPr>
        <w:t> </w:t>
      </w:r>
      <w:r>
        <w:rPr>
          <w:color w:val="231F20"/>
        </w:rPr>
        <w:t>en</w:t>
      </w:r>
      <w:r>
        <w:rPr>
          <w:color w:val="231F20"/>
          <w:spacing w:val="-8"/>
        </w:rPr>
        <w:t> </w:t>
      </w:r>
      <w:r>
        <w:rPr>
          <w:color w:val="231F20"/>
        </w:rPr>
        <w:t>una</w:t>
      </w:r>
      <w:r>
        <w:rPr>
          <w:color w:val="231F20"/>
          <w:spacing w:val="-8"/>
        </w:rPr>
        <w:t> </w:t>
      </w:r>
      <w:r>
        <w:rPr>
          <w:color w:val="231F20"/>
        </w:rPr>
        <w:t>especie</w:t>
      </w:r>
      <w:r>
        <w:rPr>
          <w:color w:val="231F20"/>
          <w:spacing w:val="-8"/>
        </w:rPr>
        <w:t> </w:t>
      </w:r>
      <w:r>
        <w:rPr>
          <w:color w:val="231F20"/>
        </w:rPr>
        <w:t>de</w:t>
      </w:r>
      <w:r>
        <w:rPr>
          <w:color w:val="231F20"/>
          <w:spacing w:val="-8"/>
        </w:rPr>
        <w:t> </w:t>
      </w:r>
      <w:r>
        <w:rPr>
          <w:color w:val="231F20"/>
        </w:rPr>
        <w:t>selva</w:t>
      </w:r>
      <w:r>
        <w:rPr>
          <w:color w:val="231F20"/>
          <w:spacing w:val="-8"/>
        </w:rPr>
        <w:t> </w:t>
      </w:r>
      <w:r>
        <w:rPr>
          <w:color w:val="231F20"/>
        </w:rPr>
        <w:t>donde</w:t>
      </w:r>
      <w:r>
        <w:rPr>
          <w:color w:val="231F20"/>
          <w:spacing w:val="-8"/>
        </w:rPr>
        <w:t> </w:t>
      </w:r>
      <w:r>
        <w:rPr>
          <w:color w:val="231F20"/>
        </w:rPr>
        <w:t>las</w:t>
      </w:r>
      <w:r>
        <w:rPr>
          <w:color w:val="231F20"/>
          <w:spacing w:val="-8"/>
        </w:rPr>
        <w:t> </w:t>
      </w:r>
      <w:r>
        <w:rPr>
          <w:color w:val="231F20"/>
        </w:rPr>
        <w:t>diferentes</w:t>
      </w:r>
      <w:r>
        <w:rPr>
          <w:color w:val="231F20"/>
          <w:spacing w:val="-8"/>
        </w:rPr>
        <w:t> </w:t>
      </w:r>
      <w:r>
        <w:rPr>
          <w:color w:val="231F20"/>
        </w:rPr>
        <w:t>protago- nistas</w:t>
      </w:r>
      <w:r>
        <w:rPr>
          <w:color w:val="231F20"/>
          <w:spacing w:val="-2"/>
        </w:rPr>
        <w:t> </w:t>
      </w:r>
      <w:r>
        <w:rPr>
          <w:color w:val="231F20"/>
        </w:rPr>
        <w:t>participan</w:t>
      </w:r>
      <w:r>
        <w:rPr>
          <w:color w:val="231F20"/>
          <w:spacing w:val="-2"/>
        </w:rPr>
        <w:t> </w:t>
      </w:r>
      <w:r>
        <w:rPr>
          <w:color w:val="231F20"/>
        </w:rPr>
        <w:t>en</w:t>
      </w:r>
      <w:r>
        <w:rPr>
          <w:color w:val="231F20"/>
          <w:spacing w:val="-2"/>
        </w:rPr>
        <w:t> </w:t>
      </w:r>
      <w:r>
        <w:rPr>
          <w:color w:val="231F20"/>
        </w:rPr>
        <w:t>supuestas</w:t>
      </w:r>
      <w:r>
        <w:rPr>
          <w:color w:val="231F20"/>
          <w:spacing w:val="-2"/>
        </w:rPr>
        <w:t> </w:t>
      </w:r>
      <w:r>
        <w:rPr>
          <w:color w:val="231F20"/>
        </w:rPr>
        <w:t>fantasías</w:t>
      </w:r>
      <w:r>
        <w:rPr>
          <w:color w:val="231F20"/>
          <w:spacing w:val="-2"/>
        </w:rPr>
        <w:t> </w:t>
      </w:r>
      <w:r>
        <w:rPr>
          <w:color w:val="231F20"/>
        </w:rPr>
        <w:t>donde</w:t>
      </w:r>
      <w:r>
        <w:rPr>
          <w:color w:val="231F20"/>
          <w:spacing w:val="-2"/>
        </w:rPr>
        <w:t> </w:t>
      </w:r>
      <w:r>
        <w:rPr>
          <w:color w:val="231F20"/>
        </w:rPr>
        <w:t>se</w:t>
      </w:r>
      <w:r>
        <w:rPr>
          <w:color w:val="231F20"/>
          <w:spacing w:val="-2"/>
        </w:rPr>
        <w:t> </w:t>
      </w:r>
      <w:r>
        <w:rPr>
          <w:color w:val="231F20"/>
        </w:rPr>
        <w:t>observa</w:t>
      </w:r>
      <w:r>
        <w:rPr>
          <w:color w:val="231F20"/>
          <w:spacing w:val="-2"/>
        </w:rPr>
        <w:t> </w:t>
      </w:r>
      <w:r>
        <w:rPr>
          <w:color w:val="231F20"/>
        </w:rPr>
        <w:t>a</w:t>
      </w:r>
      <w:r>
        <w:rPr>
          <w:color w:val="231F20"/>
          <w:spacing w:val="-2"/>
        </w:rPr>
        <w:t> </w:t>
      </w:r>
      <w:r>
        <w:rPr>
          <w:color w:val="231F20"/>
        </w:rPr>
        <w:t>mujeres</w:t>
      </w:r>
      <w:r>
        <w:rPr>
          <w:color w:val="231F20"/>
          <w:spacing w:val="-2"/>
        </w:rPr>
        <w:t> </w:t>
      </w:r>
      <w:r>
        <w:rPr>
          <w:color w:val="231F20"/>
        </w:rPr>
        <w:t>trasvestidas</w:t>
      </w:r>
      <w:r>
        <w:rPr>
          <w:color w:val="231F20"/>
          <w:spacing w:val="-2"/>
        </w:rPr>
        <w:t> </w:t>
      </w:r>
      <w:r>
        <w:rPr>
          <w:color w:val="231F20"/>
        </w:rPr>
        <w:t>con</w:t>
      </w:r>
      <w:r>
        <w:rPr>
          <w:color w:val="231F20"/>
          <w:spacing w:val="-2"/>
        </w:rPr>
        <w:t> </w:t>
      </w:r>
      <w:r>
        <w:rPr>
          <w:color w:val="231F20"/>
        </w:rPr>
        <w:t>un</w:t>
      </w:r>
      <w:r>
        <w:rPr>
          <w:color w:val="231F20"/>
          <w:spacing w:val="-2"/>
        </w:rPr>
        <w:t> </w:t>
      </w:r>
      <w:r>
        <w:rPr>
          <w:color w:val="231F20"/>
        </w:rPr>
        <w:t>rol vouyerista</w:t>
      </w:r>
      <w:r>
        <w:rPr>
          <w:color w:val="231F20"/>
          <w:spacing w:val="-5"/>
        </w:rPr>
        <w:t> </w:t>
      </w:r>
      <w:r>
        <w:rPr>
          <w:color w:val="231F20"/>
        </w:rPr>
        <w:t>o</w:t>
      </w:r>
      <w:r>
        <w:rPr>
          <w:color w:val="231F20"/>
          <w:spacing w:val="-5"/>
        </w:rPr>
        <w:t> </w:t>
      </w:r>
      <w:r>
        <w:rPr>
          <w:color w:val="231F20"/>
        </w:rPr>
        <w:t>partícipes</w:t>
      </w:r>
      <w:r>
        <w:rPr>
          <w:color w:val="231F20"/>
          <w:spacing w:val="-5"/>
        </w:rPr>
        <w:t> </w:t>
      </w:r>
      <w:r>
        <w:rPr>
          <w:color w:val="231F20"/>
        </w:rPr>
        <w:t>de</w:t>
      </w:r>
      <w:r>
        <w:rPr>
          <w:color w:val="231F20"/>
          <w:spacing w:val="-5"/>
        </w:rPr>
        <w:t> </w:t>
      </w:r>
      <w:r>
        <w:rPr>
          <w:color w:val="231F20"/>
        </w:rPr>
        <w:t>sexo</w:t>
      </w:r>
      <w:r>
        <w:rPr>
          <w:color w:val="231F20"/>
          <w:spacing w:val="-5"/>
        </w:rPr>
        <w:t> </w:t>
      </w:r>
      <w:r>
        <w:rPr>
          <w:color w:val="231F20"/>
        </w:rPr>
        <w:t>grupal.</w:t>
      </w:r>
      <w:r>
        <w:rPr>
          <w:color w:val="231F20"/>
          <w:spacing w:val="-5"/>
        </w:rPr>
        <w:t> </w:t>
      </w:r>
      <w:r>
        <w:rPr>
          <w:color w:val="231F20"/>
        </w:rPr>
        <w:t>Se</w:t>
      </w:r>
      <w:r>
        <w:rPr>
          <w:color w:val="231F20"/>
          <w:spacing w:val="-5"/>
        </w:rPr>
        <w:t> </w:t>
      </w:r>
      <w:r>
        <w:rPr>
          <w:color w:val="231F20"/>
        </w:rPr>
        <w:t>utilza</w:t>
      </w:r>
      <w:r>
        <w:rPr>
          <w:color w:val="231F20"/>
          <w:spacing w:val="-5"/>
        </w:rPr>
        <w:t> </w:t>
      </w:r>
      <w:r>
        <w:rPr>
          <w:color w:val="231F20"/>
        </w:rPr>
        <w:t>el</w:t>
      </w:r>
      <w:r>
        <w:rPr>
          <w:color w:val="231F20"/>
          <w:spacing w:val="-5"/>
        </w:rPr>
        <w:t> </w:t>
      </w:r>
      <w:r>
        <w:rPr>
          <w:color w:val="231F20"/>
        </w:rPr>
        <w:t>dildo,</w:t>
      </w:r>
      <w:r>
        <w:rPr>
          <w:color w:val="231F20"/>
          <w:spacing w:val="-5"/>
        </w:rPr>
        <w:t> </w:t>
      </w:r>
      <w:r>
        <w:rPr>
          <w:color w:val="231F20"/>
        </w:rPr>
        <w:t>que</w:t>
      </w:r>
      <w:r>
        <w:rPr>
          <w:color w:val="231F20"/>
          <w:spacing w:val="-5"/>
        </w:rPr>
        <w:t> </w:t>
      </w:r>
      <w:r>
        <w:rPr>
          <w:color w:val="231F20"/>
        </w:rPr>
        <w:t>es</w:t>
      </w:r>
      <w:r>
        <w:rPr>
          <w:color w:val="231F20"/>
          <w:spacing w:val="-5"/>
        </w:rPr>
        <w:t> </w:t>
      </w:r>
      <w:r>
        <w:rPr>
          <w:color w:val="231F20"/>
        </w:rPr>
        <w:t>succionado</w:t>
      </w:r>
      <w:r>
        <w:rPr>
          <w:color w:val="231F20"/>
          <w:spacing w:val="-5"/>
        </w:rPr>
        <w:t> </w:t>
      </w:r>
      <w:r>
        <w:rPr>
          <w:color w:val="231F20"/>
        </w:rPr>
        <w:t>por</w:t>
      </w:r>
      <w:r>
        <w:rPr>
          <w:color w:val="231F20"/>
          <w:spacing w:val="-5"/>
        </w:rPr>
        <w:t> </w:t>
      </w:r>
      <w:r>
        <w:rPr>
          <w:color w:val="231F20"/>
        </w:rPr>
        <w:t>una</w:t>
      </w:r>
      <w:r>
        <w:rPr>
          <w:color w:val="231F20"/>
          <w:spacing w:val="-5"/>
        </w:rPr>
        <w:t> </w:t>
      </w:r>
      <w:r>
        <w:rPr>
          <w:color w:val="231F20"/>
        </w:rPr>
        <w:t>de</w:t>
      </w:r>
      <w:r>
        <w:rPr>
          <w:color w:val="231F20"/>
          <w:spacing w:val="-5"/>
        </w:rPr>
        <w:t> </w:t>
      </w:r>
      <w:r>
        <w:rPr>
          <w:color w:val="231F20"/>
        </w:rPr>
        <w:t>ellas funcionando la boca como otro dildo más, lo que Preciado llamaría una boca dildónica, otra técnica que integra las tecnologías de la sexualidad a la orden del placer corpóreo. La directora toma, consciente o inconscientemente la noción de que en el fondo la distinción entre naturaleza y cultura es obsoleta. La idea de naturaleza es una construcción cultural.</w:t>
      </w:r>
    </w:p>
    <w:p>
      <w:pPr>
        <w:pStyle w:val="BodyText"/>
        <w:spacing w:before="145"/>
      </w:pPr>
    </w:p>
    <w:p>
      <w:pPr>
        <w:pStyle w:val="BodyText"/>
        <w:spacing w:line="283" w:lineRule="auto"/>
        <w:ind w:left="338" w:right="336"/>
        <w:jc w:val="both"/>
      </w:pPr>
      <w:r>
        <w:rPr>
          <w:color w:val="231F20"/>
        </w:rPr>
        <w:t>Nuestra idea del mundo es un concepto neuroecológico que las ciencias sociales retoman</w:t>
      </w:r>
      <w:r>
        <w:rPr>
          <w:color w:val="231F20"/>
          <w:spacing w:val="40"/>
        </w:rPr>
        <w:t> </w:t>
      </w:r>
      <w:r>
        <w:rPr>
          <w:color w:val="231F20"/>
        </w:rPr>
        <w:t>y la desarrollan. Nos muestra un espacio natural, una especie de selva como un espacio de prácticas trans y de transición.</w:t>
      </w:r>
    </w:p>
    <w:p>
      <w:pPr>
        <w:pStyle w:val="BodyText"/>
        <w:spacing w:before="141"/>
      </w:pPr>
    </w:p>
    <w:p>
      <w:pPr>
        <w:pStyle w:val="BodyText"/>
        <w:spacing w:line="283" w:lineRule="auto"/>
        <w:ind w:left="338" w:right="334"/>
        <w:jc w:val="both"/>
      </w:pPr>
      <w:r>
        <w:rPr>
          <w:color w:val="231F20"/>
        </w:rPr>
        <w:t>Carri</w:t>
      </w:r>
      <w:r>
        <w:rPr>
          <w:color w:val="231F20"/>
          <w:spacing w:val="-9"/>
        </w:rPr>
        <w:t> </w:t>
      </w:r>
      <w:r>
        <w:rPr>
          <w:color w:val="231F20"/>
        </w:rPr>
        <w:t>se</w:t>
      </w:r>
      <w:r>
        <w:rPr>
          <w:color w:val="231F20"/>
          <w:spacing w:val="-9"/>
        </w:rPr>
        <w:t> </w:t>
      </w:r>
      <w:r>
        <w:rPr>
          <w:color w:val="231F20"/>
        </w:rPr>
        <w:t>vale</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imágenes</w:t>
      </w:r>
      <w:r>
        <w:rPr>
          <w:color w:val="231F20"/>
          <w:spacing w:val="-9"/>
        </w:rPr>
        <w:t> </w:t>
      </w:r>
      <w:r>
        <w:rPr>
          <w:color w:val="231F20"/>
        </w:rPr>
        <w:t>y</w:t>
      </w:r>
      <w:r>
        <w:rPr>
          <w:color w:val="231F20"/>
          <w:spacing w:val="-9"/>
        </w:rPr>
        <w:t> </w:t>
      </w:r>
      <w:r>
        <w:rPr>
          <w:color w:val="231F20"/>
        </w:rPr>
        <w:t>del</w:t>
      </w:r>
      <w:r>
        <w:rPr>
          <w:color w:val="231F20"/>
          <w:spacing w:val="-9"/>
        </w:rPr>
        <w:t> </w:t>
      </w:r>
      <w:r>
        <w:rPr>
          <w:color w:val="231F20"/>
        </w:rPr>
        <w:t>sonido</w:t>
      </w:r>
      <w:r>
        <w:rPr>
          <w:color w:val="231F20"/>
          <w:spacing w:val="-9"/>
        </w:rPr>
        <w:t> </w:t>
      </w:r>
      <w:r>
        <w:rPr>
          <w:color w:val="231F20"/>
        </w:rPr>
        <w:t>para</w:t>
      </w:r>
      <w:r>
        <w:rPr>
          <w:color w:val="231F20"/>
          <w:spacing w:val="-9"/>
        </w:rPr>
        <w:t> </w:t>
      </w:r>
      <w:r>
        <w:rPr>
          <w:color w:val="231F20"/>
        </w:rPr>
        <w:t>trasmitir</w:t>
      </w:r>
      <w:r>
        <w:rPr>
          <w:color w:val="231F20"/>
          <w:spacing w:val="-9"/>
        </w:rPr>
        <w:t> </w:t>
      </w:r>
      <w:r>
        <w:rPr>
          <w:color w:val="231F20"/>
        </w:rPr>
        <w:t>sensaciones,</w:t>
      </w:r>
      <w:r>
        <w:rPr>
          <w:color w:val="231F20"/>
          <w:spacing w:val="-9"/>
        </w:rPr>
        <w:t> </w:t>
      </w:r>
      <w:r>
        <w:rPr>
          <w:color w:val="231F20"/>
        </w:rPr>
        <w:t>para</w:t>
      </w:r>
      <w:r>
        <w:rPr>
          <w:color w:val="231F20"/>
          <w:spacing w:val="-9"/>
        </w:rPr>
        <w:t> </w:t>
      </w:r>
      <w:r>
        <w:rPr>
          <w:color w:val="231F20"/>
        </w:rPr>
        <w:t>erotizar</w:t>
      </w:r>
      <w:r>
        <w:rPr>
          <w:color w:val="231F20"/>
          <w:spacing w:val="-9"/>
        </w:rPr>
        <w:t> </w:t>
      </w:r>
      <w:r>
        <w:rPr>
          <w:color w:val="231F20"/>
        </w:rPr>
        <w:t>la</w:t>
      </w:r>
      <w:r>
        <w:rPr>
          <w:color w:val="231F20"/>
          <w:spacing w:val="-9"/>
        </w:rPr>
        <w:t> </w:t>
      </w:r>
      <w:r>
        <w:rPr>
          <w:color w:val="231F20"/>
        </w:rPr>
        <w:t>mirada; hace</w:t>
      </w:r>
      <w:r>
        <w:rPr>
          <w:color w:val="231F20"/>
          <w:spacing w:val="-3"/>
        </w:rPr>
        <w:t> </w:t>
      </w:r>
      <w:r>
        <w:rPr>
          <w:color w:val="231F20"/>
        </w:rPr>
        <w:t>uso</w:t>
      </w:r>
      <w:r>
        <w:rPr>
          <w:color w:val="231F20"/>
          <w:spacing w:val="-3"/>
        </w:rPr>
        <w:t> </w:t>
      </w:r>
      <w:r>
        <w:rPr>
          <w:color w:val="231F20"/>
        </w:rPr>
        <w:t>de</w:t>
      </w:r>
      <w:r>
        <w:rPr>
          <w:color w:val="231F20"/>
          <w:spacing w:val="-3"/>
        </w:rPr>
        <w:t> </w:t>
      </w:r>
      <w:r>
        <w:rPr>
          <w:color w:val="231F20"/>
        </w:rPr>
        <w:t>una</w:t>
      </w:r>
      <w:r>
        <w:rPr>
          <w:color w:val="231F20"/>
          <w:spacing w:val="-3"/>
        </w:rPr>
        <w:t> </w:t>
      </w:r>
      <w:r>
        <w:rPr>
          <w:color w:val="231F20"/>
        </w:rPr>
        <w:t>visualidad</w:t>
      </w:r>
      <w:r>
        <w:rPr>
          <w:color w:val="231F20"/>
          <w:spacing w:val="-3"/>
        </w:rPr>
        <w:t> </w:t>
      </w:r>
      <w:r>
        <w:rPr>
          <w:color w:val="231F20"/>
        </w:rPr>
        <w:t>háptica</w:t>
      </w:r>
      <w:r>
        <w:rPr>
          <w:color w:val="231F20"/>
          <w:spacing w:val="-3"/>
        </w:rPr>
        <w:t> </w:t>
      </w:r>
      <w:r>
        <w:rPr>
          <w:color w:val="231F20"/>
        </w:rPr>
        <w:t>(Marks,</w:t>
      </w:r>
      <w:r>
        <w:rPr>
          <w:color w:val="231F20"/>
          <w:spacing w:val="-3"/>
        </w:rPr>
        <w:t> </w:t>
      </w:r>
      <w:r>
        <w:rPr>
          <w:color w:val="231F20"/>
        </w:rPr>
        <w:t>2000)</w:t>
      </w:r>
      <w:r>
        <w:rPr>
          <w:color w:val="231F20"/>
          <w:spacing w:val="-3"/>
        </w:rPr>
        <w:t> </w:t>
      </w:r>
      <w:r>
        <w:rPr>
          <w:color w:val="231F20"/>
        </w:rPr>
        <w:t>como</w:t>
      </w:r>
      <w:r>
        <w:rPr>
          <w:color w:val="231F20"/>
          <w:spacing w:val="-3"/>
        </w:rPr>
        <w:t> </w:t>
      </w:r>
      <w:r>
        <w:rPr>
          <w:color w:val="231F20"/>
        </w:rPr>
        <w:t>un</w:t>
      </w:r>
      <w:r>
        <w:rPr>
          <w:color w:val="231F20"/>
          <w:spacing w:val="-3"/>
        </w:rPr>
        <w:t> </w:t>
      </w:r>
      <w:r>
        <w:rPr>
          <w:color w:val="231F20"/>
        </w:rPr>
        <w:t>lenguaje</w:t>
      </w:r>
      <w:r>
        <w:rPr>
          <w:color w:val="231F20"/>
          <w:spacing w:val="-3"/>
        </w:rPr>
        <w:t> </w:t>
      </w:r>
      <w:r>
        <w:rPr>
          <w:color w:val="231F20"/>
        </w:rPr>
        <w:t>cinematográfico</w:t>
      </w:r>
      <w:r>
        <w:rPr>
          <w:color w:val="231F20"/>
          <w:spacing w:val="-3"/>
        </w:rPr>
        <w:t> </w:t>
      </w:r>
      <w:r>
        <w:rPr>
          <w:color w:val="231F20"/>
        </w:rPr>
        <w:t>capaz de</w:t>
      </w:r>
      <w:r>
        <w:rPr>
          <w:color w:val="231F20"/>
          <w:spacing w:val="-12"/>
        </w:rPr>
        <w:t> </w:t>
      </w:r>
      <w:r>
        <w:rPr>
          <w:color w:val="231F20"/>
        </w:rPr>
        <w:t>provocar</w:t>
      </w:r>
      <w:r>
        <w:rPr>
          <w:color w:val="231F20"/>
          <w:spacing w:val="-11"/>
        </w:rPr>
        <w:t> </w:t>
      </w:r>
      <w:r>
        <w:rPr>
          <w:color w:val="231F20"/>
        </w:rPr>
        <w:t>la</w:t>
      </w:r>
      <w:r>
        <w:rPr>
          <w:color w:val="231F20"/>
          <w:spacing w:val="-11"/>
        </w:rPr>
        <w:t> </w:t>
      </w:r>
      <w:r>
        <w:rPr>
          <w:color w:val="231F20"/>
        </w:rPr>
        <w:t>percepción</w:t>
      </w:r>
      <w:r>
        <w:rPr>
          <w:color w:val="231F20"/>
          <w:spacing w:val="-11"/>
        </w:rPr>
        <w:t> </w:t>
      </w:r>
      <w:r>
        <w:rPr>
          <w:color w:val="231F20"/>
        </w:rPr>
        <w:t>de</w:t>
      </w:r>
      <w:r>
        <w:rPr>
          <w:color w:val="231F20"/>
          <w:spacing w:val="-12"/>
        </w:rPr>
        <w:t> </w:t>
      </w:r>
      <w:r>
        <w:rPr>
          <w:color w:val="231F20"/>
        </w:rPr>
        <w:t>otros</w:t>
      </w:r>
      <w:r>
        <w:rPr>
          <w:color w:val="231F20"/>
          <w:spacing w:val="-11"/>
        </w:rPr>
        <w:t> </w:t>
      </w:r>
      <w:r>
        <w:rPr>
          <w:color w:val="231F20"/>
        </w:rPr>
        <w:t>sentidos.</w:t>
      </w:r>
      <w:r>
        <w:rPr>
          <w:color w:val="231F20"/>
          <w:spacing w:val="-11"/>
        </w:rPr>
        <w:t> </w:t>
      </w:r>
      <w:r>
        <w:rPr>
          <w:color w:val="231F20"/>
        </w:rPr>
        <w:t>Lo</w:t>
      </w:r>
      <w:r>
        <w:rPr>
          <w:color w:val="231F20"/>
          <w:spacing w:val="-11"/>
        </w:rPr>
        <w:t> </w:t>
      </w:r>
      <w:r>
        <w:rPr>
          <w:color w:val="231F20"/>
        </w:rPr>
        <w:t>logra</w:t>
      </w:r>
      <w:r>
        <w:rPr>
          <w:color w:val="231F20"/>
          <w:spacing w:val="-12"/>
        </w:rPr>
        <w:t> </w:t>
      </w:r>
      <w:r>
        <w:rPr>
          <w:color w:val="231F20"/>
        </w:rPr>
        <w:t>con</w:t>
      </w:r>
      <w:r>
        <w:rPr>
          <w:color w:val="231F20"/>
          <w:spacing w:val="-11"/>
        </w:rPr>
        <w:t> </w:t>
      </w:r>
      <w:r>
        <w:rPr>
          <w:color w:val="231F20"/>
        </w:rPr>
        <w:t>la</w:t>
      </w:r>
      <w:r>
        <w:rPr>
          <w:color w:val="231F20"/>
          <w:spacing w:val="-11"/>
        </w:rPr>
        <w:t> </w:t>
      </w:r>
      <w:r>
        <w:rPr>
          <w:color w:val="231F20"/>
        </w:rPr>
        <w:t>presencia</w:t>
      </w:r>
      <w:r>
        <w:rPr>
          <w:color w:val="231F20"/>
          <w:spacing w:val="-11"/>
        </w:rPr>
        <w:t> </w:t>
      </w:r>
      <w:r>
        <w:rPr>
          <w:color w:val="231F20"/>
        </w:rPr>
        <w:t>material,</w:t>
      </w:r>
      <w:r>
        <w:rPr>
          <w:color w:val="231F20"/>
          <w:spacing w:val="-12"/>
        </w:rPr>
        <w:t> </w:t>
      </w:r>
      <w:r>
        <w:rPr>
          <w:color w:val="231F20"/>
        </w:rPr>
        <w:t>que</w:t>
      </w:r>
      <w:r>
        <w:rPr>
          <w:color w:val="231F20"/>
          <w:spacing w:val="-11"/>
        </w:rPr>
        <w:t> </w:t>
      </w:r>
      <w:r>
        <w:rPr>
          <w:color w:val="231F20"/>
        </w:rPr>
        <w:t>consiste en planos detalles valiéndose de la textura; en el roce con el entorno, mediante planos del cuerpo y de la acción de unas manos que acarician, tocan, palpan; con el roce de la piel.</w:t>
      </w:r>
      <w:r>
        <w:rPr>
          <w:color w:val="231F20"/>
          <w:spacing w:val="80"/>
        </w:rPr>
        <w:t> </w:t>
      </w:r>
      <w:r>
        <w:rPr>
          <w:color w:val="231F20"/>
        </w:rPr>
        <w:t>La directora se vale del gesto háptico que de forma sinestésica nos permite sentir ese roce de los cuerpos, provocándole a la audiencia una experiencia aural que posiciona como dominante de la escena al sonido ambiente e interno frente al protagonismo de la palabra.</w:t>
      </w:r>
    </w:p>
    <w:p>
      <w:pPr>
        <w:pStyle w:val="BodyText"/>
        <w:spacing w:before="145"/>
      </w:pPr>
    </w:p>
    <w:p>
      <w:pPr>
        <w:pStyle w:val="BodyText"/>
        <w:spacing w:line="283" w:lineRule="auto"/>
        <w:ind w:left="338" w:right="334"/>
        <w:jc w:val="both"/>
      </w:pPr>
      <w:r>
        <w:rPr>
          <w:color w:val="231F20"/>
        </w:rPr>
        <w:t>Por ejemplo, en la escena en que Caro se masturba en una especie de cueva (</w:t>
      </w:r>
      <w:r>
        <w:rPr>
          <w:i/>
          <w:color w:val="231F20"/>
        </w:rPr>
        <w:t>Las hijas del</w:t>
      </w:r>
      <w:r>
        <w:rPr>
          <w:i/>
          <w:color w:val="231F20"/>
        </w:rPr>
        <w:t> fuego,</w:t>
      </w:r>
      <w:r>
        <w:rPr>
          <w:i/>
          <w:color w:val="231F20"/>
          <w:spacing w:val="-2"/>
        </w:rPr>
        <w:t> </w:t>
      </w:r>
      <w:r>
        <w:rPr>
          <w:color w:val="231F20"/>
        </w:rPr>
        <w:t>5:12)</w:t>
      </w:r>
      <w:r>
        <w:rPr>
          <w:color w:val="231F20"/>
          <w:spacing w:val="-2"/>
        </w:rPr>
        <w:t> </w:t>
      </w:r>
      <w:r>
        <w:rPr>
          <w:color w:val="231F20"/>
        </w:rPr>
        <w:t>se</w:t>
      </w:r>
      <w:r>
        <w:rPr>
          <w:color w:val="231F20"/>
          <w:spacing w:val="-2"/>
        </w:rPr>
        <w:t> </w:t>
      </w:r>
      <w:r>
        <w:rPr>
          <w:color w:val="231F20"/>
        </w:rPr>
        <w:t>advierte</w:t>
      </w:r>
      <w:r>
        <w:rPr>
          <w:color w:val="231F20"/>
          <w:spacing w:val="-2"/>
        </w:rPr>
        <w:t> </w:t>
      </w:r>
      <w:r>
        <w:rPr>
          <w:color w:val="231F20"/>
        </w:rPr>
        <w:t>el</w:t>
      </w:r>
      <w:r>
        <w:rPr>
          <w:color w:val="231F20"/>
          <w:spacing w:val="-2"/>
        </w:rPr>
        <w:t> </w:t>
      </w:r>
      <w:r>
        <w:rPr>
          <w:color w:val="231F20"/>
        </w:rPr>
        <w:t>cuidadoso</w:t>
      </w:r>
      <w:r>
        <w:rPr>
          <w:color w:val="231F20"/>
          <w:spacing w:val="-2"/>
        </w:rPr>
        <w:t> </w:t>
      </w:r>
      <w:r>
        <w:rPr>
          <w:color w:val="231F20"/>
        </w:rPr>
        <w:t>tratamiento</w:t>
      </w:r>
      <w:r>
        <w:rPr>
          <w:color w:val="231F20"/>
          <w:spacing w:val="-2"/>
        </w:rPr>
        <w:t> </w:t>
      </w:r>
      <w:r>
        <w:rPr>
          <w:color w:val="231F20"/>
        </w:rPr>
        <w:t>sonoro,</w:t>
      </w:r>
      <w:r>
        <w:rPr>
          <w:color w:val="231F20"/>
          <w:spacing w:val="-2"/>
        </w:rPr>
        <w:t> </w:t>
      </w:r>
      <w:r>
        <w:rPr>
          <w:color w:val="231F20"/>
        </w:rPr>
        <w:t>donde</w:t>
      </w:r>
      <w:r>
        <w:rPr>
          <w:color w:val="231F20"/>
          <w:spacing w:val="-2"/>
        </w:rPr>
        <w:t> </w:t>
      </w:r>
      <w:r>
        <w:rPr>
          <w:color w:val="231F20"/>
        </w:rPr>
        <w:t>se</w:t>
      </w:r>
      <w:r>
        <w:rPr>
          <w:color w:val="231F20"/>
          <w:spacing w:val="-2"/>
        </w:rPr>
        <w:t> </w:t>
      </w:r>
      <w:r>
        <w:rPr>
          <w:color w:val="231F20"/>
        </w:rPr>
        <w:t>acentúa</w:t>
      </w:r>
      <w:r>
        <w:rPr>
          <w:color w:val="231F20"/>
          <w:spacing w:val="-2"/>
        </w:rPr>
        <w:t> </w:t>
      </w:r>
      <w:r>
        <w:rPr>
          <w:color w:val="231F20"/>
        </w:rPr>
        <w:t>el</w:t>
      </w:r>
      <w:r>
        <w:rPr>
          <w:color w:val="231F20"/>
          <w:spacing w:val="-2"/>
        </w:rPr>
        <w:t> </w:t>
      </w:r>
      <w:r>
        <w:rPr>
          <w:color w:val="231F20"/>
        </w:rPr>
        <w:t>sonido</w:t>
      </w:r>
      <w:r>
        <w:rPr>
          <w:color w:val="231F20"/>
          <w:spacing w:val="-2"/>
        </w:rPr>
        <w:t> </w:t>
      </w:r>
      <w:r>
        <w:rPr>
          <w:color w:val="231F20"/>
        </w:rPr>
        <w:t>de</w:t>
      </w:r>
      <w:r>
        <w:rPr>
          <w:color w:val="231F20"/>
          <w:spacing w:val="-2"/>
        </w:rPr>
        <w:t> </w:t>
      </w:r>
      <w:r>
        <w:rPr>
          <w:color w:val="231F20"/>
        </w:rPr>
        <w:t>una gota</w:t>
      </w:r>
      <w:r>
        <w:rPr>
          <w:color w:val="231F20"/>
          <w:spacing w:val="-8"/>
        </w:rPr>
        <w:t> </w:t>
      </w:r>
      <w:r>
        <w:rPr>
          <w:color w:val="231F20"/>
        </w:rPr>
        <w:t>de</w:t>
      </w:r>
      <w:r>
        <w:rPr>
          <w:color w:val="231F20"/>
          <w:spacing w:val="-8"/>
        </w:rPr>
        <w:t> </w:t>
      </w:r>
      <w:r>
        <w:rPr>
          <w:color w:val="231F20"/>
        </w:rPr>
        <w:t>agua</w:t>
      </w:r>
      <w:r>
        <w:rPr>
          <w:color w:val="231F20"/>
          <w:spacing w:val="-8"/>
        </w:rPr>
        <w:t> </w:t>
      </w:r>
      <w:r>
        <w:rPr>
          <w:color w:val="231F20"/>
        </w:rPr>
        <w:t>cayendo</w:t>
      </w:r>
      <w:r>
        <w:rPr>
          <w:color w:val="231F20"/>
          <w:spacing w:val="-9"/>
        </w:rPr>
        <w:t> </w:t>
      </w:r>
      <w:r>
        <w:rPr>
          <w:color w:val="231F20"/>
        </w:rPr>
        <w:t>y</w:t>
      </w:r>
      <w:r>
        <w:rPr>
          <w:color w:val="231F20"/>
          <w:spacing w:val="-8"/>
        </w:rPr>
        <w:t> </w:t>
      </w:r>
      <w:r>
        <w:rPr>
          <w:color w:val="231F20"/>
        </w:rPr>
        <w:t>el</w:t>
      </w:r>
      <w:r>
        <w:rPr>
          <w:color w:val="231F20"/>
          <w:spacing w:val="-8"/>
        </w:rPr>
        <w:t> </w:t>
      </w:r>
      <w:r>
        <w:rPr>
          <w:color w:val="231F20"/>
        </w:rPr>
        <w:t>sonido</w:t>
      </w:r>
      <w:r>
        <w:rPr>
          <w:color w:val="231F20"/>
          <w:spacing w:val="-8"/>
        </w:rPr>
        <w:t> </w:t>
      </w:r>
      <w:r>
        <w:rPr>
          <w:color w:val="231F20"/>
        </w:rPr>
        <w:t>que</w:t>
      </w:r>
      <w:r>
        <w:rPr>
          <w:color w:val="231F20"/>
          <w:spacing w:val="-9"/>
        </w:rPr>
        <w:t> </w:t>
      </w:r>
      <w:r>
        <w:rPr>
          <w:color w:val="231F20"/>
        </w:rPr>
        <w:t>hace</w:t>
      </w:r>
      <w:r>
        <w:rPr>
          <w:color w:val="231F20"/>
          <w:spacing w:val="-8"/>
        </w:rPr>
        <w:t> </w:t>
      </w:r>
      <w:r>
        <w:rPr>
          <w:color w:val="231F20"/>
        </w:rPr>
        <w:t>el</w:t>
      </w:r>
      <w:r>
        <w:rPr>
          <w:color w:val="231F20"/>
          <w:spacing w:val="-8"/>
        </w:rPr>
        <w:t> </w:t>
      </w:r>
      <w:r>
        <w:rPr>
          <w:color w:val="231F20"/>
        </w:rPr>
        <w:t>movimiento</w:t>
      </w:r>
      <w:r>
        <w:rPr>
          <w:color w:val="231F20"/>
          <w:spacing w:val="-8"/>
        </w:rPr>
        <w:t> </w:t>
      </w:r>
      <w:r>
        <w:rPr>
          <w:color w:val="231F20"/>
        </w:rPr>
        <w:t>del</w:t>
      </w:r>
      <w:r>
        <w:rPr>
          <w:color w:val="231F20"/>
          <w:spacing w:val="-9"/>
        </w:rPr>
        <w:t> </w:t>
      </w:r>
      <w:r>
        <w:rPr>
          <w:color w:val="231F20"/>
        </w:rPr>
        <w:t>dildo</w:t>
      </w:r>
      <w:r>
        <w:rPr>
          <w:color w:val="231F20"/>
          <w:spacing w:val="-8"/>
        </w:rPr>
        <w:t> </w:t>
      </w:r>
      <w:r>
        <w:rPr>
          <w:color w:val="231F20"/>
        </w:rPr>
        <w:t>en</w:t>
      </w:r>
      <w:r>
        <w:rPr>
          <w:color w:val="231F20"/>
          <w:spacing w:val="-8"/>
        </w:rPr>
        <w:t> </w:t>
      </w:r>
      <w:r>
        <w:rPr>
          <w:color w:val="231F20"/>
        </w:rPr>
        <w:t>su</w:t>
      </w:r>
      <w:r>
        <w:rPr>
          <w:color w:val="231F20"/>
          <w:spacing w:val="-8"/>
        </w:rPr>
        <w:t> </w:t>
      </w:r>
      <w:r>
        <w:rPr>
          <w:color w:val="231F20"/>
        </w:rPr>
        <w:t>vagina,</w:t>
      </w:r>
      <w:r>
        <w:rPr>
          <w:color w:val="231F20"/>
          <w:spacing w:val="-9"/>
        </w:rPr>
        <w:t> </w:t>
      </w:r>
      <w:r>
        <w:rPr>
          <w:color w:val="231F20"/>
        </w:rPr>
        <w:t>trasmitien- do las sensaciones húmedas que vive del personaje e involucra a la audiencia, erotizando</w:t>
      </w:r>
      <w:r>
        <w:rPr>
          <w:color w:val="231F20"/>
          <w:spacing w:val="40"/>
        </w:rPr>
        <w:t> </w:t>
      </w:r>
      <w:r>
        <w:rPr>
          <w:color w:val="231F20"/>
        </w:rPr>
        <w:t>la imagen.</w:t>
      </w:r>
    </w:p>
    <w:p>
      <w:pPr>
        <w:pStyle w:val="BodyText"/>
        <w:spacing w:before="29"/>
      </w:pPr>
    </w:p>
    <w:p>
      <w:pPr>
        <w:pStyle w:val="BodyText"/>
        <w:spacing w:line="283" w:lineRule="auto" w:before="1"/>
        <w:ind w:left="2118" w:right="377" w:hanging="1740"/>
      </w:pPr>
      <w:r>
        <w:rPr/>
        <w:drawing>
          <wp:anchor distT="0" distB="0" distL="0" distR="0" allowOverlap="1" layoutInCell="1" locked="0" behindDoc="1" simplePos="0" relativeHeight="487590400">
            <wp:simplePos x="0" y="0"/>
            <wp:positionH relativeFrom="page">
              <wp:posOffset>1396187</wp:posOffset>
            </wp:positionH>
            <wp:positionV relativeFrom="paragraph">
              <wp:posOffset>318779</wp:posOffset>
            </wp:positionV>
            <wp:extent cx="3300845" cy="1969008"/>
            <wp:effectExtent l="0" t="0" r="0" b="0"/>
            <wp:wrapTopAndBottom/>
            <wp:docPr id="9" name="Image 9" descr="Imagen que contiene oscuro, persona, viendo, hombre  Descripción generada automáticamente"/>
            <wp:cNvGraphicFramePr>
              <a:graphicFrameLocks/>
            </wp:cNvGraphicFramePr>
            <a:graphic>
              <a:graphicData uri="http://schemas.openxmlformats.org/drawingml/2006/picture">
                <pic:pic>
                  <pic:nvPicPr>
                    <pic:cNvPr id="9" name="Image 9" descr="Imagen que contiene oscuro, persona, viendo, hombre  Descripción generada automáticamente"/>
                    <pic:cNvPicPr/>
                  </pic:nvPicPr>
                  <pic:blipFill>
                    <a:blip r:embed="rId9" cstate="print"/>
                    <a:stretch>
                      <a:fillRect/>
                    </a:stretch>
                  </pic:blipFill>
                  <pic:spPr>
                    <a:xfrm>
                      <a:off x="0" y="0"/>
                      <a:ext cx="3300845" cy="1969008"/>
                    </a:xfrm>
                    <a:prstGeom prst="rect">
                      <a:avLst/>
                    </a:prstGeom>
                  </pic:spPr>
                </pic:pic>
              </a:graphicData>
            </a:graphic>
          </wp:anchor>
        </w:drawing>
      </w:r>
      <w:r>
        <w:rPr>
          <w:color w:val="201D1E"/>
        </w:rPr>
        <w:t>Figura</w:t>
      </w:r>
      <w:r>
        <w:rPr>
          <w:color w:val="201D1E"/>
          <w:spacing w:val="-4"/>
        </w:rPr>
        <w:t> </w:t>
      </w:r>
      <w:r>
        <w:rPr>
          <w:color w:val="201D1E"/>
        </w:rPr>
        <w:t>1.</w:t>
      </w:r>
      <w:r>
        <w:rPr>
          <w:color w:val="201D1E"/>
          <w:spacing w:val="-3"/>
        </w:rPr>
        <w:t> </w:t>
      </w:r>
      <w:r>
        <w:rPr>
          <w:color w:val="201D1E"/>
        </w:rPr>
        <w:t>Fotograma</w:t>
      </w:r>
      <w:r>
        <w:rPr>
          <w:color w:val="201D1E"/>
          <w:spacing w:val="-4"/>
        </w:rPr>
        <w:t> </w:t>
      </w:r>
      <w:r>
        <w:rPr>
          <w:color w:val="201D1E"/>
        </w:rPr>
        <w:t>de</w:t>
      </w:r>
      <w:r>
        <w:rPr>
          <w:color w:val="201D1E"/>
          <w:spacing w:val="-3"/>
        </w:rPr>
        <w:t> </w:t>
      </w:r>
      <w:r>
        <w:rPr>
          <w:color w:val="201D1E"/>
        </w:rPr>
        <w:t>Las</w:t>
      </w:r>
      <w:r>
        <w:rPr>
          <w:color w:val="201D1E"/>
          <w:spacing w:val="-3"/>
        </w:rPr>
        <w:t> </w:t>
      </w:r>
      <w:r>
        <w:rPr>
          <w:color w:val="201D1E"/>
        </w:rPr>
        <w:t>Hijas</w:t>
      </w:r>
      <w:r>
        <w:rPr>
          <w:color w:val="201D1E"/>
          <w:spacing w:val="-3"/>
        </w:rPr>
        <w:t> </w:t>
      </w:r>
      <w:r>
        <w:rPr>
          <w:color w:val="201D1E"/>
        </w:rPr>
        <w:t>del</w:t>
      </w:r>
      <w:r>
        <w:rPr>
          <w:color w:val="201D1E"/>
          <w:spacing w:val="-3"/>
        </w:rPr>
        <w:t> </w:t>
      </w:r>
      <w:r>
        <w:rPr>
          <w:color w:val="201D1E"/>
        </w:rPr>
        <w:t>Fuego</w:t>
      </w:r>
      <w:r>
        <w:rPr>
          <w:color w:val="201D1E"/>
          <w:spacing w:val="-4"/>
        </w:rPr>
        <w:t> </w:t>
      </w:r>
      <w:r>
        <w:rPr>
          <w:color w:val="201D1E"/>
        </w:rPr>
        <w:t>(Carri,</w:t>
      </w:r>
      <w:r>
        <w:rPr>
          <w:color w:val="201D1E"/>
          <w:spacing w:val="-3"/>
        </w:rPr>
        <w:t> </w:t>
      </w:r>
      <w:r>
        <w:rPr>
          <w:color w:val="201D1E"/>
        </w:rPr>
        <w:t>2018).</w:t>
      </w:r>
      <w:r>
        <w:rPr>
          <w:color w:val="201D1E"/>
          <w:spacing w:val="-4"/>
        </w:rPr>
        <w:t> </w:t>
      </w:r>
      <w:r>
        <w:rPr>
          <w:color w:val="0562C1"/>
          <w:u w:val="single" w:color="0562C1"/>
        </w:rPr>
        <w:t>https://verpeliculasultra.com/</w:t>
      </w:r>
      <w:r>
        <w:rPr>
          <w:color w:val="0562C1"/>
        </w:rPr>
        <w:t> </w:t>
      </w:r>
      <w:r>
        <w:rPr>
          <w:color w:val="0562C1"/>
          <w:u w:val="single" w:color="0562C1"/>
        </w:rPr>
        <w:t>drama/1983-las-hijas-del-fuego.html</w:t>
      </w:r>
      <w:r>
        <w:rPr>
          <w:color w:val="0562C1"/>
        </w:rPr>
        <w:t> </w:t>
      </w:r>
      <w:r>
        <w:rPr>
          <w:color w:val="201D1E"/>
        </w:rPr>
        <w:t>©</w:t>
      </w:r>
    </w:p>
    <w:p>
      <w:pPr>
        <w:spacing w:after="0" w:line="283" w:lineRule="auto"/>
        <w:sectPr>
          <w:pgSz w:w="9640" w:h="13610"/>
          <w:pgMar w:header="1148" w:footer="921" w:top="1520" w:bottom="1120" w:left="1340" w:right="1340"/>
        </w:sectPr>
      </w:pPr>
    </w:p>
    <w:p>
      <w:pPr>
        <w:pStyle w:val="BodyText"/>
        <w:spacing w:line="283" w:lineRule="auto" w:before="96"/>
        <w:ind w:left="338" w:right="335"/>
        <w:jc w:val="both"/>
      </w:pPr>
      <w:r>
        <w:rPr>
          <w:color w:val="231F20"/>
        </w:rPr>
        <w:t>Esta</w:t>
      </w:r>
      <w:r>
        <w:rPr>
          <w:color w:val="231F20"/>
          <w:spacing w:val="-1"/>
        </w:rPr>
        <w:t> </w:t>
      </w:r>
      <w:r>
        <w:rPr>
          <w:color w:val="231F20"/>
        </w:rPr>
        <w:t>forma</w:t>
      </w:r>
      <w:r>
        <w:rPr>
          <w:color w:val="231F20"/>
          <w:spacing w:val="-1"/>
        </w:rPr>
        <w:t> </w:t>
      </w:r>
      <w:r>
        <w:rPr>
          <w:color w:val="231F20"/>
        </w:rPr>
        <w:t>de</w:t>
      </w:r>
      <w:r>
        <w:rPr>
          <w:color w:val="231F20"/>
          <w:spacing w:val="-1"/>
        </w:rPr>
        <w:t> </w:t>
      </w:r>
      <w:r>
        <w:rPr>
          <w:color w:val="231F20"/>
        </w:rPr>
        <w:t>narrar</w:t>
      </w:r>
      <w:r>
        <w:rPr>
          <w:color w:val="231F20"/>
          <w:spacing w:val="-1"/>
        </w:rPr>
        <w:t> </w:t>
      </w:r>
      <w:r>
        <w:rPr>
          <w:color w:val="231F20"/>
        </w:rPr>
        <w:t>se</w:t>
      </w:r>
      <w:r>
        <w:rPr>
          <w:color w:val="231F20"/>
          <w:spacing w:val="-1"/>
        </w:rPr>
        <w:t> </w:t>
      </w:r>
      <w:r>
        <w:rPr>
          <w:color w:val="231F20"/>
        </w:rPr>
        <w:t>opone a</w:t>
      </w:r>
      <w:r>
        <w:rPr>
          <w:color w:val="231F20"/>
          <w:spacing w:val="-1"/>
        </w:rPr>
        <w:t> </w:t>
      </w:r>
      <w:r>
        <w:rPr>
          <w:color w:val="231F20"/>
        </w:rPr>
        <w:t>dos</w:t>
      </w:r>
      <w:r>
        <w:rPr>
          <w:color w:val="231F20"/>
          <w:spacing w:val="-1"/>
        </w:rPr>
        <w:t> </w:t>
      </w:r>
      <w:r>
        <w:rPr>
          <w:color w:val="231F20"/>
        </w:rPr>
        <w:t>lenguajes</w:t>
      </w:r>
      <w:r>
        <w:rPr>
          <w:color w:val="231F20"/>
          <w:spacing w:val="-1"/>
        </w:rPr>
        <w:t> </w:t>
      </w:r>
      <w:r>
        <w:rPr>
          <w:color w:val="231F20"/>
        </w:rPr>
        <w:t>convencionales:</w:t>
      </w:r>
      <w:r>
        <w:rPr>
          <w:color w:val="231F20"/>
          <w:spacing w:val="-1"/>
        </w:rPr>
        <w:t> </w:t>
      </w:r>
      <w:r>
        <w:rPr>
          <w:color w:val="231F20"/>
        </w:rPr>
        <w:t>la</w:t>
      </w:r>
      <w:r>
        <w:rPr>
          <w:color w:val="231F20"/>
          <w:spacing w:val="-1"/>
        </w:rPr>
        <w:t> </w:t>
      </w:r>
      <w:r>
        <w:rPr>
          <w:color w:val="231F20"/>
        </w:rPr>
        <w:t>visualidad</w:t>
      </w:r>
      <w:r>
        <w:rPr>
          <w:color w:val="231F20"/>
          <w:spacing w:val="-1"/>
        </w:rPr>
        <w:t> </w:t>
      </w:r>
      <w:r>
        <w:rPr>
          <w:color w:val="231F20"/>
        </w:rPr>
        <w:t>óptica</w:t>
      </w:r>
      <w:r>
        <w:rPr>
          <w:color w:val="231F20"/>
          <w:spacing w:val="-1"/>
        </w:rPr>
        <w:t> </w:t>
      </w:r>
      <w:r>
        <w:rPr>
          <w:color w:val="231F20"/>
        </w:rPr>
        <w:t>—rela- cionada con el voyerismo y la escopofilia, atribuidos históricamente a la mirada masculina (Mulvey,</w:t>
      </w:r>
      <w:r>
        <w:rPr>
          <w:color w:val="231F20"/>
          <w:spacing w:val="10"/>
        </w:rPr>
        <w:t> </w:t>
      </w:r>
      <w:r>
        <w:rPr>
          <w:color w:val="231F20"/>
        </w:rPr>
        <w:t>1975);</w:t>
      </w:r>
      <w:r>
        <w:rPr>
          <w:color w:val="231F20"/>
          <w:spacing w:val="10"/>
        </w:rPr>
        <w:t> </w:t>
      </w:r>
      <w:r>
        <w:rPr>
          <w:color w:val="231F20"/>
        </w:rPr>
        <w:t>y</w:t>
      </w:r>
      <w:r>
        <w:rPr>
          <w:color w:val="231F20"/>
          <w:spacing w:val="10"/>
        </w:rPr>
        <w:t> </w:t>
      </w:r>
      <w:r>
        <w:rPr>
          <w:color w:val="231F20"/>
        </w:rPr>
        <w:t>el</w:t>
      </w:r>
      <w:r>
        <w:rPr>
          <w:color w:val="231F20"/>
          <w:spacing w:val="10"/>
        </w:rPr>
        <w:t> </w:t>
      </w:r>
      <w:r>
        <w:rPr>
          <w:color w:val="231F20"/>
        </w:rPr>
        <w:t>lenguaje</w:t>
      </w:r>
      <w:r>
        <w:rPr>
          <w:color w:val="231F20"/>
          <w:spacing w:val="10"/>
        </w:rPr>
        <w:t> </w:t>
      </w:r>
      <w:r>
        <w:rPr>
          <w:color w:val="231F20"/>
        </w:rPr>
        <w:t>verbal,</w:t>
      </w:r>
      <w:r>
        <w:rPr>
          <w:color w:val="231F20"/>
          <w:spacing w:val="10"/>
        </w:rPr>
        <w:t> </w:t>
      </w:r>
      <w:r>
        <w:rPr>
          <w:color w:val="231F20"/>
        </w:rPr>
        <w:t>atribuido</w:t>
      </w:r>
      <w:r>
        <w:rPr>
          <w:color w:val="231F20"/>
          <w:spacing w:val="10"/>
        </w:rPr>
        <w:t> </w:t>
      </w:r>
      <w:r>
        <w:rPr>
          <w:color w:val="231F20"/>
        </w:rPr>
        <w:t>también</w:t>
      </w:r>
      <w:r>
        <w:rPr>
          <w:color w:val="231F20"/>
          <w:spacing w:val="10"/>
        </w:rPr>
        <w:t> </w:t>
      </w:r>
      <w:r>
        <w:rPr>
          <w:color w:val="231F20"/>
        </w:rPr>
        <w:t>al</w:t>
      </w:r>
      <w:r>
        <w:rPr>
          <w:color w:val="231F20"/>
          <w:spacing w:val="10"/>
        </w:rPr>
        <w:t> </w:t>
      </w:r>
      <w:r>
        <w:rPr>
          <w:color w:val="231F20"/>
        </w:rPr>
        <w:t>hombre,</w:t>
      </w:r>
      <w:r>
        <w:rPr>
          <w:color w:val="231F20"/>
          <w:spacing w:val="10"/>
        </w:rPr>
        <w:t> </w:t>
      </w:r>
      <w:r>
        <w:rPr>
          <w:color w:val="231F20"/>
        </w:rPr>
        <w:t>el</w:t>
      </w:r>
      <w:r>
        <w:rPr>
          <w:color w:val="231F20"/>
          <w:spacing w:val="10"/>
        </w:rPr>
        <w:t> </w:t>
      </w:r>
      <w:r>
        <w:rPr>
          <w:color w:val="231F20"/>
        </w:rPr>
        <w:t>cual</w:t>
      </w:r>
      <w:r>
        <w:rPr>
          <w:color w:val="231F20"/>
          <w:spacing w:val="10"/>
        </w:rPr>
        <w:t> </w:t>
      </w:r>
      <w:r>
        <w:rPr>
          <w:color w:val="231F20"/>
        </w:rPr>
        <w:t>porta</w:t>
      </w:r>
      <w:r>
        <w:rPr>
          <w:color w:val="231F20"/>
          <w:spacing w:val="10"/>
        </w:rPr>
        <w:t> </w:t>
      </w:r>
      <w:r>
        <w:rPr>
          <w:color w:val="231F20"/>
        </w:rPr>
        <w:t>el</w:t>
      </w:r>
      <w:r>
        <w:rPr>
          <w:color w:val="231F20"/>
          <w:spacing w:val="10"/>
        </w:rPr>
        <w:t> </w:t>
      </w:r>
      <w:r>
        <w:rPr>
          <w:color w:val="231F20"/>
        </w:rPr>
        <w:t>verbo, y posiciona lo táctil como “femenino” al remitir al placer clitoriano, históricamente invi- sibilizado. Cuando Luce Irigaray habla del deseo femenino menciona el autoerotismo, no necesita</w:t>
      </w:r>
      <w:r>
        <w:rPr>
          <w:color w:val="231F20"/>
          <w:spacing w:val="-6"/>
        </w:rPr>
        <w:t> </w:t>
      </w:r>
      <w:r>
        <w:rPr>
          <w:color w:val="231F20"/>
        </w:rPr>
        <w:t>mediación,</w:t>
      </w:r>
      <w:r>
        <w:rPr>
          <w:color w:val="231F20"/>
          <w:spacing w:val="-6"/>
        </w:rPr>
        <w:t> </w:t>
      </w:r>
      <w:r>
        <w:rPr>
          <w:color w:val="231F20"/>
        </w:rPr>
        <w:t>siendo</w:t>
      </w:r>
      <w:r>
        <w:rPr>
          <w:color w:val="231F20"/>
          <w:spacing w:val="-6"/>
        </w:rPr>
        <w:t> </w:t>
      </w:r>
      <w:r>
        <w:rPr>
          <w:color w:val="231F20"/>
        </w:rPr>
        <w:t>la</w:t>
      </w:r>
      <w:r>
        <w:rPr>
          <w:color w:val="231F20"/>
          <w:spacing w:val="-6"/>
        </w:rPr>
        <w:t> </w:t>
      </w:r>
      <w:r>
        <w:rPr>
          <w:color w:val="231F20"/>
        </w:rPr>
        <w:t>homosexualidad</w:t>
      </w:r>
      <w:r>
        <w:rPr>
          <w:color w:val="231F20"/>
          <w:spacing w:val="-6"/>
        </w:rPr>
        <w:t> </w:t>
      </w:r>
      <w:r>
        <w:rPr>
          <w:color w:val="231F20"/>
        </w:rPr>
        <w:t>una</w:t>
      </w:r>
      <w:r>
        <w:rPr>
          <w:color w:val="231F20"/>
          <w:spacing w:val="-6"/>
        </w:rPr>
        <w:t> </w:t>
      </w:r>
      <w:r>
        <w:rPr>
          <w:color w:val="231F20"/>
        </w:rPr>
        <w:t>expresión</w:t>
      </w:r>
      <w:r>
        <w:rPr>
          <w:color w:val="231F20"/>
          <w:spacing w:val="-6"/>
        </w:rPr>
        <w:t> </w:t>
      </w:r>
      <w:r>
        <w:rPr>
          <w:color w:val="231F20"/>
        </w:rPr>
        <w:t>del</w:t>
      </w:r>
      <w:r>
        <w:rPr>
          <w:color w:val="231F20"/>
          <w:spacing w:val="-6"/>
        </w:rPr>
        <w:t> </w:t>
      </w:r>
      <w:r>
        <w:rPr>
          <w:color w:val="231F20"/>
        </w:rPr>
        <w:t>deseo</w:t>
      </w:r>
      <w:r>
        <w:rPr>
          <w:color w:val="231F20"/>
          <w:spacing w:val="-6"/>
        </w:rPr>
        <w:t> </w:t>
      </w:r>
      <w:r>
        <w:rPr>
          <w:color w:val="231F20"/>
        </w:rPr>
        <w:t>femenino;</w:t>
      </w:r>
      <w:r>
        <w:rPr>
          <w:color w:val="231F20"/>
          <w:spacing w:val="-6"/>
        </w:rPr>
        <w:t> </w:t>
      </w:r>
      <w:r>
        <w:rPr>
          <w:color w:val="231F20"/>
        </w:rPr>
        <w:t>para</w:t>
      </w:r>
      <w:r>
        <w:rPr>
          <w:color w:val="231F20"/>
          <w:spacing w:val="-6"/>
        </w:rPr>
        <w:t> </w:t>
      </w:r>
      <w:r>
        <w:rPr>
          <w:color w:val="231F20"/>
        </w:rPr>
        <w:t>ella, “la</w:t>
      </w:r>
      <w:r>
        <w:rPr>
          <w:color w:val="231F20"/>
          <w:spacing w:val="-2"/>
        </w:rPr>
        <w:t> </w:t>
      </w:r>
      <w:r>
        <w:rPr>
          <w:color w:val="231F20"/>
        </w:rPr>
        <w:t>mujer</w:t>
      </w:r>
      <w:r>
        <w:rPr>
          <w:color w:val="231F20"/>
          <w:spacing w:val="-2"/>
        </w:rPr>
        <w:t> </w:t>
      </w:r>
      <w:r>
        <w:rPr>
          <w:color w:val="231F20"/>
        </w:rPr>
        <w:t>‘se</w:t>
      </w:r>
      <w:r>
        <w:rPr>
          <w:color w:val="231F20"/>
          <w:spacing w:val="-2"/>
        </w:rPr>
        <w:t> </w:t>
      </w:r>
      <w:r>
        <w:rPr>
          <w:color w:val="231F20"/>
        </w:rPr>
        <w:t>toca’</w:t>
      </w:r>
      <w:r>
        <w:rPr>
          <w:color w:val="231F20"/>
          <w:spacing w:val="-2"/>
        </w:rPr>
        <w:t> </w:t>
      </w:r>
      <w:r>
        <w:rPr>
          <w:color w:val="231F20"/>
        </w:rPr>
        <w:t>todo</w:t>
      </w:r>
      <w:r>
        <w:rPr>
          <w:color w:val="231F20"/>
          <w:spacing w:val="-2"/>
        </w:rPr>
        <w:t> </w:t>
      </w:r>
      <w:r>
        <w:rPr>
          <w:color w:val="231F20"/>
        </w:rPr>
        <w:t>el</w:t>
      </w:r>
      <w:r>
        <w:rPr>
          <w:color w:val="231F20"/>
          <w:spacing w:val="-2"/>
        </w:rPr>
        <w:t> </w:t>
      </w:r>
      <w:r>
        <w:rPr>
          <w:color w:val="231F20"/>
        </w:rPr>
        <w:t>tiempo,</w:t>
      </w:r>
      <w:r>
        <w:rPr>
          <w:color w:val="231F20"/>
          <w:spacing w:val="-2"/>
        </w:rPr>
        <w:t> </w:t>
      </w:r>
      <w:r>
        <w:rPr>
          <w:color w:val="231F20"/>
        </w:rPr>
        <w:t>sin</w:t>
      </w:r>
      <w:r>
        <w:rPr>
          <w:color w:val="231F20"/>
          <w:spacing w:val="-2"/>
        </w:rPr>
        <w:t> </w:t>
      </w:r>
      <w:r>
        <w:rPr>
          <w:color w:val="231F20"/>
        </w:rPr>
        <w:t>que</w:t>
      </w:r>
      <w:r>
        <w:rPr>
          <w:color w:val="231F20"/>
          <w:spacing w:val="-2"/>
        </w:rPr>
        <w:t> </w:t>
      </w:r>
      <w:r>
        <w:rPr>
          <w:color w:val="231F20"/>
        </w:rPr>
        <w:t>por</w:t>
      </w:r>
      <w:r>
        <w:rPr>
          <w:color w:val="231F20"/>
          <w:spacing w:val="-2"/>
        </w:rPr>
        <w:t> </w:t>
      </w:r>
      <w:r>
        <w:rPr>
          <w:color w:val="231F20"/>
        </w:rPr>
        <w:t>otra</w:t>
      </w:r>
      <w:r>
        <w:rPr>
          <w:color w:val="231F20"/>
          <w:spacing w:val="-2"/>
        </w:rPr>
        <w:t> </w:t>
      </w:r>
      <w:r>
        <w:rPr>
          <w:color w:val="231F20"/>
        </w:rPr>
        <w:t>parte</w:t>
      </w:r>
      <w:r>
        <w:rPr>
          <w:color w:val="231F20"/>
          <w:spacing w:val="-2"/>
        </w:rPr>
        <w:t> </w:t>
      </w:r>
      <w:r>
        <w:rPr>
          <w:color w:val="231F20"/>
        </w:rPr>
        <w:t>se</w:t>
      </w:r>
      <w:r>
        <w:rPr>
          <w:color w:val="231F20"/>
          <w:spacing w:val="-2"/>
        </w:rPr>
        <w:t> </w:t>
      </w:r>
      <w:r>
        <w:rPr>
          <w:color w:val="231F20"/>
        </w:rPr>
        <w:t>lo</w:t>
      </w:r>
      <w:r>
        <w:rPr>
          <w:color w:val="231F20"/>
          <w:spacing w:val="-2"/>
        </w:rPr>
        <w:t> </w:t>
      </w:r>
      <w:r>
        <w:rPr>
          <w:color w:val="231F20"/>
        </w:rPr>
        <w:t>puedan</w:t>
      </w:r>
      <w:r>
        <w:rPr>
          <w:color w:val="231F20"/>
          <w:spacing w:val="-2"/>
        </w:rPr>
        <w:t> </w:t>
      </w:r>
      <w:r>
        <w:rPr>
          <w:color w:val="231F20"/>
        </w:rPr>
        <w:t>prohibir,</w:t>
      </w:r>
      <w:r>
        <w:rPr>
          <w:color w:val="231F20"/>
          <w:spacing w:val="-2"/>
        </w:rPr>
        <w:t> </w:t>
      </w:r>
      <w:r>
        <w:rPr>
          <w:color w:val="231F20"/>
        </w:rPr>
        <w:t>puesto</w:t>
      </w:r>
      <w:r>
        <w:rPr>
          <w:color w:val="231F20"/>
          <w:spacing w:val="-2"/>
        </w:rPr>
        <w:t> </w:t>
      </w:r>
      <w:r>
        <w:rPr>
          <w:color w:val="231F20"/>
        </w:rPr>
        <w:t>que su sexo está formado por dos labios que se besan continuamente” (Cardenal Orta, 2012,</w:t>
      </w:r>
      <w:r>
        <w:rPr>
          <w:color w:val="231F20"/>
          <w:spacing w:val="40"/>
        </w:rPr>
        <w:t> </w:t>
      </w:r>
      <w:r>
        <w:rPr>
          <w:color w:val="231F20"/>
        </w:rPr>
        <w:t>p. 359).</w:t>
      </w:r>
    </w:p>
    <w:p>
      <w:pPr>
        <w:pStyle w:val="BodyText"/>
        <w:spacing w:before="146"/>
      </w:pPr>
    </w:p>
    <w:p>
      <w:pPr>
        <w:pStyle w:val="BodyText"/>
        <w:spacing w:line="283" w:lineRule="auto"/>
        <w:ind w:left="338" w:right="334"/>
        <w:jc w:val="both"/>
      </w:pPr>
      <w:r>
        <w:rPr>
          <w:color w:val="231F20"/>
        </w:rPr>
        <w:t>Continuando con estas ideas, Carri actualiza el debate sobre el orgasmo femenino al mos- trar</w:t>
      </w:r>
      <w:r>
        <w:rPr>
          <w:color w:val="231F20"/>
          <w:spacing w:val="-9"/>
        </w:rPr>
        <w:t> </w:t>
      </w:r>
      <w:r>
        <w:rPr>
          <w:color w:val="231F20"/>
        </w:rPr>
        <w:t>el</w:t>
      </w:r>
      <w:r>
        <w:rPr>
          <w:color w:val="231F20"/>
          <w:spacing w:val="-9"/>
        </w:rPr>
        <w:t> </w:t>
      </w:r>
      <w:r>
        <w:rPr>
          <w:i/>
          <w:color w:val="231F20"/>
        </w:rPr>
        <w:t>squirting</w:t>
      </w:r>
      <w:r>
        <w:rPr>
          <w:i/>
          <w:color w:val="231F20"/>
          <w:spacing w:val="-9"/>
        </w:rPr>
        <w:t> </w:t>
      </w:r>
      <w:r>
        <w:rPr>
          <w:color w:val="231F20"/>
        </w:rPr>
        <w:t>(</w:t>
      </w:r>
      <w:r>
        <w:rPr>
          <w:i/>
          <w:color w:val="231F20"/>
        </w:rPr>
        <w:t>Las</w:t>
      </w:r>
      <w:r>
        <w:rPr>
          <w:i/>
          <w:color w:val="231F20"/>
          <w:spacing w:val="-9"/>
        </w:rPr>
        <w:t> </w:t>
      </w:r>
      <w:r>
        <w:rPr>
          <w:i/>
          <w:color w:val="231F20"/>
        </w:rPr>
        <w:t>hijas</w:t>
      </w:r>
      <w:r>
        <w:rPr>
          <w:i/>
          <w:color w:val="231F20"/>
          <w:spacing w:val="-9"/>
        </w:rPr>
        <w:t> </w:t>
      </w:r>
      <w:r>
        <w:rPr>
          <w:i/>
          <w:color w:val="231F20"/>
        </w:rPr>
        <w:t>del</w:t>
      </w:r>
      <w:r>
        <w:rPr>
          <w:i/>
          <w:color w:val="231F20"/>
          <w:spacing w:val="-9"/>
        </w:rPr>
        <w:t> </w:t>
      </w:r>
      <w:r>
        <w:rPr>
          <w:i/>
          <w:color w:val="231F20"/>
        </w:rPr>
        <w:t>fuego,</w:t>
      </w:r>
      <w:r>
        <w:rPr>
          <w:i/>
          <w:color w:val="231F20"/>
          <w:spacing w:val="-10"/>
        </w:rPr>
        <w:t> </w:t>
      </w:r>
      <w:r>
        <w:rPr>
          <w:color w:val="231F20"/>
        </w:rPr>
        <w:t>18:59)</w:t>
      </w:r>
      <w:r>
        <w:rPr>
          <w:color w:val="231F20"/>
          <w:spacing w:val="-9"/>
        </w:rPr>
        <w:t> </w:t>
      </w:r>
      <w:r>
        <w:rPr>
          <w:color w:val="231F20"/>
        </w:rPr>
        <w:t>y</w:t>
      </w:r>
      <w:r>
        <w:rPr>
          <w:color w:val="231F20"/>
          <w:spacing w:val="-9"/>
        </w:rPr>
        <w:t> </w:t>
      </w:r>
      <w:r>
        <w:rPr>
          <w:color w:val="231F20"/>
        </w:rPr>
        <w:t>abordando,</w:t>
      </w:r>
      <w:r>
        <w:rPr>
          <w:color w:val="231F20"/>
          <w:spacing w:val="-9"/>
        </w:rPr>
        <w:t> </w:t>
      </w:r>
      <w:r>
        <w:rPr>
          <w:color w:val="231F20"/>
        </w:rPr>
        <w:t>a</w:t>
      </w:r>
      <w:r>
        <w:rPr>
          <w:color w:val="231F20"/>
          <w:spacing w:val="-9"/>
        </w:rPr>
        <w:t> </w:t>
      </w:r>
      <w:r>
        <w:rPr>
          <w:color w:val="231F20"/>
        </w:rPr>
        <w:t>través</w:t>
      </w:r>
      <w:r>
        <w:rPr>
          <w:color w:val="231F20"/>
          <w:spacing w:val="-9"/>
        </w:rPr>
        <w:t> </w:t>
      </w:r>
      <w:r>
        <w:rPr>
          <w:color w:val="231F20"/>
        </w:rPr>
        <w:t>de</w:t>
      </w:r>
      <w:r>
        <w:rPr>
          <w:color w:val="231F20"/>
          <w:spacing w:val="-9"/>
        </w:rPr>
        <w:t> </w:t>
      </w:r>
      <w:r>
        <w:rPr>
          <w:color w:val="231F20"/>
        </w:rPr>
        <w:t>un</w:t>
      </w:r>
      <w:r>
        <w:rPr>
          <w:color w:val="231F20"/>
          <w:spacing w:val="-9"/>
        </w:rPr>
        <w:t> </w:t>
      </w:r>
      <w:r>
        <w:rPr>
          <w:color w:val="231F20"/>
        </w:rPr>
        <w:t>sueño,</w:t>
      </w:r>
      <w:r>
        <w:rPr>
          <w:color w:val="231F20"/>
          <w:spacing w:val="-9"/>
        </w:rPr>
        <w:t> </w:t>
      </w:r>
      <w:r>
        <w:rPr>
          <w:color w:val="231F20"/>
        </w:rPr>
        <w:t>la</w:t>
      </w:r>
      <w:r>
        <w:rPr>
          <w:color w:val="231F20"/>
          <w:spacing w:val="-9"/>
        </w:rPr>
        <w:t> </w:t>
      </w:r>
      <w:r>
        <w:rPr>
          <w:color w:val="231F20"/>
        </w:rPr>
        <w:t>fantasía</w:t>
      </w:r>
      <w:r>
        <w:rPr>
          <w:color w:val="231F20"/>
          <w:spacing w:val="-9"/>
        </w:rPr>
        <w:t> </w:t>
      </w:r>
      <w:r>
        <w:rPr>
          <w:color w:val="231F20"/>
        </w:rPr>
        <w:t>de</w:t>
      </w:r>
      <w:r>
        <w:rPr>
          <w:color w:val="231F20"/>
          <w:spacing w:val="-9"/>
        </w:rPr>
        <w:t> </w:t>
      </w:r>
      <w:r>
        <w:rPr>
          <w:color w:val="231F20"/>
        </w:rPr>
        <w:t>una transexualidad</w:t>
      </w:r>
      <w:r>
        <w:rPr>
          <w:color w:val="231F20"/>
          <w:spacing w:val="-2"/>
        </w:rPr>
        <w:t> </w:t>
      </w:r>
      <w:r>
        <w:rPr>
          <w:color w:val="231F20"/>
        </w:rPr>
        <w:t>masculina,</w:t>
      </w:r>
      <w:r>
        <w:rPr>
          <w:color w:val="231F20"/>
          <w:spacing w:val="-3"/>
        </w:rPr>
        <w:t> </w:t>
      </w:r>
      <w:r>
        <w:rPr>
          <w:color w:val="231F20"/>
        </w:rPr>
        <w:t>cuando</w:t>
      </w:r>
      <w:r>
        <w:rPr>
          <w:color w:val="231F20"/>
          <w:spacing w:val="-3"/>
        </w:rPr>
        <w:t> </w:t>
      </w:r>
      <w:r>
        <w:rPr>
          <w:color w:val="231F20"/>
        </w:rPr>
        <w:t>varias</w:t>
      </w:r>
      <w:r>
        <w:rPr>
          <w:color w:val="231F20"/>
          <w:spacing w:val="-2"/>
        </w:rPr>
        <w:t> </w:t>
      </w:r>
      <w:r>
        <w:rPr>
          <w:color w:val="231F20"/>
        </w:rPr>
        <w:t>protagonistas</w:t>
      </w:r>
      <w:r>
        <w:rPr>
          <w:color w:val="231F20"/>
          <w:spacing w:val="-2"/>
        </w:rPr>
        <w:t> </w:t>
      </w:r>
      <w:r>
        <w:rPr>
          <w:color w:val="231F20"/>
        </w:rPr>
        <w:t>aparecen</w:t>
      </w:r>
      <w:r>
        <w:rPr>
          <w:color w:val="231F20"/>
          <w:spacing w:val="-3"/>
        </w:rPr>
        <w:t> </w:t>
      </w:r>
      <w:r>
        <w:rPr>
          <w:color w:val="231F20"/>
        </w:rPr>
        <w:t>travestidas,</w:t>
      </w:r>
      <w:r>
        <w:rPr>
          <w:color w:val="231F20"/>
          <w:spacing w:val="-2"/>
        </w:rPr>
        <w:t> </w:t>
      </w:r>
      <w:r>
        <w:rPr>
          <w:color w:val="231F20"/>
        </w:rPr>
        <w:t>asociándose</w:t>
      </w:r>
      <w:r>
        <w:rPr>
          <w:color w:val="231F20"/>
          <w:spacing w:val="-2"/>
        </w:rPr>
        <w:t> </w:t>
      </w:r>
      <w:r>
        <w:rPr>
          <w:color w:val="231F20"/>
        </w:rPr>
        <w:t>la excitación sexual a partir del uso de prendas asociadas históricamente al sexo masculino (</w:t>
      </w:r>
      <w:r>
        <w:rPr>
          <w:i/>
          <w:color w:val="231F20"/>
        </w:rPr>
        <w:t>Las hijas del fuego</w:t>
      </w:r>
      <w:r>
        <w:rPr>
          <w:color w:val="231F20"/>
        </w:rPr>
        <w:t>, 51:00).</w:t>
      </w:r>
    </w:p>
    <w:p>
      <w:pPr>
        <w:pStyle w:val="BodyText"/>
        <w:spacing w:before="143"/>
      </w:pPr>
    </w:p>
    <w:p>
      <w:pPr>
        <w:pStyle w:val="BodyText"/>
        <w:spacing w:line="283" w:lineRule="auto"/>
        <w:ind w:left="338" w:right="334"/>
        <w:jc w:val="both"/>
      </w:pPr>
      <w:r>
        <w:rPr>
          <w:color w:val="231F20"/>
        </w:rPr>
        <w:t>La escena comienza con Caro con su cabello recogido, bigotes, con una camisa floreada que observa el cuerpo de una mujer que flota en el agua y lleva una corona de flores en su cabeza</w:t>
      </w:r>
      <w:r>
        <w:rPr>
          <w:color w:val="231F20"/>
          <w:spacing w:val="-10"/>
        </w:rPr>
        <w:t> </w:t>
      </w:r>
      <w:r>
        <w:rPr>
          <w:color w:val="231F20"/>
        </w:rPr>
        <w:t>rapada.</w:t>
      </w:r>
      <w:r>
        <w:rPr>
          <w:color w:val="231F20"/>
          <w:spacing w:val="-9"/>
        </w:rPr>
        <w:t> </w:t>
      </w:r>
      <w:r>
        <w:rPr>
          <w:color w:val="231F20"/>
        </w:rPr>
        <w:t>Aquí,</w:t>
      </w:r>
      <w:r>
        <w:rPr>
          <w:color w:val="231F20"/>
          <w:spacing w:val="-10"/>
        </w:rPr>
        <w:t> </w:t>
      </w:r>
      <w:r>
        <w:rPr>
          <w:color w:val="231F20"/>
        </w:rPr>
        <w:t>se</w:t>
      </w:r>
      <w:r>
        <w:rPr>
          <w:color w:val="231F20"/>
          <w:spacing w:val="-10"/>
        </w:rPr>
        <w:t> </w:t>
      </w:r>
      <w:r>
        <w:rPr>
          <w:color w:val="231F20"/>
        </w:rPr>
        <w:t>puede</w:t>
      </w:r>
      <w:r>
        <w:rPr>
          <w:color w:val="231F20"/>
          <w:spacing w:val="-10"/>
        </w:rPr>
        <w:t> </w:t>
      </w:r>
      <w:r>
        <w:rPr>
          <w:color w:val="231F20"/>
        </w:rPr>
        <w:t>advertir</w:t>
      </w:r>
      <w:r>
        <w:rPr>
          <w:color w:val="231F20"/>
          <w:spacing w:val="-10"/>
        </w:rPr>
        <w:t> </w:t>
      </w:r>
      <w:r>
        <w:rPr>
          <w:color w:val="231F20"/>
        </w:rPr>
        <w:t>que</w:t>
      </w:r>
      <w:r>
        <w:rPr>
          <w:color w:val="231F20"/>
          <w:spacing w:val="-10"/>
        </w:rPr>
        <w:t> </w:t>
      </w:r>
      <w:r>
        <w:rPr>
          <w:color w:val="231F20"/>
        </w:rPr>
        <w:t>una</w:t>
      </w:r>
      <w:r>
        <w:rPr>
          <w:color w:val="231F20"/>
          <w:spacing w:val="-10"/>
        </w:rPr>
        <w:t> </w:t>
      </w:r>
      <w:r>
        <w:rPr>
          <w:color w:val="231F20"/>
        </w:rPr>
        <w:t>vez</w:t>
      </w:r>
      <w:r>
        <w:rPr>
          <w:color w:val="231F20"/>
          <w:spacing w:val="-10"/>
        </w:rPr>
        <w:t> </w:t>
      </w:r>
      <w:r>
        <w:rPr>
          <w:color w:val="231F20"/>
        </w:rPr>
        <w:t>más</w:t>
      </w:r>
      <w:r>
        <w:rPr>
          <w:color w:val="231F20"/>
          <w:spacing w:val="-10"/>
        </w:rPr>
        <w:t> </w:t>
      </w:r>
      <w:r>
        <w:rPr>
          <w:color w:val="231F20"/>
        </w:rPr>
        <w:t>Albertina</w:t>
      </w:r>
      <w:r>
        <w:rPr>
          <w:color w:val="231F20"/>
          <w:spacing w:val="-10"/>
        </w:rPr>
        <w:t> </w:t>
      </w:r>
      <w:r>
        <w:rPr>
          <w:color w:val="231F20"/>
        </w:rPr>
        <w:t>Carri</w:t>
      </w:r>
      <w:r>
        <w:rPr>
          <w:color w:val="231F20"/>
          <w:spacing w:val="-10"/>
        </w:rPr>
        <w:t> </w:t>
      </w:r>
      <w:r>
        <w:rPr>
          <w:color w:val="231F20"/>
        </w:rPr>
        <w:t>prescinde</w:t>
      </w:r>
      <w:r>
        <w:rPr>
          <w:color w:val="231F20"/>
          <w:spacing w:val="-10"/>
        </w:rPr>
        <w:t> </w:t>
      </w:r>
      <w:r>
        <w:rPr>
          <w:color w:val="231F20"/>
        </w:rPr>
        <w:t>de</w:t>
      </w:r>
      <w:r>
        <w:rPr>
          <w:color w:val="231F20"/>
          <w:spacing w:val="-10"/>
        </w:rPr>
        <w:t> </w:t>
      </w:r>
      <w:r>
        <w:rPr>
          <w:color w:val="231F20"/>
        </w:rPr>
        <w:t>ideales y</w:t>
      </w:r>
      <w:r>
        <w:rPr>
          <w:color w:val="231F20"/>
          <w:spacing w:val="-10"/>
        </w:rPr>
        <w:t> </w:t>
      </w:r>
      <w:r>
        <w:rPr>
          <w:color w:val="231F20"/>
        </w:rPr>
        <w:t>estereotipos</w:t>
      </w:r>
      <w:r>
        <w:rPr>
          <w:color w:val="231F20"/>
          <w:spacing w:val="-10"/>
        </w:rPr>
        <w:t> </w:t>
      </w:r>
      <w:r>
        <w:rPr>
          <w:color w:val="231F20"/>
        </w:rPr>
        <w:t>históricamente</w:t>
      </w:r>
      <w:r>
        <w:rPr>
          <w:color w:val="231F20"/>
          <w:spacing w:val="-10"/>
        </w:rPr>
        <w:t> </w:t>
      </w:r>
      <w:r>
        <w:rPr>
          <w:color w:val="231F20"/>
        </w:rPr>
        <w:t>vinculados</w:t>
      </w:r>
      <w:r>
        <w:rPr>
          <w:color w:val="231F20"/>
          <w:spacing w:val="-10"/>
        </w:rPr>
        <w:t> </w:t>
      </w:r>
      <w:r>
        <w:rPr>
          <w:color w:val="231F20"/>
        </w:rPr>
        <w:t>y</w:t>
      </w:r>
      <w:r>
        <w:rPr>
          <w:color w:val="231F20"/>
          <w:spacing w:val="-10"/>
        </w:rPr>
        <w:t> </w:t>
      </w:r>
      <w:r>
        <w:rPr>
          <w:color w:val="231F20"/>
        </w:rPr>
        <w:t>atribuidos</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belleza</w:t>
      </w:r>
      <w:r>
        <w:rPr>
          <w:color w:val="231F20"/>
          <w:spacing w:val="-10"/>
        </w:rPr>
        <w:t> </w:t>
      </w:r>
      <w:r>
        <w:rPr>
          <w:color w:val="231F20"/>
        </w:rPr>
        <w:t>femenina.</w:t>
      </w:r>
      <w:r>
        <w:rPr>
          <w:color w:val="231F20"/>
          <w:spacing w:val="-10"/>
        </w:rPr>
        <w:t> </w:t>
      </w:r>
      <w:r>
        <w:rPr>
          <w:color w:val="231F20"/>
        </w:rPr>
        <w:t>Un</w:t>
      </w:r>
      <w:r>
        <w:rPr>
          <w:color w:val="231F20"/>
          <w:spacing w:val="-10"/>
        </w:rPr>
        <w:t> </w:t>
      </w:r>
      <w:r>
        <w:rPr>
          <w:color w:val="231F20"/>
        </w:rPr>
        <w:t>atributo</w:t>
      </w:r>
      <w:r>
        <w:rPr>
          <w:color w:val="231F20"/>
          <w:spacing w:val="-10"/>
        </w:rPr>
        <w:t> </w:t>
      </w:r>
      <w:r>
        <w:rPr>
          <w:color w:val="231F20"/>
        </w:rPr>
        <w:t>que se le ha adjudicado a la mujer en su rol seductor es, precisamente, su cabello.</w:t>
      </w:r>
    </w:p>
    <w:p>
      <w:pPr>
        <w:pStyle w:val="BodyText"/>
        <w:spacing w:before="142"/>
      </w:pPr>
    </w:p>
    <w:p>
      <w:pPr>
        <w:pStyle w:val="BodyText"/>
        <w:spacing w:line="283" w:lineRule="auto" w:before="1"/>
        <w:ind w:left="338" w:right="335"/>
        <w:jc w:val="both"/>
      </w:pPr>
      <w:r>
        <w:rPr>
          <w:color w:val="231F20"/>
        </w:rPr>
        <w:t>Caro, travestida, va en busca de esa mujer y luego, la escena continua con Caro agarrando con mucho deseo los senos de esa mujer calva que, por su parte, lleva un arnés con un dildo</w:t>
      </w:r>
      <w:r>
        <w:rPr>
          <w:color w:val="231F20"/>
          <w:spacing w:val="-1"/>
        </w:rPr>
        <w:t> </w:t>
      </w:r>
      <w:r>
        <w:rPr>
          <w:color w:val="231F20"/>
        </w:rPr>
        <w:t>que</w:t>
      </w:r>
      <w:r>
        <w:rPr>
          <w:color w:val="231F20"/>
          <w:spacing w:val="-1"/>
        </w:rPr>
        <w:t> </w:t>
      </w:r>
      <w:r>
        <w:rPr>
          <w:color w:val="231F20"/>
        </w:rPr>
        <w:t>es</w:t>
      </w:r>
      <w:r>
        <w:rPr>
          <w:color w:val="231F20"/>
          <w:spacing w:val="-1"/>
        </w:rPr>
        <w:t> </w:t>
      </w:r>
      <w:r>
        <w:rPr>
          <w:color w:val="231F20"/>
        </w:rPr>
        <w:t>succionado</w:t>
      </w:r>
      <w:r>
        <w:rPr>
          <w:color w:val="231F20"/>
          <w:spacing w:val="-1"/>
        </w:rPr>
        <w:t> </w:t>
      </w:r>
      <w:r>
        <w:rPr>
          <w:color w:val="231F20"/>
        </w:rPr>
        <w:t>por</w:t>
      </w:r>
      <w:r>
        <w:rPr>
          <w:color w:val="231F20"/>
          <w:spacing w:val="-1"/>
        </w:rPr>
        <w:t> </w:t>
      </w:r>
      <w:r>
        <w:rPr>
          <w:color w:val="231F20"/>
        </w:rPr>
        <w:t>un</w:t>
      </w:r>
      <w:r>
        <w:rPr>
          <w:color w:val="231F20"/>
          <w:spacing w:val="-1"/>
        </w:rPr>
        <w:t> </w:t>
      </w:r>
      <w:r>
        <w:rPr>
          <w:color w:val="231F20"/>
        </w:rPr>
        <w:t>tercer</w:t>
      </w:r>
      <w:r>
        <w:rPr>
          <w:color w:val="231F20"/>
          <w:spacing w:val="-1"/>
        </w:rPr>
        <w:t> </w:t>
      </w:r>
      <w:r>
        <w:rPr>
          <w:color w:val="231F20"/>
        </w:rPr>
        <w:t>personaje</w:t>
      </w:r>
      <w:r>
        <w:rPr>
          <w:color w:val="231F20"/>
          <w:spacing w:val="-1"/>
        </w:rPr>
        <w:t> </w:t>
      </w:r>
      <w:r>
        <w:rPr>
          <w:color w:val="231F20"/>
        </w:rPr>
        <w:t>mujer</w:t>
      </w:r>
      <w:r>
        <w:rPr>
          <w:color w:val="231F20"/>
          <w:spacing w:val="-1"/>
        </w:rPr>
        <w:t> </w:t>
      </w:r>
      <w:r>
        <w:rPr>
          <w:color w:val="231F20"/>
        </w:rPr>
        <w:t>travestido</w:t>
      </w:r>
      <w:r>
        <w:rPr>
          <w:color w:val="231F20"/>
          <w:spacing w:val="-1"/>
        </w:rPr>
        <w:t> </w:t>
      </w:r>
      <w:r>
        <w:rPr>
          <w:color w:val="231F20"/>
        </w:rPr>
        <w:t>de</w:t>
      </w:r>
      <w:r>
        <w:rPr>
          <w:color w:val="231F20"/>
          <w:spacing w:val="-1"/>
        </w:rPr>
        <w:t> </w:t>
      </w:r>
      <w:r>
        <w:rPr>
          <w:color w:val="231F20"/>
        </w:rPr>
        <w:t>hombre</w:t>
      </w:r>
      <w:r>
        <w:rPr>
          <w:color w:val="231F20"/>
          <w:spacing w:val="-1"/>
        </w:rPr>
        <w:t> </w:t>
      </w:r>
      <w:r>
        <w:rPr>
          <w:color w:val="231F20"/>
        </w:rPr>
        <w:t>mientras</w:t>
      </w:r>
      <w:r>
        <w:rPr>
          <w:color w:val="231F20"/>
          <w:spacing w:val="-1"/>
        </w:rPr>
        <w:t> </w:t>
      </w:r>
      <w:r>
        <w:rPr>
          <w:color w:val="231F20"/>
        </w:rPr>
        <w:t>que son observados por otros personajes femeninos también travestidos que juegan un rol de voyeristas</w:t>
      </w:r>
      <w:r>
        <w:rPr>
          <w:color w:val="231F20"/>
          <w:spacing w:val="-4"/>
        </w:rPr>
        <w:t> </w:t>
      </w:r>
      <w:r>
        <w:rPr>
          <w:color w:val="231F20"/>
        </w:rPr>
        <w:t>quienes</w:t>
      </w:r>
      <w:r>
        <w:rPr>
          <w:color w:val="231F20"/>
          <w:spacing w:val="-4"/>
        </w:rPr>
        <w:t> </w:t>
      </w:r>
      <w:r>
        <w:rPr>
          <w:color w:val="231F20"/>
        </w:rPr>
        <w:t>observan</w:t>
      </w:r>
      <w:r>
        <w:rPr>
          <w:color w:val="231F20"/>
          <w:spacing w:val="-4"/>
        </w:rPr>
        <w:t> </w:t>
      </w:r>
      <w:r>
        <w:rPr>
          <w:color w:val="231F20"/>
        </w:rPr>
        <w:t>y</w:t>
      </w:r>
      <w:r>
        <w:rPr>
          <w:color w:val="231F20"/>
          <w:spacing w:val="-4"/>
        </w:rPr>
        <w:t> </w:t>
      </w:r>
      <w:r>
        <w:rPr>
          <w:color w:val="231F20"/>
        </w:rPr>
        <w:t>se</w:t>
      </w:r>
      <w:r>
        <w:rPr>
          <w:color w:val="231F20"/>
          <w:spacing w:val="-4"/>
        </w:rPr>
        <w:t> </w:t>
      </w:r>
      <w:r>
        <w:rPr>
          <w:color w:val="231F20"/>
        </w:rPr>
        <w:t>masturban</w:t>
      </w:r>
      <w:r>
        <w:rPr>
          <w:color w:val="231F20"/>
          <w:spacing w:val="-4"/>
        </w:rPr>
        <w:t> </w:t>
      </w:r>
      <w:r>
        <w:rPr>
          <w:color w:val="231F20"/>
        </w:rPr>
        <w:t>pero</w:t>
      </w:r>
      <w:r>
        <w:rPr>
          <w:color w:val="231F20"/>
          <w:spacing w:val="-4"/>
        </w:rPr>
        <w:t> </w:t>
      </w:r>
      <w:r>
        <w:rPr>
          <w:color w:val="231F20"/>
        </w:rPr>
        <w:t>diferenciándose</w:t>
      </w:r>
      <w:r>
        <w:rPr>
          <w:color w:val="231F20"/>
          <w:spacing w:val="-4"/>
        </w:rPr>
        <w:t> </w:t>
      </w:r>
      <w:r>
        <w:rPr>
          <w:color w:val="231F20"/>
        </w:rPr>
        <w:t>del</w:t>
      </w:r>
      <w:r>
        <w:rPr>
          <w:color w:val="231F20"/>
          <w:spacing w:val="-4"/>
        </w:rPr>
        <w:t> </w:t>
      </w:r>
      <w:r>
        <w:rPr>
          <w:color w:val="231F20"/>
        </w:rPr>
        <w:t>clásico</w:t>
      </w:r>
      <w:r>
        <w:rPr>
          <w:color w:val="231F20"/>
          <w:spacing w:val="-5"/>
        </w:rPr>
        <w:t> </w:t>
      </w:r>
      <w:r>
        <w:rPr>
          <w:i/>
          <w:color w:val="231F20"/>
        </w:rPr>
        <w:t>vouyer</w:t>
      </w:r>
      <w:r>
        <w:rPr>
          <w:i/>
          <w:color w:val="231F20"/>
          <w:spacing w:val="-3"/>
        </w:rPr>
        <w:t> </w:t>
      </w:r>
      <w:r>
        <w:rPr>
          <w:color w:val="231F20"/>
        </w:rPr>
        <w:t>hombre cisheteropatriarcal sino que lo hacen desde una mirada integradora del placer.</w:t>
      </w:r>
    </w:p>
    <w:p>
      <w:pPr>
        <w:pStyle w:val="BodyText"/>
        <w:spacing w:before="143"/>
      </w:pPr>
    </w:p>
    <w:p>
      <w:pPr>
        <w:pStyle w:val="BodyText"/>
        <w:spacing w:line="283" w:lineRule="auto"/>
        <w:ind w:left="338" w:right="335"/>
        <w:jc w:val="both"/>
      </w:pPr>
      <w:r>
        <w:rPr>
          <w:color w:val="231F20"/>
        </w:rPr>
        <w:t>Se produce una especie de unidad e integridad en el placer sexual y goce femenino a tal punto que uno de los personajes travestidos lo hace desde el llanto. Un llanto que no es culpa, sino que es placer que se transforma en júbilo compartido.</w:t>
      </w:r>
    </w:p>
    <w:p>
      <w:pPr>
        <w:pStyle w:val="BodyText"/>
        <w:spacing w:before="141"/>
      </w:pPr>
    </w:p>
    <w:p>
      <w:pPr>
        <w:pStyle w:val="BodyText"/>
        <w:spacing w:line="283" w:lineRule="auto"/>
        <w:ind w:left="338" w:right="334"/>
        <w:jc w:val="both"/>
      </w:pPr>
      <w:r>
        <w:rPr>
          <w:color w:val="231F20"/>
        </w:rPr>
        <w:t>Esta</w:t>
      </w:r>
      <w:r>
        <w:rPr>
          <w:color w:val="231F20"/>
          <w:spacing w:val="-4"/>
        </w:rPr>
        <w:t> </w:t>
      </w:r>
      <w:r>
        <w:rPr>
          <w:color w:val="231F20"/>
        </w:rPr>
        <w:t>escena</w:t>
      </w:r>
      <w:r>
        <w:rPr>
          <w:color w:val="231F20"/>
          <w:spacing w:val="-4"/>
        </w:rPr>
        <w:t> </w:t>
      </w:r>
      <w:r>
        <w:rPr>
          <w:color w:val="231F20"/>
        </w:rPr>
        <w:t>de</w:t>
      </w:r>
      <w:r>
        <w:rPr>
          <w:color w:val="231F20"/>
          <w:spacing w:val="-4"/>
        </w:rPr>
        <w:t> </w:t>
      </w:r>
      <w:r>
        <w:rPr>
          <w:color w:val="231F20"/>
        </w:rPr>
        <w:t>transformismo</w:t>
      </w:r>
      <w:r>
        <w:rPr>
          <w:color w:val="231F20"/>
          <w:spacing w:val="-4"/>
        </w:rPr>
        <w:t> </w:t>
      </w:r>
      <w:r>
        <w:rPr>
          <w:color w:val="231F20"/>
        </w:rPr>
        <w:t>promueve</w:t>
      </w:r>
      <w:r>
        <w:rPr>
          <w:color w:val="231F20"/>
          <w:spacing w:val="-4"/>
        </w:rPr>
        <w:t> </w:t>
      </w:r>
      <w:r>
        <w:rPr>
          <w:color w:val="231F20"/>
        </w:rPr>
        <w:t>la</w:t>
      </w:r>
      <w:r>
        <w:rPr>
          <w:color w:val="231F20"/>
          <w:spacing w:val="-4"/>
        </w:rPr>
        <w:t> </w:t>
      </w:r>
      <w:r>
        <w:rPr>
          <w:color w:val="231F20"/>
        </w:rPr>
        <w:t>asociación</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pueda</w:t>
      </w:r>
      <w:r>
        <w:rPr>
          <w:color w:val="231F20"/>
          <w:spacing w:val="-4"/>
        </w:rPr>
        <w:t> </w:t>
      </w:r>
      <w:r>
        <w:rPr>
          <w:color w:val="231F20"/>
        </w:rPr>
        <w:t>hacer</w:t>
      </w:r>
      <w:r>
        <w:rPr>
          <w:color w:val="231F20"/>
          <w:spacing w:val="-4"/>
        </w:rPr>
        <w:t> </w:t>
      </w:r>
      <w:r>
        <w:rPr>
          <w:color w:val="231F20"/>
        </w:rPr>
        <w:t>con</w:t>
      </w:r>
      <w:r>
        <w:rPr>
          <w:color w:val="231F20"/>
          <w:spacing w:val="-4"/>
        </w:rPr>
        <w:t> </w:t>
      </w:r>
      <w:r>
        <w:rPr>
          <w:color w:val="231F20"/>
        </w:rPr>
        <w:t>el</w:t>
      </w:r>
      <w:r>
        <w:rPr>
          <w:color w:val="231F20"/>
          <w:spacing w:val="-4"/>
        </w:rPr>
        <w:t> </w:t>
      </w:r>
      <w:r>
        <w:rPr>
          <w:color w:val="231F20"/>
        </w:rPr>
        <w:t>concepto de </w:t>
      </w:r>
      <w:r>
        <w:rPr>
          <w:i/>
          <w:color w:val="231F20"/>
        </w:rPr>
        <w:t>drag King</w:t>
      </w:r>
      <w:r>
        <w:rPr>
          <w:color w:val="231F20"/>
        </w:rPr>
        <w:t>. En este movimiento artístico performativo es más común que una mujer se traviste de hombre no necesariamente tiene que ser una mujer, puede ser otro hombre o una persona no binarie. La película </w:t>
      </w:r>
      <w:r>
        <w:rPr>
          <w:i/>
          <w:color w:val="231F20"/>
        </w:rPr>
        <w:t>Las hijas del fuego </w:t>
      </w:r>
      <w:r>
        <w:rPr>
          <w:color w:val="231F20"/>
        </w:rPr>
        <w:t>no pretende abordar este concepto dado que este arte performático lo que pretende es hacer humor y la crítica de los roles masculinos.</w:t>
      </w:r>
      <w:r>
        <w:rPr>
          <w:color w:val="231F20"/>
          <w:spacing w:val="-11"/>
        </w:rPr>
        <w:t> </w:t>
      </w:r>
      <w:r>
        <w:rPr>
          <w:color w:val="231F20"/>
        </w:rPr>
        <w:t>Carri</w:t>
      </w:r>
      <w:r>
        <w:rPr>
          <w:color w:val="231F20"/>
          <w:spacing w:val="-11"/>
        </w:rPr>
        <w:t> </w:t>
      </w:r>
      <w:r>
        <w:rPr>
          <w:color w:val="231F20"/>
        </w:rPr>
        <w:t>lo</w:t>
      </w:r>
      <w:r>
        <w:rPr>
          <w:color w:val="231F20"/>
          <w:spacing w:val="-11"/>
        </w:rPr>
        <w:t> </w:t>
      </w:r>
      <w:r>
        <w:rPr>
          <w:color w:val="231F20"/>
        </w:rPr>
        <w:t>aborda</w:t>
      </w:r>
      <w:r>
        <w:rPr>
          <w:color w:val="231F20"/>
          <w:spacing w:val="-11"/>
        </w:rPr>
        <w:t> </w:t>
      </w:r>
      <w:r>
        <w:rPr>
          <w:color w:val="231F20"/>
        </w:rPr>
        <w:t>desde</w:t>
      </w:r>
      <w:r>
        <w:rPr>
          <w:color w:val="231F20"/>
          <w:spacing w:val="-11"/>
        </w:rPr>
        <w:t> </w:t>
      </w:r>
      <w:r>
        <w:rPr>
          <w:color w:val="231F20"/>
        </w:rPr>
        <w:t>la</w:t>
      </w:r>
      <w:r>
        <w:rPr>
          <w:color w:val="231F20"/>
          <w:spacing w:val="-11"/>
        </w:rPr>
        <w:t> </w:t>
      </w:r>
      <w:r>
        <w:rPr>
          <w:color w:val="231F20"/>
        </w:rPr>
        <w:t>fantasía,</w:t>
      </w:r>
      <w:r>
        <w:rPr>
          <w:color w:val="231F20"/>
          <w:spacing w:val="-11"/>
        </w:rPr>
        <w:t> </w:t>
      </w:r>
      <w:r>
        <w:rPr>
          <w:color w:val="231F20"/>
        </w:rPr>
        <w:t>desde</w:t>
      </w:r>
      <w:r>
        <w:rPr>
          <w:color w:val="231F20"/>
          <w:spacing w:val="-11"/>
        </w:rPr>
        <w:t> </w:t>
      </w:r>
      <w:r>
        <w:rPr>
          <w:color w:val="231F20"/>
        </w:rPr>
        <w:t>la</w:t>
      </w:r>
      <w:r>
        <w:rPr>
          <w:color w:val="231F20"/>
          <w:spacing w:val="-11"/>
        </w:rPr>
        <w:t> </w:t>
      </w:r>
      <w:r>
        <w:rPr>
          <w:color w:val="231F20"/>
        </w:rPr>
        <w:t>idea</w:t>
      </w:r>
      <w:r>
        <w:rPr>
          <w:color w:val="231F20"/>
          <w:spacing w:val="-11"/>
        </w:rPr>
        <w:t> </w:t>
      </w:r>
      <w:r>
        <w:rPr>
          <w:color w:val="231F20"/>
        </w:rPr>
        <w:t>asociada</w:t>
      </w:r>
      <w:r>
        <w:rPr>
          <w:color w:val="231F20"/>
          <w:spacing w:val="-11"/>
        </w:rPr>
        <w:t> </w:t>
      </w:r>
      <w:r>
        <w:rPr>
          <w:color w:val="231F20"/>
        </w:rPr>
        <w:t>al</w:t>
      </w:r>
      <w:r>
        <w:rPr>
          <w:color w:val="231F20"/>
          <w:spacing w:val="-11"/>
        </w:rPr>
        <w:t> </w:t>
      </w:r>
      <w:r>
        <w:rPr>
          <w:color w:val="231F20"/>
        </w:rPr>
        <w:t>goce</w:t>
      </w:r>
      <w:r>
        <w:rPr>
          <w:color w:val="231F20"/>
          <w:spacing w:val="-11"/>
        </w:rPr>
        <w:t> </w:t>
      </w:r>
      <w:r>
        <w:rPr>
          <w:color w:val="231F20"/>
        </w:rPr>
        <w:t>y</w:t>
      </w:r>
      <w:r>
        <w:rPr>
          <w:color w:val="231F20"/>
          <w:spacing w:val="-11"/>
        </w:rPr>
        <w:t> </w:t>
      </w:r>
      <w:r>
        <w:rPr>
          <w:color w:val="231F20"/>
        </w:rPr>
        <w:t>el</w:t>
      </w:r>
      <w:r>
        <w:rPr>
          <w:color w:val="231F20"/>
          <w:spacing w:val="-11"/>
        </w:rPr>
        <w:t> </w:t>
      </w:r>
      <w:r>
        <w:rPr>
          <w:color w:val="231F20"/>
        </w:rPr>
        <w:t>placer</w:t>
      </w:r>
      <w:r>
        <w:rPr>
          <w:color w:val="231F20"/>
          <w:spacing w:val="-11"/>
        </w:rPr>
        <w:t> </w:t>
      </w:r>
      <w:r>
        <w:rPr>
          <w:color w:val="231F20"/>
        </w:rPr>
        <w:t>sexual femenino</w:t>
      </w:r>
      <w:r>
        <w:rPr>
          <w:color w:val="231F20"/>
          <w:spacing w:val="-5"/>
        </w:rPr>
        <w:t> </w:t>
      </w:r>
      <w:r>
        <w:rPr>
          <w:color w:val="231F20"/>
        </w:rPr>
        <w:t>que</w:t>
      </w:r>
      <w:r>
        <w:rPr>
          <w:color w:val="231F20"/>
          <w:spacing w:val="-5"/>
        </w:rPr>
        <w:t> </w:t>
      </w:r>
      <w:r>
        <w:rPr>
          <w:color w:val="231F20"/>
        </w:rPr>
        <w:t>encuentra</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travestismo</w:t>
      </w:r>
      <w:r>
        <w:rPr>
          <w:color w:val="231F20"/>
          <w:spacing w:val="-5"/>
        </w:rPr>
        <w:t> </w:t>
      </w:r>
      <w:r>
        <w:rPr>
          <w:color w:val="231F20"/>
        </w:rPr>
        <w:t>un</w:t>
      </w:r>
      <w:r>
        <w:rPr>
          <w:color w:val="231F20"/>
          <w:spacing w:val="-5"/>
        </w:rPr>
        <w:t> </w:t>
      </w:r>
      <w:r>
        <w:rPr>
          <w:color w:val="231F20"/>
        </w:rPr>
        <w:t>erotismo</w:t>
      </w:r>
      <w:r>
        <w:rPr>
          <w:color w:val="231F20"/>
          <w:spacing w:val="-5"/>
        </w:rPr>
        <w:t> </w:t>
      </w:r>
      <w:r>
        <w:rPr>
          <w:color w:val="231F20"/>
        </w:rPr>
        <w:t>que</w:t>
      </w:r>
      <w:r>
        <w:rPr>
          <w:color w:val="231F20"/>
          <w:spacing w:val="-5"/>
        </w:rPr>
        <w:t> </w:t>
      </w:r>
      <w:r>
        <w:rPr>
          <w:color w:val="231F20"/>
        </w:rPr>
        <w:t>va</w:t>
      </w:r>
      <w:r>
        <w:rPr>
          <w:color w:val="231F20"/>
          <w:spacing w:val="-5"/>
        </w:rPr>
        <w:t> </w:t>
      </w:r>
      <w:r>
        <w:rPr>
          <w:color w:val="231F20"/>
        </w:rPr>
        <w:t>más</w:t>
      </w:r>
      <w:r>
        <w:rPr>
          <w:color w:val="231F20"/>
          <w:spacing w:val="-5"/>
        </w:rPr>
        <w:t> </w:t>
      </w:r>
      <w:r>
        <w:rPr>
          <w:color w:val="231F20"/>
        </w:rPr>
        <w:t>allá</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roles</w:t>
      </w:r>
      <w:r>
        <w:rPr>
          <w:color w:val="231F20"/>
          <w:spacing w:val="-5"/>
        </w:rPr>
        <w:t> </w:t>
      </w:r>
      <w:r>
        <w:rPr>
          <w:color w:val="231F20"/>
        </w:rPr>
        <w:t>binarios y</w:t>
      </w:r>
      <w:r>
        <w:rPr>
          <w:color w:val="231F20"/>
          <w:spacing w:val="-4"/>
        </w:rPr>
        <w:t> </w:t>
      </w:r>
      <w:r>
        <w:rPr>
          <w:color w:val="231F20"/>
        </w:rPr>
        <w:t>se</w:t>
      </w:r>
      <w:r>
        <w:rPr>
          <w:color w:val="231F20"/>
          <w:spacing w:val="-4"/>
        </w:rPr>
        <w:t> </w:t>
      </w:r>
      <w:r>
        <w:rPr>
          <w:color w:val="231F20"/>
        </w:rPr>
        <w:t>separa</w:t>
      </w:r>
      <w:r>
        <w:rPr>
          <w:color w:val="231F20"/>
          <w:spacing w:val="-4"/>
        </w:rPr>
        <w:t> </w:t>
      </w:r>
      <w:r>
        <w:rPr>
          <w:color w:val="231F20"/>
        </w:rPr>
        <w:t>del</w:t>
      </w:r>
      <w:r>
        <w:rPr>
          <w:color w:val="231F20"/>
          <w:spacing w:val="-4"/>
        </w:rPr>
        <w:t> </w:t>
      </w:r>
      <w:r>
        <w:rPr>
          <w:color w:val="231F20"/>
        </w:rPr>
        <w:t>objetivo</w:t>
      </w:r>
      <w:r>
        <w:rPr>
          <w:color w:val="231F20"/>
          <w:spacing w:val="-4"/>
        </w:rPr>
        <w:t> </w:t>
      </w:r>
      <w:r>
        <w:rPr>
          <w:color w:val="231F20"/>
        </w:rPr>
        <w:t>del</w:t>
      </w:r>
      <w:r>
        <w:rPr>
          <w:color w:val="231F20"/>
          <w:spacing w:val="-4"/>
        </w:rPr>
        <w:t> </w:t>
      </w:r>
      <w:r>
        <w:rPr>
          <w:i/>
          <w:color w:val="231F20"/>
        </w:rPr>
        <w:t>drag</w:t>
      </w:r>
      <w:r>
        <w:rPr>
          <w:i/>
          <w:color w:val="231F20"/>
          <w:spacing w:val="-4"/>
        </w:rPr>
        <w:t> </w:t>
      </w:r>
      <w:r>
        <w:rPr>
          <w:i/>
          <w:color w:val="231F20"/>
        </w:rPr>
        <w:t>King</w:t>
      </w:r>
      <w:r>
        <w:rPr>
          <w:i/>
          <w:color w:val="231F20"/>
          <w:spacing w:val="-4"/>
        </w:rPr>
        <w:t> </w:t>
      </w:r>
      <w:r>
        <w:rPr>
          <w:color w:val="231F20"/>
        </w:rPr>
        <w:t>que</w:t>
      </w:r>
      <w:r>
        <w:rPr>
          <w:color w:val="231F20"/>
          <w:spacing w:val="-4"/>
        </w:rPr>
        <w:t> </w:t>
      </w:r>
      <w:r>
        <w:rPr>
          <w:color w:val="231F20"/>
        </w:rPr>
        <w:t>se</w:t>
      </w:r>
      <w:r>
        <w:rPr>
          <w:color w:val="231F20"/>
          <w:spacing w:val="-4"/>
        </w:rPr>
        <w:t> </w:t>
      </w:r>
      <w:r>
        <w:rPr>
          <w:color w:val="231F20"/>
        </w:rPr>
        <w:t>vale</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sátira,</w:t>
      </w:r>
      <w:r>
        <w:rPr>
          <w:color w:val="231F20"/>
          <w:spacing w:val="-4"/>
        </w:rPr>
        <w:t> </w:t>
      </w:r>
      <w:r>
        <w:rPr>
          <w:color w:val="231F20"/>
        </w:rPr>
        <w:t>de</w:t>
      </w:r>
      <w:r>
        <w:rPr>
          <w:color w:val="231F20"/>
          <w:spacing w:val="-4"/>
        </w:rPr>
        <w:t> </w:t>
      </w:r>
      <w:r>
        <w:rPr>
          <w:color w:val="231F20"/>
        </w:rPr>
        <w:t>lo</w:t>
      </w:r>
      <w:r>
        <w:rPr>
          <w:color w:val="231F20"/>
          <w:spacing w:val="-4"/>
        </w:rPr>
        <w:t> </w:t>
      </w:r>
      <w:r>
        <w:rPr>
          <w:color w:val="231F20"/>
        </w:rPr>
        <w:t>cómico</w:t>
      </w:r>
      <w:r>
        <w:rPr>
          <w:color w:val="231F20"/>
          <w:spacing w:val="-4"/>
        </w:rPr>
        <w:t> </w:t>
      </w:r>
      <w:r>
        <w:rPr>
          <w:color w:val="231F20"/>
        </w:rPr>
        <w:t>o</w:t>
      </w:r>
      <w:r>
        <w:rPr>
          <w:color w:val="231F20"/>
          <w:spacing w:val="-4"/>
        </w:rPr>
        <w:t> </w:t>
      </w:r>
      <w:r>
        <w:rPr>
          <w:color w:val="231F20"/>
        </w:rPr>
        <w:t>del</w:t>
      </w:r>
      <w:r>
        <w:rPr>
          <w:color w:val="231F20"/>
          <w:spacing w:val="-4"/>
        </w:rPr>
        <w:t> </w:t>
      </w:r>
      <w:r>
        <w:rPr>
          <w:color w:val="231F20"/>
        </w:rPr>
        <w:t>dramatismo para denunciar masculinidades estereotipadas o visibilizando aquellas que son marginales</w:t>
      </w:r>
      <w:r>
        <w:rPr>
          <w:color w:val="231F20"/>
          <w:spacing w:val="40"/>
        </w:rPr>
        <w:t> </w:t>
      </w:r>
      <w:r>
        <w:rPr>
          <w:color w:val="231F20"/>
        </w:rPr>
        <w:t>o vulnerables.</w:t>
      </w:r>
    </w:p>
    <w:p>
      <w:pPr>
        <w:spacing w:after="0" w:line="283" w:lineRule="auto"/>
        <w:jc w:val="both"/>
        <w:sectPr>
          <w:pgSz w:w="9640" w:h="13610"/>
          <w:pgMar w:header="1148" w:footer="921" w:top="1520" w:bottom="1120" w:left="1340" w:right="1340"/>
        </w:sectPr>
      </w:pPr>
    </w:p>
    <w:p>
      <w:pPr>
        <w:pStyle w:val="BodyText"/>
        <w:spacing w:line="283" w:lineRule="auto" w:before="96"/>
        <w:ind w:left="338" w:right="334"/>
        <w:jc w:val="both"/>
      </w:pPr>
      <w:r>
        <w:rPr>
          <w:color w:val="231F20"/>
        </w:rPr>
        <w:t>A</w:t>
      </w:r>
      <w:r>
        <w:rPr>
          <w:color w:val="231F20"/>
          <w:spacing w:val="-2"/>
        </w:rPr>
        <w:t> </w:t>
      </w:r>
      <w:r>
        <w:rPr>
          <w:color w:val="231F20"/>
        </w:rPr>
        <w:t>través</w:t>
      </w:r>
      <w:r>
        <w:rPr>
          <w:color w:val="231F20"/>
          <w:spacing w:val="-2"/>
        </w:rPr>
        <w:t> </w:t>
      </w:r>
      <w:r>
        <w:rPr>
          <w:color w:val="231F20"/>
        </w:rPr>
        <w:t>del</w:t>
      </w:r>
      <w:r>
        <w:rPr>
          <w:color w:val="231F20"/>
          <w:spacing w:val="-2"/>
        </w:rPr>
        <w:t> </w:t>
      </w:r>
      <w:r>
        <w:rPr>
          <w:color w:val="231F20"/>
        </w:rPr>
        <w:t>transcurso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película</w:t>
      </w:r>
      <w:r>
        <w:rPr>
          <w:color w:val="231F20"/>
          <w:spacing w:val="-2"/>
        </w:rPr>
        <w:t> </w:t>
      </w:r>
      <w:r>
        <w:rPr>
          <w:color w:val="231F20"/>
        </w:rPr>
        <w:t>se</w:t>
      </w:r>
      <w:r>
        <w:rPr>
          <w:color w:val="231F20"/>
          <w:spacing w:val="-2"/>
        </w:rPr>
        <w:t> </w:t>
      </w:r>
      <w:r>
        <w:rPr>
          <w:color w:val="231F20"/>
        </w:rPr>
        <w:t>van</w:t>
      </w:r>
      <w:r>
        <w:rPr>
          <w:color w:val="231F20"/>
          <w:spacing w:val="-2"/>
        </w:rPr>
        <w:t> </w:t>
      </w:r>
      <w:r>
        <w:rPr>
          <w:color w:val="231F20"/>
        </w:rPr>
        <w:t>descubriendo</w:t>
      </w:r>
      <w:r>
        <w:rPr>
          <w:color w:val="231F20"/>
          <w:spacing w:val="-2"/>
        </w:rPr>
        <w:t> </w:t>
      </w:r>
      <w:r>
        <w:rPr>
          <w:color w:val="231F20"/>
        </w:rPr>
        <w:t>gradualmente</w:t>
      </w:r>
      <w:r>
        <w:rPr>
          <w:color w:val="231F20"/>
          <w:spacing w:val="-2"/>
        </w:rPr>
        <w:t> </w:t>
      </w:r>
      <w:r>
        <w:rPr>
          <w:color w:val="231F20"/>
        </w:rPr>
        <w:t>el</w:t>
      </w:r>
      <w:r>
        <w:rPr>
          <w:color w:val="231F20"/>
          <w:spacing w:val="-2"/>
        </w:rPr>
        <w:t> </w:t>
      </w:r>
      <w:r>
        <w:rPr>
          <w:color w:val="231F20"/>
        </w:rPr>
        <w:t>deseo</w:t>
      </w:r>
      <w:r>
        <w:rPr>
          <w:color w:val="231F20"/>
          <w:spacing w:val="-2"/>
        </w:rPr>
        <w:t> </w:t>
      </w:r>
      <w:r>
        <w:rPr>
          <w:color w:val="231F20"/>
        </w:rPr>
        <w:t>y</w:t>
      </w:r>
      <w:r>
        <w:rPr>
          <w:color w:val="231F20"/>
          <w:spacing w:val="-2"/>
        </w:rPr>
        <w:t> </w:t>
      </w:r>
      <w:r>
        <w:rPr>
          <w:color w:val="231F20"/>
        </w:rPr>
        <w:t>el</w:t>
      </w:r>
      <w:r>
        <w:rPr>
          <w:color w:val="231F20"/>
          <w:spacing w:val="-2"/>
        </w:rPr>
        <w:t> </w:t>
      </w:r>
      <w:r>
        <w:rPr>
          <w:color w:val="231F20"/>
        </w:rPr>
        <w:t>goce, se van construyendo a través del propio camino que recorren sus personajes. Las prota- gonistas van poniendo a prueba sus límites experimentando nuevas sensaciones y satis- facciones a la vez que generan un vínculo afectivo entre ellas y una idea de pertenencia al género</w:t>
      </w:r>
      <w:r>
        <w:rPr>
          <w:color w:val="231F20"/>
          <w:spacing w:val="-1"/>
        </w:rPr>
        <w:t> </w:t>
      </w:r>
      <w:r>
        <w:rPr>
          <w:color w:val="231F20"/>
        </w:rPr>
        <w:t>y</w:t>
      </w:r>
      <w:r>
        <w:rPr>
          <w:color w:val="231F20"/>
          <w:spacing w:val="-1"/>
        </w:rPr>
        <w:t> </w:t>
      </w:r>
      <w:r>
        <w:rPr>
          <w:color w:val="231F20"/>
        </w:rPr>
        <w:t>de</w:t>
      </w:r>
      <w:r>
        <w:rPr>
          <w:color w:val="231F20"/>
          <w:spacing w:val="-1"/>
        </w:rPr>
        <w:t> </w:t>
      </w:r>
      <w:r>
        <w:rPr>
          <w:color w:val="231F20"/>
        </w:rPr>
        <w:t>sororidad</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trasmite</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parte</w:t>
      </w:r>
      <w:r>
        <w:rPr>
          <w:color w:val="231F20"/>
          <w:spacing w:val="-1"/>
        </w:rPr>
        <w:t> </w:t>
      </w:r>
      <w:r>
        <w:rPr>
          <w:color w:val="231F20"/>
        </w:rPr>
        <w:t>donde</w:t>
      </w:r>
      <w:r>
        <w:rPr>
          <w:color w:val="231F20"/>
          <w:spacing w:val="-1"/>
        </w:rPr>
        <w:t> </w:t>
      </w:r>
      <w:r>
        <w:rPr>
          <w:color w:val="231F20"/>
        </w:rPr>
        <w:t>el</w:t>
      </w:r>
      <w:r>
        <w:rPr>
          <w:color w:val="231F20"/>
          <w:spacing w:val="-1"/>
        </w:rPr>
        <w:t> </w:t>
      </w:r>
      <w:r>
        <w:rPr>
          <w:color w:val="231F20"/>
        </w:rPr>
        <w:t>personaje</w:t>
      </w:r>
      <w:r>
        <w:rPr>
          <w:color w:val="231F20"/>
          <w:spacing w:val="-1"/>
        </w:rPr>
        <w:t> </w:t>
      </w:r>
      <w:r>
        <w:rPr>
          <w:color w:val="231F20"/>
        </w:rPr>
        <w:t>de</w:t>
      </w:r>
      <w:r>
        <w:rPr>
          <w:color w:val="231F20"/>
          <w:spacing w:val="-1"/>
        </w:rPr>
        <w:t> </w:t>
      </w:r>
      <w:r>
        <w:rPr>
          <w:color w:val="231F20"/>
        </w:rPr>
        <w:t>Érica</w:t>
      </w:r>
      <w:r>
        <w:rPr>
          <w:color w:val="231F20"/>
          <w:spacing w:val="-1"/>
        </w:rPr>
        <w:t> </w:t>
      </w:r>
      <w:r>
        <w:rPr>
          <w:color w:val="231F20"/>
        </w:rPr>
        <w:t>Rivas,</w:t>
      </w:r>
      <w:r>
        <w:rPr>
          <w:color w:val="231F20"/>
          <w:spacing w:val="-1"/>
        </w:rPr>
        <w:t> </w:t>
      </w:r>
      <w:r>
        <w:rPr>
          <w:color w:val="231F20"/>
        </w:rPr>
        <w:t>mujer que es víctima de violencia de género por su pareja hombre, es protegida por esta especie de</w:t>
      </w:r>
      <w:r>
        <w:rPr>
          <w:color w:val="231F20"/>
          <w:spacing w:val="-6"/>
        </w:rPr>
        <w:t> </w:t>
      </w:r>
      <w:r>
        <w:rPr>
          <w:color w:val="231F20"/>
        </w:rPr>
        <w:t>clan</w:t>
      </w:r>
      <w:r>
        <w:rPr>
          <w:color w:val="231F20"/>
          <w:spacing w:val="-6"/>
        </w:rPr>
        <w:t> </w:t>
      </w:r>
      <w:r>
        <w:rPr>
          <w:color w:val="231F20"/>
        </w:rPr>
        <w:t>femenino</w:t>
      </w:r>
      <w:r>
        <w:rPr>
          <w:color w:val="231F20"/>
          <w:spacing w:val="-6"/>
        </w:rPr>
        <w:t> </w:t>
      </w:r>
      <w:r>
        <w:rPr>
          <w:color w:val="231F20"/>
        </w:rPr>
        <w:t>que,</w:t>
      </w:r>
      <w:r>
        <w:rPr>
          <w:color w:val="231F20"/>
          <w:spacing w:val="-6"/>
        </w:rPr>
        <w:t> </w:t>
      </w:r>
      <w:r>
        <w:rPr>
          <w:color w:val="231F20"/>
        </w:rPr>
        <w:t>además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búsqueda</w:t>
      </w:r>
      <w:r>
        <w:rPr>
          <w:color w:val="231F20"/>
          <w:spacing w:val="-6"/>
        </w:rPr>
        <w:t> </w:t>
      </w:r>
      <w:r>
        <w:rPr>
          <w:color w:val="231F20"/>
        </w:rPr>
        <w:t>del</w:t>
      </w:r>
      <w:r>
        <w:rPr>
          <w:color w:val="231F20"/>
          <w:spacing w:val="-6"/>
        </w:rPr>
        <w:t> </w:t>
      </w:r>
      <w:r>
        <w:rPr>
          <w:color w:val="231F20"/>
        </w:rPr>
        <w:t>placer</w:t>
      </w:r>
      <w:r>
        <w:rPr>
          <w:color w:val="231F20"/>
          <w:spacing w:val="-6"/>
        </w:rPr>
        <w:t> </w:t>
      </w:r>
      <w:r>
        <w:rPr>
          <w:color w:val="231F20"/>
        </w:rPr>
        <w:t>sexual,</w:t>
      </w:r>
      <w:r>
        <w:rPr>
          <w:color w:val="231F20"/>
          <w:spacing w:val="-6"/>
        </w:rPr>
        <w:t> </w:t>
      </w:r>
      <w:r>
        <w:rPr>
          <w:color w:val="231F20"/>
        </w:rPr>
        <w:t>aportan</w:t>
      </w:r>
      <w:r>
        <w:rPr>
          <w:color w:val="231F20"/>
          <w:spacing w:val="-6"/>
        </w:rPr>
        <w:t> </w:t>
      </w:r>
      <w:r>
        <w:rPr>
          <w:color w:val="231F20"/>
        </w:rPr>
        <w:t>un</w:t>
      </w:r>
      <w:r>
        <w:rPr>
          <w:color w:val="231F20"/>
          <w:spacing w:val="-6"/>
        </w:rPr>
        <w:t> </w:t>
      </w:r>
      <w:r>
        <w:rPr>
          <w:color w:val="231F20"/>
        </w:rPr>
        <w:t>componente</w:t>
      </w:r>
      <w:r>
        <w:rPr>
          <w:color w:val="231F20"/>
          <w:spacing w:val="-6"/>
        </w:rPr>
        <w:t> </w:t>
      </w:r>
      <w:r>
        <w:rPr>
          <w:color w:val="231F20"/>
        </w:rPr>
        <w:t>de solidaridad y hermandad.</w:t>
      </w:r>
    </w:p>
    <w:p>
      <w:pPr>
        <w:pStyle w:val="BodyText"/>
        <w:spacing w:before="32"/>
      </w:pPr>
    </w:p>
    <w:p>
      <w:pPr>
        <w:pStyle w:val="BodyText"/>
        <w:spacing w:line="283" w:lineRule="auto"/>
        <w:ind w:left="2118" w:right="377" w:hanging="1740"/>
      </w:pPr>
      <w:r>
        <w:rPr>
          <w:color w:val="201D1E"/>
        </w:rPr>
        <w:t>Figura</w:t>
      </w:r>
      <w:r>
        <w:rPr>
          <w:color w:val="201D1E"/>
          <w:spacing w:val="-4"/>
        </w:rPr>
        <w:t> </w:t>
      </w:r>
      <w:r>
        <w:rPr>
          <w:color w:val="201D1E"/>
        </w:rPr>
        <w:t>2.</w:t>
      </w:r>
      <w:r>
        <w:rPr>
          <w:color w:val="201D1E"/>
          <w:spacing w:val="-3"/>
        </w:rPr>
        <w:t> </w:t>
      </w:r>
      <w:r>
        <w:rPr>
          <w:color w:val="201D1E"/>
        </w:rPr>
        <w:t>Fotograma</w:t>
      </w:r>
      <w:r>
        <w:rPr>
          <w:color w:val="201D1E"/>
          <w:spacing w:val="-4"/>
        </w:rPr>
        <w:t> </w:t>
      </w:r>
      <w:r>
        <w:rPr>
          <w:color w:val="201D1E"/>
        </w:rPr>
        <w:t>de</w:t>
      </w:r>
      <w:r>
        <w:rPr>
          <w:color w:val="201D1E"/>
          <w:spacing w:val="-3"/>
        </w:rPr>
        <w:t> </w:t>
      </w:r>
      <w:r>
        <w:rPr>
          <w:color w:val="201D1E"/>
        </w:rPr>
        <w:t>Las</w:t>
      </w:r>
      <w:r>
        <w:rPr>
          <w:color w:val="201D1E"/>
          <w:spacing w:val="-3"/>
        </w:rPr>
        <w:t> </w:t>
      </w:r>
      <w:r>
        <w:rPr>
          <w:color w:val="201D1E"/>
        </w:rPr>
        <w:t>Hijas</w:t>
      </w:r>
      <w:r>
        <w:rPr>
          <w:color w:val="201D1E"/>
          <w:spacing w:val="-3"/>
        </w:rPr>
        <w:t> </w:t>
      </w:r>
      <w:r>
        <w:rPr>
          <w:color w:val="201D1E"/>
        </w:rPr>
        <w:t>del</w:t>
      </w:r>
      <w:r>
        <w:rPr>
          <w:color w:val="201D1E"/>
          <w:spacing w:val="-3"/>
        </w:rPr>
        <w:t> </w:t>
      </w:r>
      <w:r>
        <w:rPr>
          <w:color w:val="201D1E"/>
        </w:rPr>
        <w:t>Fuego</w:t>
      </w:r>
      <w:r>
        <w:rPr>
          <w:color w:val="201D1E"/>
          <w:spacing w:val="-4"/>
        </w:rPr>
        <w:t> </w:t>
      </w:r>
      <w:r>
        <w:rPr>
          <w:color w:val="201D1E"/>
        </w:rPr>
        <w:t>(Carri,</w:t>
      </w:r>
      <w:r>
        <w:rPr>
          <w:color w:val="201D1E"/>
          <w:spacing w:val="-3"/>
        </w:rPr>
        <w:t> </w:t>
      </w:r>
      <w:r>
        <w:rPr>
          <w:color w:val="201D1E"/>
        </w:rPr>
        <w:t>2018).</w:t>
      </w:r>
      <w:r>
        <w:rPr>
          <w:color w:val="201D1E"/>
          <w:spacing w:val="-4"/>
        </w:rPr>
        <w:t> </w:t>
      </w:r>
      <w:r>
        <w:rPr>
          <w:color w:val="0562C1"/>
          <w:u w:val="single" w:color="0562C1"/>
        </w:rPr>
        <w:t>https://verpeliculasultra.com/</w:t>
      </w:r>
      <w:r>
        <w:rPr>
          <w:color w:val="0562C1"/>
        </w:rPr>
        <w:t> </w:t>
      </w:r>
      <w:r>
        <w:rPr>
          <w:color w:val="0562C1"/>
          <w:u w:val="single" w:color="0562C1"/>
        </w:rPr>
        <w:t>drama/1983-las-hijas-del-fuego.html</w:t>
      </w:r>
      <w:r>
        <w:rPr>
          <w:color w:val="0562C1"/>
        </w:rPr>
        <w:t> </w:t>
      </w:r>
      <w:r>
        <w:rPr>
          <w:color w:val="201D1E"/>
        </w:rPr>
        <w:t>©</w:t>
      </w:r>
    </w:p>
    <w:p>
      <w:pPr>
        <w:pStyle w:val="BodyText"/>
        <w:spacing w:before="149"/>
        <w:rPr>
          <w:sz w:val="20"/>
        </w:rPr>
      </w:pPr>
      <w:r>
        <w:rPr/>
        <w:drawing>
          <wp:anchor distT="0" distB="0" distL="0" distR="0" allowOverlap="1" layoutInCell="1" locked="0" behindDoc="1" simplePos="0" relativeHeight="487590912">
            <wp:simplePos x="0" y="0"/>
            <wp:positionH relativeFrom="page">
              <wp:posOffset>1424774</wp:posOffset>
            </wp:positionH>
            <wp:positionV relativeFrom="paragraph">
              <wp:posOffset>253152</wp:posOffset>
            </wp:positionV>
            <wp:extent cx="3249629" cy="1969008"/>
            <wp:effectExtent l="0" t="0" r="0" b="0"/>
            <wp:wrapTopAndBottom/>
            <wp:docPr id="10" name="Image 10" descr="Un joven con una sudadera de color verde  Descripción generada automáticamente con confianza media"/>
            <wp:cNvGraphicFramePr>
              <a:graphicFrameLocks/>
            </wp:cNvGraphicFramePr>
            <a:graphic>
              <a:graphicData uri="http://schemas.openxmlformats.org/drawingml/2006/picture">
                <pic:pic>
                  <pic:nvPicPr>
                    <pic:cNvPr id="10" name="Image 10" descr="Un joven con una sudadera de color verde  Descripción generada automáticamente con confianza media"/>
                    <pic:cNvPicPr/>
                  </pic:nvPicPr>
                  <pic:blipFill>
                    <a:blip r:embed="rId10" cstate="print"/>
                    <a:stretch>
                      <a:fillRect/>
                    </a:stretch>
                  </pic:blipFill>
                  <pic:spPr>
                    <a:xfrm>
                      <a:off x="0" y="0"/>
                      <a:ext cx="3249629" cy="1969008"/>
                    </a:xfrm>
                    <a:prstGeom prst="rect">
                      <a:avLst/>
                    </a:prstGeom>
                  </pic:spPr>
                </pic:pic>
              </a:graphicData>
            </a:graphic>
          </wp:anchor>
        </w:drawing>
      </w:r>
    </w:p>
    <w:p>
      <w:pPr>
        <w:pStyle w:val="BodyText"/>
        <w:spacing w:before="118"/>
      </w:pPr>
    </w:p>
    <w:p>
      <w:pPr>
        <w:pStyle w:val="BodyText"/>
        <w:spacing w:line="283" w:lineRule="auto" w:before="1"/>
        <w:ind w:left="2118" w:right="377" w:hanging="1740"/>
      </w:pPr>
      <w:r>
        <w:rPr>
          <w:color w:val="201D1E"/>
        </w:rPr>
        <w:t>Figura</w:t>
      </w:r>
      <w:r>
        <w:rPr>
          <w:color w:val="201D1E"/>
          <w:spacing w:val="-4"/>
        </w:rPr>
        <w:t> </w:t>
      </w:r>
      <w:r>
        <w:rPr>
          <w:color w:val="201D1E"/>
        </w:rPr>
        <w:t>3.</w:t>
      </w:r>
      <w:r>
        <w:rPr>
          <w:color w:val="201D1E"/>
          <w:spacing w:val="-3"/>
        </w:rPr>
        <w:t> </w:t>
      </w:r>
      <w:r>
        <w:rPr>
          <w:color w:val="201D1E"/>
        </w:rPr>
        <w:t>Fotograma</w:t>
      </w:r>
      <w:r>
        <w:rPr>
          <w:color w:val="201D1E"/>
          <w:spacing w:val="-4"/>
        </w:rPr>
        <w:t> </w:t>
      </w:r>
      <w:r>
        <w:rPr>
          <w:color w:val="201D1E"/>
        </w:rPr>
        <w:t>de</w:t>
      </w:r>
      <w:r>
        <w:rPr>
          <w:color w:val="201D1E"/>
          <w:spacing w:val="-3"/>
        </w:rPr>
        <w:t> </w:t>
      </w:r>
      <w:r>
        <w:rPr>
          <w:color w:val="201D1E"/>
        </w:rPr>
        <w:t>Las</w:t>
      </w:r>
      <w:r>
        <w:rPr>
          <w:color w:val="201D1E"/>
          <w:spacing w:val="-3"/>
        </w:rPr>
        <w:t> </w:t>
      </w:r>
      <w:r>
        <w:rPr>
          <w:color w:val="201D1E"/>
        </w:rPr>
        <w:t>Hijas</w:t>
      </w:r>
      <w:r>
        <w:rPr>
          <w:color w:val="201D1E"/>
          <w:spacing w:val="-3"/>
        </w:rPr>
        <w:t> </w:t>
      </w:r>
      <w:r>
        <w:rPr>
          <w:color w:val="201D1E"/>
        </w:rPr>
        <w:t>del</w:t>
      </w:r>
      <w:r>
        <w:rPr>
          <w:color w:val="201D1E"/>
          <w:spacing w:val="-3"/>
        </w:rPr>
        <w:t> </w:t>
      </w:r>
      <w:r>
        <w:rPr>
          <w:color w:val="201D1E"/>
        </w:rPr>
        <w:t>Fuego</w:t>
      </w:r>
      <w:r>
        <w:rPr>
          <w:color w:val="201D1E"/>
          <w:spacing w:val="-4"/>
        </w:rPr>
        <w:t> </w:t>
      </w:r>
      <w:r>
        <w:rPr>
          <w:color w:val="201D1E"/>
        </w:rPr>
        <w:t>(Carri,</w:t>
      </w:r>
      <w:r>
        <w:rPr>
          <w:color w:val="201D1E"/>
          <w:spacing w:val="-3"/>
        </w:rPr>
        <w:t> </w:t>
      </w:r>
      <w:r>
        <w:rPr>
          <w:color w:val="201D1E"/>
        </w:rPr>
        <w:t>2018).</w:t>
      </w:r>
      <w:r>
        <w:rPr>
          <w:color w:val="201D1E"/>
          <w:spacing w:val="-4"/>
        </w:rPr>
        <w:t> </w:t>
      </w:r>
      <w:r>
        <w:rPr>
          <w:color w:val="0562C1"/>
          <w:u w:val="single" w:color="0562C1"/>
        </w:rPr>
        <w:t>https://verpeliculasultra.com/</w:t>
      </w:r>
      <w:r>
        <w:rPr>
          <w:color w:val="0562C1"/>
        </w:rPr>
        <w:t> </w:t>
      </w:r>
      <w:r>
        <w:rPr>
          <w:color w:val="0562C1"/>
          <w:u w:val="single" w:color="0562C1"/>
        </w:rPr>
        <w:t>drama/1983-las-hijas-del-fuego.html</w:t>
      </w:r>
      <w:r>
        <w:rPr>
          <w:color w:val="0562C1"/>
        </w:rPr>
        <w:t> </w:t>
      </w:r>
      <w:r>
        <w:rPr>
          <w:color w:val="201D1E"/>
        </w:rPr>
        <w:t>©</w:t>
      </w:r>
    </w:p>
    <w:p>
      <w:pPr>
        <w:pStyle w:val="BodyText"/>
        <w:spacing w:before="148"/>
        <w:rPr>
          <w:sz w:val="20"/>
        </w:rPr>
      </w:pPr>
      <w:r>
        <w:rPr/>
        <w:drawing>
          <wp:anchor distT="0" distB="0" distL="0" distR="0" allowOverlap="1" layoutInCell="1" locked="0" behindDoc="1" simplePos="0" relativeHeight="487591424">
            <wp:simplePos x="0" y="0"/>
            <wp:positionH relativeFrom="page">
              <wp:posOffset>1438122</wp:posOffset>
            </wp:positionH>
            <wp:positionV relativeFrom="paragraph">
              <wp:posOffset>252641</wp:posOffset>
            </wp:positionV>
            <wp:extent cx="3198889" cy="1943100"/>
            <wp:effectExtent l="0" t="0" r="0" b="0"/>
            <wp:wrapTopAndBottom/>
            <wp:docPr id="11" name="Image 11" descr="Un hombre parado en la rama de un árbol  Descripción generada automáticamente con confianza media"/>
            <wp:cNvGraphicFramePr>
              <a:graphicFrameLocks/>
            </wp:cNvGraphicFramePr>
            <a:graphic>
              <a:graphicData uri="http://schemas.openxmlformats.org/drawingml/2006/picture">
                <pic:pic>
                  <pic:nvPicPr>
                    <pic:cNvPr id="11" name="Image 11" descr="Un hombre parado en la rama de un árbol  Descripción generada automáticamente con confianza media"/>
                    <pic:cNvPicPr/>
                  </pic:nvPicPr>
                  <pic:blipFill>
                    <a:blip r:embed="rId11" cstate="print"/>
                    <a:stretch>
                      <a:fillRect/>
                    </a:stretch>
                  </pic:blipFill>
                  <pic:spPr>
                    <a:xfrm>
                      <a:off x="0" y="0"/>
                      <a:ext cx="3198889" cy="1943100"/>
                    </a:xfrm>
                    <a:prstGeom prst="rect">
                      <a:avLst/>
                    </a:prstGeom>
                  </pic:spPr>
                </pic:pic>
              </a:graphicData>
            </a:graphic>
          </wp:anchor>
        </w:drawing>
      </w:r>
    </w:p>
    <w:p>
      <w:pPr>
        <w:spacing w:after="0"/>
        <w:rPr>
          <w:sz w:val="20"/>
        </w:rPr>
        <w:sectPr>
          <w:pgSz w:w="9640" w:h="13610"/>
          <w:pgMar w:header="1148" w:footer="921" w:top="1520" w:bottom="1120" w:left="1340" w:right="1340"/>
        </w:sectPr>
      </w:pPr>
    </w:p>
    <w:p>
      <w:pPr>
        <w:pStyle w:val="BodyText"/>
        <w:spacing w:line="283" w:lineRule="auto" w:before="96"/>
        <w:ind w:left="338" w:right="334"/>
        <w:jc w:val="both"/>
      </w:pPr>
      <w:r>
        <w:rPr>
          <w:color w:val="231F20"/>
        </w:rPr>
        <w:t>La película reivindica de esta manera una mirada feminista que se diferencia de la escopo- fílica</w:t>
      </w:r>
      <w:r>
        <w:rPr>
          <w:color w:val="231F20"/>
          <w:spacing w:val="-3"/>
        </w:rPr>
        <w:t> </w:t>
      </w:r>
      <w:r>
        <w:rPr>
          <w:color w:val="231F20"/>
        </w:rPr>
        <w:t>que</w:t>
      </w:r>
      <w:r>
        <w:rPr>
          <w:color w:val="231F20"/>
          <w:spacing w:val="-3"/>
        </w:rPr>
        <w:t> </w:t>
      </w:r>
      <w:r>
        <w:rPr>
          <w:color w:val="231F20"/>
        </w:rPr>
        <w:t>Mulvey</w:t>
      </w:r>
      <w:r>
        <w:rPr>
          <w:color w:val="231F20"/>
          <w:spacing w:val="-3"/>
        </w:rPr>
        <w:t> </w:t>
      </w:r>
      <w:r>
        <w:rPr>
          <w:color w:val="231F20"/>
        </w:rPr>
        <w:t>(1975)</w:t>
      </w:r>
      <w:r>
        <w:rPr>
          <w:color w:val="231F20"/>
          <w:spacing w:val="-3"/>
        </w:rPr>
        <w:t> </w:t>
      </w:r>
      <w:r>
        <w:rPr>
          <w:color w:val="231F20"/>
        </w:rPr>
        <w:t>atribuía</w:t>
      </w:r>
      <w:r>
        <w:rPr>
          <w:color w:val="231F20"/>
          <w:spacing w:val="-3"/>
        </w:rPr>
        <w:t> </w:t>
      </w:r>
      <w:r>
        <w:rPr>
          <w:color w:val="231F20"/>
        </w:rPr>
        <w:t>a</w:t>
      </w:r>
      <w:r>
        <w:rPr>
          <w:color w:val="231F20"/>
          <w:spacing w:val="-3"/>
        </w:rPr>
        <w:t> </w:t>
      </w:r>
      <w:r>
        <w:rPr>
          <w:color w:val="231F20"/>
        </w:rPr>
        <w:t>los</w:t>
      </w:r>
      <w:r>
        <w:rPr>
          <w:color w:val="231F20"/>
          <w:spacing w:val="-3"/>
        </w:rPr>
        <w:t> </w:t>
      </w:r>
      <w:r>
        <w:rPr>
          <w:color w:val="231F20"/>
        </w:rPr>
        <w:t>hombres.</w:t>
      </w:r>
      <w:r>
        <w:rPr>
          <w:color w:val="231F20"/>
          <w:spacing w:val="-3"/>
        </w:rPr>
        <w:t> </w:t>
      </w:r>
      <w:r>
        <w:rPr>
          <w:color w:val="231F20"/>
        </w:rPr>
        <w:t>Esta</w:t>
      </w:r>
      <w:r>
        <w:rPr>
          <w:color w:val="231F20"/>
          <w:spacing w:val="-3"/>
        </w:rPr>
        <w:t> </w:t>
      </w:r>
      <w:r>
        <w:rPr>
          <w:color w:val="231F20"/>
        </w:rPr>
        <w:t>nueva</w:t>
      </w:r>
      <w:r>
        <w:rPr>
          <w:color w:val="231F20"/>
          <w:spacing w:val="-3"/>
        </w:rPr>
        <w:t> </w:t>
      </w:r>
      <w:r>
        <w:rPr>
          <w:color w:val="231F20"/>
        </w:rPr>
        <w:t>mirada</w:t>
      </w:r>
      <w:r>
        <w:rPr>
          <w:color w:val="231F20"/>
          <w:spacing w:val="-3"/>
        </w:rPr>
        <w:t> </w:t>
      </w:r>
      <w:r>
        <w:rPr>
          <w:color w:val="231F20"/>
        </w:rPr>
        <w:t>femenina</w:t>
      </w:r>
      <w:r>
        <w:rPr>
          <w:color w:val="231F20"/>
          <w:spacing w:val="-3"/>
        </w:rPr>
        <w:t> </w:t>
      </w:r>
      <w:r>
        <w:rPr>
          <w:color w:val="231F20"/>
        </w:rPr>
        <w:t>desafía</w:t>
      </w:r>
      <w:r>
        <w:rPr>
          <w:color w:val="231F20"/>
          <w:spacing w:val="-3"/>
        </w:rPr>
        <w:t> </w:t>
      </w:r>
      <w:r>
        <w:rPr>
          <w:color w:val="231F20"/>
        </w:rPr>
        <w:t>y</w:t>
      </w:r>
      <w:r>
        <w:rPr>
          <w:color w:val="231F20"/>
          <w:spacing w:val="-3"/>
        </w:rPr>
        <w:t> </w:t>
      </w:r>
      <w:r>
        <w:rPr>
          <w:color w:val="231F20"/>
        </w:rPr>
        <w:t>deja sin legitimación al sistema cisheteropatriarcal que ha dominado la sexualidad, se aparta firmemente de los cánones de belleza física; en la película podemos ver mujeres gordas, flacas,</w:t>
      </w:r>
      <w:r>
        <w:rPr>
          <w:color w:val="231F20"/>
          <w:spacing w:val="-10"/>
        </w:rPr>
        <w:t> </w:t>
      </w:r>
      <w:r>
        <w:rPr>
          <w:color w:val="231F20"/>
        </w:rPr>
        <w:t>femeninas,</w:t>
      </w:r>
      <w:r>
        <w:rPr>
          <w:color w:val="231F20"/>
          <w:spacing w:val="-10"/>
        </w:rPr>
        <w:t> </w:t>
      </w:r>
      <w:r>
        <w:rPr>
          <w:color w:val="231F20"/>
        </w:rPr>
        <w:t>masculinas,</w:t>
      </w:r>
      <w:r>
        <w:rPr>
          <w:color w:val="231F20"/>
          <w:spacing w:val="-10"/>
        </w:rPr>
        <w:t> </w:t>
      </w:r>
      <w:r>
        <w:rPr>
          <w:color w:val="231F20"/>
        </w:rPr>
        <w:t>blancas</w:t>
      </w:r>
      <w:r>
        <w:rPr>
          <w:color w:val="231F20"/>
          <w:spacing w:val="-10"/>
        </w:rPr>
        <w:t> </w:t>
      </w:r>
      <w:r>
        <w:rPr>
          <w:color w:val="231F20"/>
        </w:rPr>
        <w:t>y</w:t>
      </w:r>
      <w:r>
        <w:rPr>
          <w:color w:val="231F20"/>
          <w:spacing w:val="-10"/>
        </w:rPr>
        <w:t> </w:t>
      </w:r>
      <w:r>
        <w:rPr>
          <w:color w:val="231F20"/>
        </w:rPr>
        <w:t>descendientes</w:t>
      </w:r>
      <w:r>
        <w:rPr>
          <w:color w:val="231F20"/>
          <w:spacing w:val="-10"/>
        </w:rPr>
        <w:t> </w:t>
      </w:r>
      <w:r>
        <w:rPr>
          <w:color w:val="231F20"/>
        </w:rPr>
        <w:t>de</w:t>
      </w:r>
      <w:r>
        <w:rPr>
          <w:color w:val="231F20"/>
          <w:spacing w:val="-10"/>
        </w:rPr>
        <w:t> </w:t>
      </w:r>
      <w:r>
        <w:rPr>
          <w:color w:val="231F20"/>
        </w:rPr>
        <w:t>pueblos</w:t>
      </w:r>
      <w:r>
        <w:rPr>
          <w:color w:val="231F20"/>
          <w:spacing w:val="-10"/>
        </w:rPr>
        <w:t> </w:t>
      </w:r>
      <w:r>
        <w:rPr>
          <w:color w:val="231F20"/>
        </w:rPr>
        <w:t>originarios.</w:t>
      </w:r>
      <w:r>
        <w:rPr>
          <w:color w:val="231F20"/>
          <w:spacing w:val="-10"/>
        </w:rPr>
        <w:t> </w:t>
      </w:r>
      <w:r>
        <w:rPr>
          <w:color w:val="231F20"/>
        </w:rPr>
        <w:t>Representa</w:t>
      </w:r>
      <w:r>
        <w:rPr>
          <w:color w:val="231F20"/>
          <w:spacing w:val="-10"/>
        </w:rPr>
        <w:t> </w:t>
      </w:r>
      <w:r>
        <w:rPr>
          <w:color w:val="231F20"/>
        </w:rPr>
        <w:t>la belleza corporal de una manera inclusiva, siendo el guion una especie de clave metafórica, aquella tabula rasa que Butler (1990) usa como ejemplo para presentar a los múltiples y diversos cuerpos.</w:t>
      </w:r>
    </w:p>
    <w:p>
      <w:pPr>
        <w:pStyle w:val="BodyText"/>
        <w:spacing w:before="145"/>
      </w:pPr>
    </w:p>
    <w:p>
      <w:pPr>
        <w:pStyle w:val="BodyText"/>
        <w:spacing w:line="283" w:lineRule="auto"/>
        <w:ind w:left="338" w:right="334"/>
        <w:jc w:val="both"/>
      </w:pPr>
      <w:r>
        <w:rPr/>
        <w:t>Volviendo al pensamiento de la contrasexualidad, siguiendo a Preciado (2020) podemos advertir que la sociedad instaura la diferencia de género y sexual (y por ende la identidad), de deseos y placeres de una persona posicionándola como poseedora de una determinada identidad</w:t>
      </w:r>
      <w:r>
        <w:rPr>
          <w:spacing w:val="-9"/>
        </w:rPr>
        <w:t> </w:t>
      </w:r>
      <w:r>
        <w:rPr/>
        <w:t>y</w:t>
      </w:r>
      <w:r>
        <w:rPr>
          <w:spacing w:val="-9"/>
        </w:rPr>
        <w:t> </w:t>
      </w:r>
      <w:r>
        <w:rPr/>
        <w:t>de</w:t>
      </w:r>
      <w:r>
        <w:rPr>
          <w:spacing w:val="-9"/>
        </w:rPr>
        <w:t> </w:t>
      </w:r>
      <w:r>
        <w:rPr/>
        <w:t>una</w:t>
      </w:r>
      <w:r>
        <w:rPr>
          <w:spacing w:val="-9"/>
        </w:rPr>
        <w:t> </w:t>
      </w:r>
      <w:r>
        <w:rPr/>
        <w:t>específica</w:t>
      </w:r>
      <w:r>
        <w:rPr>
          <w:spacing w:val="-9"/>
        </w:rPr>
        <w:t> </w:t>
      </w:r>
      <w:r>
        <w:rPr/>
        <w:t>y</w:t>
      </w:r>
      <w:r>
        <w:rPr>
          <w:spacing w:val="-9"/>
        </w:rPr>
        <w:t> </w:t>
      </w:r>
      <w:r>
        <w:rPr/>
        <w:t>una</w:t>
      </w:r>
      <w:r>
        <w:rPr>
          <w:spacing w:val="-9"/>
        </w:rPr>
        <w:t> </w:t>
      </w:r>
      <w:r>
        <w:rPr/>
        <w:t>sola</w:t>
      </w:r>
      <w:r>
        <w:rPr>
          <w:spacing w:val="-9"/>
        </w:rPr>
        <w:t> </w:t>
      </w:r>
      <w:r>
        <w:rPr/>
        <w:t>y</w:t>
      </w:r>
      <w:r>
        <w:rPr>
          <w:spacing w:val="-9"/>
        </w:rPr>
        <w:t> </w:t>
      </w:r>
      <w:r>
        <w:rPr/>
        <w:t>singular</w:t>
      </w:r>
      <w:r>
        <w:rPr>
          <w:spacing w:val="-9"/>
        </w:rPr>
        <w:t> </w:t>
      </w:r>
      <w:r>
        <w:rPr/>
        <w:t>sexualidad.</w:t>
      </w:r>
      <w:r>
        <w:rPr>
          <w:spacing w:val="-9"/>
        </w:rPr>
        <w:t> </w:t>
      </w:r>
      <w:r>
        <w:rPr/>
        <w:t>Esto</w:t>
      </w:r>
      <w:r>
        <w:rPr>
          <w:spacing w:val="-9"/>
        </w:rPr>
        <w:t> </w:t>
      </w:r>
      <w:r>
        <w:rPr/>
        <w:t>es</w:t>
      </w:r>
      <w:r>
        <w:rPr>
          <w:spacing w:val="-9"/>
        </w:rPr>
        <w:t> </w:t>
      </w:r>
      <w:r>
        <w:rPr/>
        <w:t>tomado</w:t>
      </w:r>
      <w:r>
        <w:rPr>
          <w:spacing w:val="-9"/>
        </w:rPr>
        <w:t> </w:t>
      </w:r>
      <w:r>
        <w:rPr/>
        <w:t>en</w:t>
      </w:r>
      <w:r>
        <w:rPr>
          <w:spacing w:val="-9"/>
        </w:rPr>
        <w:t> </w:t>
      </w:r>
      <w:r>
        <w:rPr/>
        <w:t>cuenta</w:t>
      </w:r>
      <w:r>
        <w:rPr>
          <w:spacing w:val="-9"/>
        </w:rPr>
        <w:t> </w:t>
      </w:r>
      <w:r>
        <w:rPr/>
        <w:t>por Preciado, el cual sostiene que en “este sistema de reconocimiento, la divergencia corporal frente a la norma (forma y talla de los órganos sexuales, vello facial, forma y talla de los senos) es considerada como monstruosidad, violación de las leyes de la naturaleza o per- versión,</w:t>
      </w:r>
      <w:r>
        <w:rPr>
          <w:spacing w:val="-4"/>
        </w:rPr>
        <w:t> </w:t>
      </w:r>
      <w:r>
        <w:rPr/>
        <w:t>violación</w:t>
      </w:r>
      <w:r>
        <w:rPr>
          <w:spacing w:val="-4"/>
        </w:rPr>
        <w:t> </w:t>
      </w:r>
      <w:r>
        <w:rPr/>
        <w:t>de</w:t>
      </w:r>
      <w:r>
        <w:rPr>
          <w:spacing w:val="-4"/>
        </w:rPr>
        <w:t> </w:t>
      </w:r>
      <w:r>
        <w:rPr/>
        <w:t>las</w:t>
      </w:r>
      <w:r>
        <w:rPr>
          <w:spacing w:val="-4"/>
        </w:rPr>
        <w:t> </w:t>
      </w:r>
      <w:r>
        <w:rPr/>
        <w:t>leyes</w:t>
      </w:r>
      <w:r>
        <w:rPr>
          <w:spacing w:val="-5"/>
        </w:rPr>
        <w:t> </w:t>
      </w:r>
      <w:r>
        <w:rPr/>
        <w:t>morales.</w:t>
      </w:r>
      <w:r>
        <w:rPr>
          <w:spacing w:val="-4"/>
        </w:rPr>
        <w:t> </w:t>
      </w:r>
      <w:r>
        <w:rPr/>
        <w:t>(Preciado,</w:t>
      </w:r>
      <w:r>
        <w:rPr>
          <w:spacing w:val="-4"/>
        </w:rPr>
        <w:t> </w:t>
      </w:r>
      <w:r>
        <w:rPr/>
        <w:t>2020,</w:t>
      </w:r>
      <w:r>
        <w:rPr>
          <w:spacing w:val="-4"/>
        </w:rPr>
        <w:t> </w:t>
      </w:r>
      <w:r>
        <w:rPr/>
        <w:t>p.</w:t>
      </w:r>
      <w:r>
        <w:rPr>
          <w:spacing w:val="-4"/>
        </w:rPr>
        <w:t> </w:t>
      </w:r>
      <w:r>
        <w:rPr/>
        <w:t>62).</w:t>
      </w:r>
      <w:r>
        <w:rPr>
          <w:spacing w:val="-4"/>
        </w:rPr>
        <w:t> </w:t>
      </w:r>
      <w:r>
        <w:rPr/>
        <w:t>Ya</w:t>
      </w:r>
      <w:r>
        <w:rPr>
          <w:spacing w:val="-4"/>
        </w:rPr>
        <w:t> </w:t>
      </w:r>
      <w:r>
        <w:rPr/>
        <w:t>Foucault</w:t>
      </w:r>
      <w:r>
        <w:rPr>
          <w:spacing w:val="-4"/>
        </w:rPr>
        <w:t> </w:t>
      </w:r>
      <w:r>
        <w:rPr/>
        <w:t>(1999)</w:t>
      </w:r>
      <w:r>
        <w:rPr>
          <w:spacing w:val="-4"/>
        </w:rPr>
        <w:t> </w:t>
      </w:r>
      <w:r>
        <w:rPr/>
        <w:t>sostenía que cada cuerpo es un individuo que se debe corregir, idea que sirve para que Preciado en </w:t>
      </w:r>
      <w:r>
        <w:rPr>
          <w:i/>
        </w:rPr>
        <w:t>Testo</w:t>
      </w:r>
      <w:r>
        <w:rPr>
          <w:i/>
          <w:spacing w:val="-3"/>
        </w:rPr>
        <w:t> </w:t>
      </w:r>
      <w:r>
        <w:rPr>
          <w:i/>
        </w:rPr>
        <w:t>Yonki</w:t>
      </w:r>
      <w:r>
        <w:rPr>
          <w:i/>
          <w:spacing w:val="-3"/>
        </w:rPr>
        <w:t> </w:t>
      </w:r>
      <w:r>
        <w:rPr/>
        <w:t>(2020)</w:t>
      </w:r>
      <w:r>
        <w:rPr>
          <w:spacing w:val="-4"/>
        </w:rPr>
        <w:t> </w:t>
      </w:r>
      <w:r>
        <w:rPr/>
        <w:t>construya</w:t>
      </w:r>
      <w:r>
        <w:rPr>
          <w:spacing w:val="-4"/>
        </w:rPr>
        <w:t> </w:t>
      </w:r>
      <w:r>
        <w:rPr/>
        <w:t>una</w:t>
      </w:r>
      <w:r>
        <w:rPr>
          <w:spacing w:val="-3"/>
        </w:rPr>
        <w:t> </w:t>
      </w:r>
      <w:r>
        <w:rPr/>
        <w:t>teoría</w:t>
      </w:r>
      <w:r>
        <w:rPr>
          <w:spacing w:val="-3"/>
        </w:rPr>
        <w:t> </w:t>
      </w:r>
      <w:r>
        <w:rPr/>
        <w:t>acerca</w:t>
      </w:r>
      <w:r>
        <w:rPr>
          <w:spacing w:val="-4"/>
        </w:rPr>
        <w:t> </w:t>
      </w:r>
      <w:r>
        <w:rPr/>
        <w:t>de</w:t>
      </w:r>
      <w:r>
        <w:rPr>
          <w:spacing w:val="-3"/>
        </w:rPr>
        <w:t> </w:t>
      </w:r>
      <w:r>
        <w:rPr/>
        <w:t>la</w:t>
      </w:r>
      <w:r>
        <w:rPr>
          <w:spacing w:val="-3"/>
        </w:rPr>
        <w:t> </w:t>
      </w:r>
      <w:r>
        <w:rPr/>
        <w:t>tecnosexualidad</w:t>
      </w:r>
      <w:r>
        <w:rPr>
          <w:spacing w:val="-3"/>
        </w:rPr>
        <w:t> </w:t>
      </w:r>
      <w:r>
        <w:rPr/>
        <w:t>y</w:t>
      </w:r>
      <w:r>
        <w:rPr>
          <w:spacing w:val="-3"/>
        </w:rPr>
        <w:t> </w:t>
      </w:r>
      <w:r>
        <w:rPr/>
        <w:t>la</w:t>
      </w:r>
      <w:r>
        <w:rPr>
          <w:spacing w:val="-3"/>
        </w:rPr>
        <w:t> </w:t>
      </w:r>
      <w:r>
        <w:rPr/>
        <w:t>farmacopornogra- fía, sobre deseos y prácticas sexuales que no siguen las reglas generalizadas y tradicionales adoptadas por la mayoria, sobre tratamientos hormonales, etcétera. En síntesis, una teoría sobre el activismo queer, que constantemente deconstruye y construye subjetividades. De esta manera, Preciado impone una obligada reflexión al relacionar su postura acerca de las que él denomina “subjetividades toxicopornográficas”: “subjetividades que se definen por la sustancia (o sustancias) que domina sus metabolismos […] por los tipos de deseos far- mapornográficos que orientan sus acciones”. Sostiene la necesidad de “explicitar los pro- cesos</w:t>
      </w:r>
      <w:r>
        <w:rPr>
          <w:spacing w:val="-6"/>
        </w:rPr>
        <w:t> </w:t>
      </w:r>
      <w:r>
        <w:rPr/>
        <w:t>culturales,</w:t>
      </w:r>
      <w:r>
        <w:rPr>
          <w:spacing w:val="-6"/>
        </w:rPr>
        <w:t> </w:t>
      </w:r>
      <w:r>
        <w:rPr/>
        <w:t>políticos,</w:t>
      </w:r>
      <w:r>
        <w:rPr>
          <w:spacing w:val="-6"/>
        </w:rPr>
        <w:t> </w:t>
      </w:r>
      <w:r>
        <w:rPr/>
        <w:t>técnicos</w:t>
      </w:r>
      <w:r>
        <w:rPr>
          <w:spacing w:val="-6"/>
        </w:rPr>
        <w:t> </w:t>
      </w:r>
      <w:r>
        <w:rPr/>
        <w:t>a</w:t>
      </w:r>
      <w:r>
        <w:rPr>
          <w:spacing w:val="-6"/>
        </w:rPr>
        <w:t> </w:t>
      </w:r>
      <w:r>
        <w:rPr/>
        <w:t>través</w:t>
      </w:r>
      <w:r>
        <w:rPr>
          <w:spacing w:val="-6"/>
        </w:rPr>
        <w:t> </w:t>
      </w:r>
      <w:r>
        <w:rPr/>
        <w:t>de</w:t>
      </w:r>
      <w:r>
        <w:rPr>
          <w:spacing w:val="-6"/>
        </w:rPr>
        <w:t> </w:t>
      </w:r>
      <w:r>
        <w:rPr/>
        <w:t>los</w:t>
      </w:r>
      <w:r>
        <w:rPr>
          <w:spacing w:val="-6"/>
        </w:rPr>
        <w:t> </w:t>
      </w:r>
      <w:r>
        <w:rPr/>
        <w:t>cuales</w:t>
      </w:r>
      <w:r>
        <w:rPr>
          <w:spacing w:val="-6"/>
        </w:rPr>
        <w:t> </w:t>
      </w:r>
      <w:r>
        <w:rPr/>
        <w:t>el</w:t>
      </w:r>
      <w:r>
        <w:rPr>
          <w:spacing w:val="-6"/>
        </w:rPr>
        <w:t> </w:t>
      </w:r>
      <w:r>
        <w:rPr/>
        <w:t>cuerpo</w:t>
      </w:r>
      <w:r>
        <w:rPr>
          <w:spacing w:val="-6"/>
        </w:rPr>
        <w:t> </w:t>
      </w:r>
      <w:r>
        <w:rPr/>
        <w:t>como</w:t>
      </w:r>
      <w:r>
        <w:rPr>
          <w:spacing w:val="-6"/>
        </w:rPr>
        <w:t> </w:t>
      </w:r>
      <w:r>
        <w:rPr/>
        <w:t>artefacto</w:t>
      </w:r>
      <w:r>
        <w:rPr>
          <w:spacing w:val="-6"/>
        </w:rPr>
        <w:t> </w:t>
      </w:r>
      <w:r>
        <w:rPr/>
        <w:t>adquiere estatuto</w:t>
      </w:r>
      <w:r>
        <w:rPr>
          <w:spacing w:val="-9"/>
        </w:rPr>
        <w:t> </w:t>
      </w:r>
      <w:r>
        <w:rPr/>
        <w:t>natural.</w:t>
      </w:r>
      <w:r>
        <w:rPr>
          <w:spacing w:val="-9"/>
        </w:rPr>
        <w:t> </w:t>
      </w:r>
      <w:r>
        <w:rPr/>
        <w:t>(Preciado,</w:t>
      </w:r>
      <w:r>
        <w:rPr>
          <w:spacing w:val="-9"/>
        </w:rPr>
        <w:t> </w:t>
      </w:r>
      <w:r>
        <w:rPr/>
        <w:t>2020,</w:t>
      </w:r>
      <w:r>
        <w:rPr>
          <w:spacing w:val="-9"/>
        </w:rPr>
        <w:t> </w:t>
      </w:r>
      <w:r>
        <w:rPr/>
        <w:t>p.</w:t>
      </w:r>
      <w:r>
        <w:rPr>
          <w:spacing w:val="-9"/>
        </w:rPr>
        <w:t> </w:t>
      </w:r>
      <w:r>
        <w:rPr/>
        <w:t>32).</w:t>
      </w:r>
      <w:r>
        <w:rPr>
          <w:spacing w:val="-9"/>
        </w:rPr>
        <w:t> </w:t>
      </w:r>
      <w:r>
        <w:rPr/>
        <w:t>Asimismo,</w:t>
      </w:r>
      <w:r>
        <w:rPr>
          <w:spacing w:val="-9"/>
        </w:rPr>
        <w:t> </w:t>
      </w:r>
      <w:r>
        <w:rPr/>
        <w:t>se</w:t>
      </w:r>
      <w:r>
        <w:rPr>
          <w:spacing w:val="-9"/>
        </w:rPr>
        <w:t> </w:t>
      </w:r>
      <w:r>
        <w:rPr/>
        <w:t>basa</w:t>
      </w:r>
      <w:r>
        <w:rPr>
          <w:spacing w:val="-9"/>
        </w:rPr>
        <w:t> </w:t>
      </w:r>
      <w:r>
        <w:rPr/>
        <w:t>en</w:t>
      </w:r>
      <w:r>
        <w:rPr>
          <w:spacing w:val="-9"/>
        </w:rPr>
        <w:t> </w:t>
      </w:r>
      <w:r>
        <w:rPr/>
        <w:t>las</w:t>
      </w:r>
      <w:r>
        <w:rPr>
          <w:spacing w:val="-9"/>
        </w:rPr>
        <w:t> </w:t>
      </w:r>
      <w:r>
        <w:rPr/>
        <w:t>posiciones</w:t>
      </w:r>
      <w:r>
        <w:rPr>
          <w:spacing w:val="-9"/>
        </w:rPr>
        <w:t> </w:t>
      </w:r>
      <w:r>
        <w:rPr/>
        <w:t>de</w:t>
      </w:r>
      <w:r>
        <w:rPr>
          <w:spacing w:val="-9"/>
        </w:rPr>
        <w:t> </w:t>
      </w:r>
      <w:r>
        <w:rPr/>
        <w:t>las</w:t>
      </w:r>
      <w:r>
        <w:rPr>
          <w:spacing w:val="-9"/>
        </w:rPr>
        <w:t> </w:t>
      </w:r>
      <w:r>
        <w:rPr/>
        <w:t>filósofas Monique</w:t>
      </w:r>
      <w:r>
        <w:rPr>
          <w:spacing w:val="-11"/>
        </w:rPr>
        <w:t> </w:t>
      </w:r>
      <w:r>
        <w:rPr/>
        <w:t>Wittig</w:t>
      </w:r>
      <w:r>
        <w:rPr>
          <w:spacing w:val="-11"/>
        </w:rPr>
        <w:t> </w:t>
      </w:r>
      <w:r>
        <w:rPr/>
        <w:t>y</w:t>
      </w:r>
      <w:r>
        <w:rPr>
          <w:spacing w:val="-11"/>
        </w:rPr>
        <w:t> </w:t>
      </w:r>
      <w:r>
        <w:rPr/>
        <w:t>Judith</w:t>
      </w:r>
      <w:r>
        <w:rPr>
          <w:spacing w:val="-11"/>
        </w:rPr>
        <w:t> </w:t>
      </w:r>
      <w:r>
        <w:rPr/>
        <w:t>Butler</w:t>
      </w:r>
      <w:r>
        <w:rPr>
          <w:spacing w:val="-11"/>
        </w:rPr>
        <w:t> </w:t>
      </w:r>
      <w:r>
        <w:rPr/>
        <w:t>con</w:t>
      </w:r>
      <w:r>
        <w:rPr>
          <w:spacing w:val="-11"/>
        </w:rPr>
        <w:t> </w:t>
      </w:r>
      <w:r>
        <w:rPr/>
        <w:t>la</w:t>
      </w:r>
      <w:r>
        <w:rPr>
          <w:spacing w:val="-11"/>
        </w:rPr>
        <w:t> </w:t>
      </w:r>
      <w:r>
        <w:rPr/>
        <w:t>“repetición</w:t>
      </w:r>
      <w:r>
        <w:rPr>
          <w:spacing w:val="-11"/>
        </w:rPr>
        <w:t> </w:t>
      </w:r>
      <w:r>
        <w:rPr/>
        <w:t>performativa”</w:t>
      </w:r>
      <w:r>
        <w:rPr>
          <w:spacing w:val="-11"/>
        </w:rPr>
        <w:t> </w:t>
      </w:r>
      <w:r>
        <w:rPr/>
        <w:t>(Butler,</w:t>
      </w:r>
      <w:r>
        <w:rPr>
          <w:spacing w:val="-11"/>
        </w:rPr>
        <w:t> </w:t>
      </w:r>
      <w:r>
        <w:rPr/>
        <w:t>2007,</w:t>
      </w:r>
      <w:r>
        <w:rPr>
          <w:spacing w:val="-11"/>
        </w:rPr>
        <w:t> </w:t>
      </w:r>
      <w:r>
        <w:rPr/>
        <w:t>pp.</w:t>
      </w:r>
      <w:r>
        <w:rPr>
          <w:spacing w:val="-11"/>
        </w:rPr>
        <w:t> </w:t>
      </w:r>
      <w:r>
        <w:rPr/>
        <w:t>160-176, y 2002) de los procesos de construcción política.</w:t>
      </w:r>
    </w:p>
    <w:p>
      <w:pPr>
        <w:pStyle w:val="BodyText"/>
        <w:spacing w:before="159"/>
      </w:pPr>
    </w:p>
    <w:p>
      <w:pPr>
        <w:pStyle w:val="BodyText"/>
        <w:spacing w:line="283" w:lineRule="auto"/>
        <w:ind w:left="338" w:right="335"/>
        <w:jc w:val="both"/>
      </w:pPr>
      <w:r>
        <w:rPr>
          <w:color w:val="231F20"/>
        </w:rPr>
        <w:t>El</w:t>
      </w:r>
      <w:r>
        <w:rPr>
          <w:color w:val="231F20"/>
          <w:spacing w:val="-2"/>
        </w:rPr>
        <w:t> </w:t>
      </w:r>
      <w:r>
        <w:rPr>
          <w:color w:val="231F20"/>
        </w:rPr>
        <w:t>género,</w:t>
      </w:r>
      <w:r>
        <w:rPr>
          <w:color w:val="231F20"/>
          <w:spacing w:val="-2"/>
        </w:rPr>
        <w:t> </w:t>
      </w:r>
      <w:r>
        <w:rPr>
          <w:color w:val="231F20"/>
        </w:rPr>
        <w:t>la</w:t>
      </w:r>
      <w:r>
        <w:rPr>
          <w:color w:val="231F20"/>
          <w:spacing w:val="-2"/>
        </w:rPr>
        <w:t> </w:t>
      </w:r>
      <w:r>
        <w:rPr>
          <w:color w:val="231F20"/>
        </w:rPr>
        <w:t>sexualidad</w:t>
      </w:r>
      <w:r>
        <w:rPr>
          <w:color w:val="231F20"/>
          <w:spacing w:val="-2"/>
        </w:rPr>
        <w:t> </w:t>
      </w:r>
      <w:r>
        <w:rPr>
          <w:color w:val="231F20"/>
        </w:rPr>
        <w:t>y</w:t>
      </w:r>
      <w:r>
        <w:rPr>
          <w:color w:val="231F20"/>
          <w:spacing w:val="-2"/>
        </w:rPr>
        <w:t> </w:t>
      </w:r>
      <w:r>
        <w:rPr>
          <w:color w:val="231F20"/>
        </w:rPr>
        <w:t>el</w:t>
      </w:r>
      <w:r>
        <w:rPr>
          <w:color w:val="231F20"/>
          <w:spacing w:val="-2"/>
        </w:rPr>
        <w:t> </w:t>
      </w:r>
      <w:r>
        <w:rPr>
          <w:color w:val="231F20"/>
        </w:rPr>
        <w:t>sexo</w:t>
      </w:r>
      <w:r>
        <w:rPr>
          <w:color w:val="231F20"/>
          <w:spacing w:val="-2"/>
        </w:rPr>
        <w:t> </w:t>
      </w:r>
      <w:r>
        <w:rPr>
          <w:color w:val="231F20"/>
        </w:rPr>
        <w:t>como</w:t>
      </w:r>
      <w:r>
        <w:rPr>
          <w:color w:val="231F20"/>
          <w:spacing w:val="-2"/>
        </w:rPr>
        <w:t> </w:t>
      </w:r>
      <w:r>
        <w:rPr>
          <w:color w:val="231F20"/>
        </w:rPr>
        <w:t>práctica</w:t>
      </w:r>
      <w:r>
        <w:rPr>
          <w:color w:val="231F20"/>
          <w:spacing w:val="-2"/>
        </w:rPr>
        <w:t> </w:t>
      </w:r>
      <w:r>
        <w:rPr>
          <w:color w:val="231F20"/>
        </w:rPr>
        <w:t>son</w:t>
      </w:r>
      <w:r>
        <w:rPr>
          <w:color w:val="231F20"/>
          <w:spacing w:val="-2"/>
        </w:rPr>
        <w:t> </w:t>
      </w:r>
      <w:r>
        <w:rPr>
          <w:color w:val="231F20"/>
        </w:rPr>
        <w:t>prácticas</w:t>
      </w:r>
      <w:r>
        <w:rPr>
          <w:color w:val="231F20"/>
          <w:spacing w:val="-2"/>
        </w:rPr>
        <w:t> </w:t>
      </w:r>
      <w:r>
        <w:rPr>
          <w:color w:val="231F20"/>
        </w:rPr>
        <w:t>sociales,</w:t>
      </w:r>
      <w:r>
        <w:rPr>
          <w:color w:val="231F20"/>
          <w:spacing w:val="-2"/>
        </w:rPr>
        <w:t> </w:t>
      </w:r>
      <w:r>
        <w:rPr>
          <w:color w:val="231F20"/>
        </w:rPr>
        <w:t>culturales,</w:t>
      </w:r>
      <w:r>
        <w:rPr>
          <w:color w:val="231F20"/>
          <w:spacing w:val="-2"/>
        </w:rPr>
        <w:t> </w:t>
      </w:r>
      <w:r>
        <w:rPr>
          <w:color w:val="231F20"/>
        </w:rPr>
        <w:t>prácticas de tecnología social complejas y la utilización de dildos constituyen una “tecnología de la sexualidad”,</w:t>
      </w:r>
      <w:r>
        <w:rPr>
          <w:color w:val="231F20"/>
          <w:spacing w:val="-7"/>
        </w:rPr>
        <w:t> </w:t>
      </w:r>
      <w:r>
        <w:rPr>
          <w:color w:val="231F20"/>
        </w:rPr>
        <w:t>como</w:t>
      </w:r>
      <w:r>
        <w:rPr>
          <w:color w:val="231F20"/>
          <w:spacing w:val="-7"/>
        </w:rPr>
        <w:t> </w:t>
      </w:r>
      <w:r>
        <w:rPr>
          <w:color w:val="231F20"/>
        </w:rPr>
        <w:t>lo</w:t>
      </w:r>
      <w:r>
        <w:rPr>
          <w:color w:val="231F20"/>
          <w:spacing w:val="-7"/>
        </w:rPr>
        <w:t> </w:t>
      </w:r>
      <w:r>
        <w:rPr>
          <w:color w:val="231F20"/>
        </w:rPr>
        <w:t>sostiene</w:t>
      </w:r>
      <w:r>
        <w:rPr>
          <w:color w:val="231F20"/>
          <w:spacing w:val="-7"/>
        </w:rPr>
        <w:t> </w:t>
      </w:r>
      <w:r>
        <w:rPr>
          <w:color w:val="231F20"/>
        </w:rPr>
        <w:t>de</w:t>
      </w:r>
      <w:r>
        <w:rPr>
          <w:color w:val="231F20"/>
          <w:spacing w:val="-7"/>
        </w:rPr>
        <w:t> </w:t>
      </w:r>
      <w:r>
        <w:rPr>
          <w:color w:val="231F20"/>
        </w:rPr>
        <w:t>Lauretis</w:t>
      </w:r>
      <w:r>
        <w:rPr>
          <w:color w:val="231F20"/>
          <w:spacing w:val="-7"/>
        </w:rPr>
        <w:t> </w:t>
      </w:r>
      <w:r>
        <w:rPr>
          <w:color w:val="231F20"/>
        </w:rPr>
        <w:t>(Preciado,</w:t>
      </w:r>
      <w:r>
        <w:rPr>
          <w:color w:val="231F20"/>
          <w:spacing w:val="-7"/>
        </w:rPr>
        <w:t> </w:t>
      </w:r>
      <w:r>
        <w:rPr>
          <w:color w:val="231F20"/>
        </w:rPr>
        <w:t>2022).</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teoría</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contrasexuali- dad</w:t>
      </w:r>
      <w:r>
        <w:rPr>
          <w:color w:val="231F20"/>
          <w:spacing w:val="-8"/>
        </w:rPr>
        <w:t> </w:t>
      </w:r>
      <w:r>
        <w:rPr>
          <w:color w:val="231F20"/>
        </w:rPr>
        <w:t>se</w:t>
      </w:r>
      <w:r>
        <w:rPr>
          <w:color w:val="231F20"/>
          <w:spacing w:val="-8"/>
        </w:rPr>
        <w:t> </w:t>
      </w:r>
      <w:r>
        <w:rPr>
          <w:color w:val="231F20"/>
        </w:rPr>
        <w:t>cuestiona</w:t>
      </w:r>
      <w:r>
        <w:rPr>
          <w:color w:val="231F20"/>
          <w:spacing w:val="-8"/>
        </w:rPr>
        <w:t> </w:t>
      </w:r>
      <w:r>
        <w:rPr>
          <w:color w:val="231F20"/>
        </w:rPr>
        <w:t>el</w:t>
      </w:r>
      <w:r>
        <w:rPr>
          <w:color w:val="231F20"/>
          <w:spacing w:val="-8"/>
        </w:rPr>
        <w:t> </w:t>
      </w:r>
      <w:r>
        <w:rPr>
          <w:color w:val="231F20"/>
        </w:rPr>
        <w:t>binarismo</w:t>
      </w:r>
      <w:r>
        <w:rPr>
          <w:color w:val="231F20"/>
          <w:spacing w:val="-8"/>
        </w:rPr>
        <w:t> </w:t>
      </w:r>
      <w:r>
        <w:rPr>
          <w:color w:val="231F20"/>
        </w:rPr>
        <w:t>(Preciado,</w:t>
      </w:r>
      <w:r>
        <w:rPr>
          <w:color w:val="231F20"/>
          <w:spacing w:val="-8"/>
        </w:rPr>
        <w:t> </w:t>
      </w:r>
      <w:r>
        <w:rPr>
          <w:color w:val="231F20"/>
        </w:rPr>
        <w:t>2022)</w:t>
      </w:r>
      <w:r>
        <w:rPr>
          <w:color w:val="231F20"/>
          <w:spacing w:val="-8"/>
        </w:rPr>
        <w:t> </w:t>
      </w:r>
      <w:r>
        <w:rPr>
          <w:color w:val="231F20"/>
        </w:rPr>
        <w:t>y</w:t>
      </w:r>
      <w:r>
        <w:rPr>
          <w:color w:val="231F20"/>
          <w:spacing w:val="-8"/>
        </w:rPr>
        <w:t> </w:t>
      </w:r>
      <w:r>
        <w:rPr>
          <w:color w:val="231F20"/>
        </w:rPr>
        <w:t>se</w:t>
      </w:r>
      <w:r>
        <w:rPr>
          <w:color w:val="231F20"/>
          <w:spacing w:val="-8"/>
        </w:rPr>
        <w:t> </w:t>
      </w:r>
      <w:r>
        <w:rPr>
          <w:color w:val="231F20"/>
        </w:rPr>
        <w:t>posiciona</w:t>
      </w:r>
      <w:r>
        <w:rPr>
          <w:color w:val="231F20"/>
          <w:spacing w:val="-8"/>
        </w:rPr>
        <w:t> </w:t>
      </w:r>
      <w:r>
        <w:rPr>
          <w:color w:val="231F20"/>
        </w:rPr>
        <w:t>la</w:t>
      </w:r>
      <w:r>
        <w:rPr>
          <w:color w:val="231F20"/>
          <w:spacing w:val="-8"/>
        </w:rPr>
        <w:t> </w:t>
      </w:r>
      <w:r>
        <w:rPr>
          <w:color w:val="231F20"/>
        </w:rPr>
        <w:t>experimentación</w:t>
      </w:r>
      <w:r>
        <w:rPr>
          <w:color w:val="231F20"/>
          <w:spacing w:val="-8"/>
        </w:rPr>
        <w:t> </w:t>
      </w:r>
      <w:r>
        <w:rPr>
          <w:color w:val="231F20"/>
        </w:rPr>
        <w:t>(Preciado, 2020) y la producción de una multiplicidad corporal, deseante, sexual, que excede lo mas- culino y femenino. La testosterona, la progesterona, y el estrógeno se sitúan en el sistema binario. La deconstrucción es empezar a desbinarizar los órganos, los fluídos, las células corporales</w:t>
      </w:r>
      <w:r>
        <w:rPr>
          <w:color w:val="231F20"/>
          <w:spacing w:val="-10"/>
        </w:rPr>
        <w:t> </w:t>
      </w:r>
      <w:r>
        <w:rPr>
          <w:color w:val="231F20"/>
        </w:rPr>
        <w:t>y</w:t>
      </w:r>
      <w:r>
        <w:rPr>
          <w:color w:val="231F20"/>
          <w:spacing w:val="-10"/>
        </w:rPr>
        <w:t> </w:t>
      </w:r>
      <w:r>
        <w:rPr>
          <w:color w:val="231F20"/>
        </w:rPr>
        <w:t>entender</w:t>
      </w:r>
      <w:r>
        <w:rPr>
          <w:color w:val="231F20"/>
          <w:spacing w:val="-10"/>
        </w:rPr>
        <w:t> </w:t>
      </w:r>
      <w:r>
        <w:rPr>
          <w:color w:val="231F20"/>
        </w:rPr>
        <w:t>que</w:t>
      </w:r>
      <w:r>
        <w:rPr>
          <w:color w:val="231F20"/>
          <w:spacing w:val="-10"/>
        </w:rPr>
        <w:t> </w:t>
      </w:r>
      <w:r>
        <w:rPr>
          <w:color w:val="231F20"/>
        </w:rPr>
        <w:t>el</w:t>
      </w:r>
      <w:r>
        <w:rPr>
          <w:color w:val="231F20"/>
          <w:spacing w:val="-10"/>
        </w:rPr>
        <w:t> </w:t>
      </w:r>
      <w:r>
        <w:rPr>
          <w:color w:val="231F20"/>
        </w:rPr>
        <w:t>cuerpo</w:t>
      </w:r>
      <w:r>
        <w:rPr>
          <w:color w:val="231F20"/>
          <w:spacing w:val="-10"/>
        </w:rPr>
        <w:t> </w:t>
      </w:r>
      <w:r>
        <w:rPr>
          <w:color w:val="231F20"/>
        </w:rPr>
        <w:t>y</w:t>
      </w:r>
      <w:r>
        <w:rPr>
          <w:color w:val="231F20"/>
          <w:spacing w:val="-10"/>
        </w:rPr>
        <w:t> </w:t>
      </w:r>
      <w:r>
        <w:rPr>
          <w:color w:val="231F20"/>
        </w:rPr>
        <w:t>la</w:t>
      </w:r>
      <w:r>
        <w:rPr>
          <w:color w:val="231F20"/>
          <w:spacing w:val="-10"/>
        </w:rPr>
        <w:t> </w:t>
      </w:r>
      <w:r>
        <w:rPr>
          <w:color w:val="231F20"/>
        </w:rPr>
        <w:t>sexualidad</w:t>
      </w:r>
      <w:r>
        <w:rPr>
          <w:color w:val="231F20"/>
          <w:spacing w:val="-10"/>
        </w:rPr>
        <w:t> </w:t>
      </w:r>
      <w:r>
        <w:rPr>
          <w:color w:val="231F20"/>
        </w:rPr>
        <w:t>son</w:t>
      </w:r>
      <w:r>
        <w:rPr>
          <w:color w:val="231F20"/>
          <w:spacing w:val="-10"/>
        </w:rPr>
        <w:t> </w:t>
      </w:r>
      <w:r>
        <w:rPr>
          <w:color w:val="231F20"/>
        </w:rPr>
        <w:t>totipotentes</w:t>
      </w:r>
      <w:r>
        <w:rPr>
          <w:color w:val="231F20"/>
          <w:spacing w:val="-10"/>
        </w:rPr>
        <w:t> </w:t>
      </w:r>
      <w:r>
        <w:rPr>
          <w:color w:val="231F20"/>
        </w:rPr>
        <w:t>y</w:t>
      </w:r>
      <w:r>
        <w:rPr>
          <w:color w:val="231F20"/>
          <w:spacing w:val="-10"/>
        </w:rPr>
        <w:t> </w:t>
      </w:r>
      <w:r>
        <w:rPr>
          <w:color w:val="231F20"/>
        </w:rPr>
        <w:t>significan</w:t>
      </w:r>
      <w:r>
        <w:rPr>
          <w:color w:val="231F20"/>
          <w:spacing w:val="-10"/>
        </w:rPr>
        <w:t> </w:t>
      </w:r>
      <w:r>
        <w:rPr>
          <w:color w:val="231F20"/>
        </w:rPr>
        <w:t>la</w:t>
      </w:r>
      <w:r>
        <w:rPr>
          <w:color w:val="231F20"/>
          <w:spacing w:val="-10"/>
        </w:rPr>
        <w:t> </w:t>
      </w:r>
      <w:r>
        <w:rPr>
          <w:color w:val="231F20"/>
        </w:rPr>
        <w:t>potencia- lidad</w:t>
      </w:r>
      <w:r>
        <w:rPr>
          <w:color w:val="231F20"/>
          <w:spacing w:val="-5"/>
        </w:rPr>
        <w:t> </w:t>
      </w:r>
      <w:r>
        <w:rPr>
          <w:color w:val="231F20"/>
        </w:rPr>
        <w:t>de</w:t>
      </w:r>
      <w:r>
        <w:rPr>
          <w:color w:val="231F20"/>
          <w:spacing w:val="-5"/>
        </w:rPr>
        <w:t> </w:t>
      </w:r>
      <w:r>
        <w:rPr>
          <w:color w:val="231F20"/>
        </w:rPr>
        <w:t>lo</w:t>
      </w:r>
      <w:r>
        <w:rPr>
          <w:color w:val="231F20"/>
          <w:spacing w:val="-5"/>
        </w:rPr>
        <w:t> </w:t>
      </w:r>
      <w:r>
        <w:rPr>
          <w:color w:val="231F20"/>
        </w:rPr>
        <w:t>vivo.</w:t>
      </w:r>
      <w:r>
        <w:rPr>
          <w:color w:val="231F20"/>
          <w:spacing w:val="-5"/>
        </w:rPr>
        <w:t> </w:t>
      </w:r>
      <w:r>
        <w:rPr>
          <w:color w:val="231F20"/>
        </w:rPr>
        <w:t>Preciado</w:t>
      </w:r>
      <w:r>
        <w:rPr>
          <w:color w:val="231F20"/>
          <w:spacing w:val="-5"/>
        </w:rPr>
        <w:t> </w:t>
      </w:r>
      <w:r>
        <w:rPr>
          <w:color w:val="231F20"/>
        </w:rPr>
        <w:t>pretende</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pueda</w:t>
      </w:r>
      <w:r>
        <w:rPr>
          <w:color w:val="231F20"/>
          <w:spacing w:val="-5"/>
        </w:rPr>
        <w:t> </w:t>
      </w:r>
      <w:r>
        <w:rPr>
          <w:color w:val="231F20"/>
        </w:rPr>
        <w:t>llegar</w:t>
      </w:r>
      <w:r>
        <w:rPr>
          <w:color w:val="231F20"/>
          <w:spacing w:val="-5"/>
        </w:rPr>
        <w:t> </w:t>
      </w:r>
      <w:r>
        <w:rPr>
          <w:color w:val="231F20"/>
        </w:rPr>
        <w:t>a</w:t>
      </w:r>
      <w:r>
        <w:rPr>
          <w:color w:val="231F20"/>
          <w:spacing w:val="-5"/>
        </w:rPr>
        <w:t> </w:t>
      </w:r>
      <w:r>
        <w:rPr>
          <w:color w:val="231F20"/>
        </w:rPr>
        <w:t>hablar</w:t>
      </w:r>
      <w:r>
        <w:rPr>
          <w:color w:val="231F20"/>
          <w:spacing w:val="-5"/>
        </w:rPr>
        <w:t> </w:t>
      </w:r>
      <w:r>
        <w:rPr>
          <w:color w:val="231F20"/>
        </w:rPr>
        <w:t>sobre</w:t>
      </w:r>
      <w:r>
        <w:rPr>
          <w:color w:val="231F20"/>
          <w:spacing w:val="-5"/>
        </w:rPr>
        <w:t> </w:t>
      </w:r>
      <w:r>
        <w:rPr>
          <w:color w:val="231F20"/>
        </w:rPr>
        <w:t>una</w:t>
      </w:r>
      <w:r>
        <w:rPr>
          <w:color w:val="231F20"/>
          <w:spacing w:val="-5"/>
        </w:rPr>
        <w:t> </w:t>
      </w:r>
      <w:r>
        <w:rPr>
          <w:color w:val="231F20"/>
        </w:rPr>
        <w:t>vagina</w:t>
      </w:r>
      <w:r>
        <w:rPr>
          <w:color w:val="231F20"/>
          <w:spacing w:val="-5"/>
        </w:rPr>
        <w:t> </w:t>
      </w:r>
      <w:r>
        <w:rPr>
          <w:color w:val="231F20"/>
        </w:rPr>
        <w:t>dildónica, una vagina trans o masculina o un esperma femenino.</w:t>
      </w:r>
    </w:p>
    <w:p>
      <w:pPr>
        <w:pStyle w:val="BodyText"/>
        <w:spacing w:before="147"/>
      </w:pPr>
    </w:p>
    <w:p>
      <w:pPr>
        <w:pStyle w:val="BodyText"/>
        <w:ind w:left="338"/>
        <w:jc w:val="both"/>
      </w:pPr>
      <w:r>
        <w:rPr>
          <w:color w:val="231F20"/>
        </w:rPr>
        <w:t>El</w:t>
      </w:r>
      <w:r>
        <w:rPr>
          <w:color w:val="231F20"/>
          <w:spacing w:val="-2"/>
        </w:rPr>
        <w:t> </w:t>
      </w:r>
      <w:r>
        <w:rPr>
          <w:color w:val="231F20"/>
        </w:rPr>
        <w:t>dildo no es</w:t>
      </w:r>
      <w:r>
        <w:rPr>
          <w:color w:val="231F20"/>
          <w:spacing w:val="1"/>
        </w:rPr>
        <w:t> </w:t>
      </w:r>
      <w:r>
        <w:rPr>
          <w:color w:val="231F20"/>
        </w:rPr>
        <w:t>una copia del</w:t>
      </w:r>
      <w:r>
        <w:rPr>
          <w:color w:val="231F20"/>
          <w:spacing w:val="1"/>
        </w:rPr>
        <w:t> </w:t>
      </w:r>
      <w:r>
        <w:rPr>
          <w:color w:val="231F20"/>
        </w:rPr>
        <w:t>pene sino el</w:t>
      </w:r>
      <w:r>
        <w:rPr>
          <w:color w:val="231F20"/>
          <w:spacing w:val="1"/>
        </w:rPr>
        <w:t> </w:t>
      </w:r>
      <w:r>
        <w:rPr>
          <w:color w:val="231F20"/>
        </w:rPr>
        <w:t>pene es su</w:t>
      </w:r>
      <w:r>
        <w:rPr>
          <w:color w:val="231F20"/>
          <w:spacing w:val="1"/>
        </w:rPr>
        <w:t> </w:t>
      </w:r>
      <w:r>
        <w:rPr>
          <w:color w:val="231F20"/>
        </w:rPr>
        <w:t>copia y esto</w:t>
      </w:r>
      <w:r>
        <w:rPr>
          <w:color w:val="231F20"/>
          <w:spacing w:val="1"/>
        </w:rPr>
        <w:t> </w:t>
      </w:r>
      <w:r>
        <w:rPr>
          <w:color w:val="231F20"/>
        </w:rPr>
        <w:t>implica asumir que</w:t>
      </w:r>
      <w:r>
        <w:rPr>
          <w:color w:val="231F20"/>
          <w:spacing w:val="1"/>
        </w:rPr>
        <w:t> </w:t>
      </w:r>
      <w:r>
        <w:rPr>
          <w:color w:val="231F20"/>
          <w:spacing w:val="-2"/>
        </w:rPr>
        <w:t>existe</w:t>
      </w:r>
    </w:p>
    <w:p>
      <w:pPr>
        <w:spacing w:after="0"/>
        <w:jc w:val="both"/>
        <w:sectPr>
          <w:pgSz w:w="9640" w:h="13610"/>
          <w:pgMar w:header="1148" w:footer="921" w:top="1520" w:bottom="1120" w:left="1340" w:right="1340"/>
        </w:sectPr>
      </w:pPr>
    </w:p>
    <w:p>
      <w:pPr>
        <w:pStyle w:val="BodyText"/>
        <w:spacing w:line="283" w:lineRule="auto" w:before="96"/>
        <w:ind w:left="338" w:right="335"/>
        <w:jc w:val="both"/>
      </w:pPr>
      <w:r>
        <w:rPr>
          <w:color w:val="231F20"/>
        </w:rPr>
        <w:t>una construcción de un lugar erógeno que se hace del pene que no, necesariamente, tiene que</w:t>
      </w:r>
      <w:r>
        <w:rPr>
          <w:color w:val="231F20"/>
          <w:spacing w:val="-9"/>
        </w:rPr>
        <w:t> </w:t>
      </w:r>
      <w:r>
        <w:rPr>
          <w:color w:val="231F20"/>
        </w:rPr>
        <w:t>ver</w:t>
      </w:r>
      <w:r>
        <w:rPr>
          <w:color w:val="231F20"/>
          <w:spacing w:val="-9"/>
        </w:rPr>
        <w:t> </w:t>
      </w:r>
      <w:r>
        <w:rPr>
          <w:color w:val="231F20"/>
        </w:rPr>
        <w:t>con</w:t>
      </w:r>
      <w:r>
        <w:rPr>
          <w:color w:val="231F20"/>
          <w:spacing w:val="-9"/>
        </w:rPr>
        <w:t> </w:t>
      </w:r>
      <w:r>
        <w:rPr>
          <w:color w:val="231F20"/>
        </w:rPr>
        <w:t>su</w:t>
      </w:r>
      <w:r>
        <w:rPr>
          <w:color w:val="231F20"/>
          <w:spacing w:val="-9"/>
        </w:rPr>
        <w:t> </w:t>
      </w:r>
      <w:r>
        <w:rPr>
          <w:color w:val="231F20"/>
        </w:rPr>
        <w:t>naturaleza.</w:t>
      </w:r>
      <w:r>
        <w:rPr>
          <w:color w:val="231F20"/>
          <w:spacing w:val="-9"/>
        </w:rPr>
        <w:t> </w:t>
      </w:r>
      <w:r>
        <w:rPr>
          <w:color w:val="231F20"/>
        </w:rPr>
        <w:t>El</w:t>
      </w:r>
      <w:r>
        <w:rPr>
          <w:color w:val="231F20"/>
          <w:spacing w:val="-9"/>
        </w:rPr>
        <w:t> </w:t>
      </w:r>
      <w:r>
        <w:rPr>
          <w:color w:val="231F20"/>
        </w:rPr>
        <w:t>pene</w:t>
      </w:r>
      <w:r>
        <w:rPr>
          <w:color w:val="231F20"/>
          <w:spacing w:val="-9"/>
        </w:rPr>
        <w:t> </w:t>
      </w:r>
      <w:r>
        <w:rPr>
          <w:color w:val="231F20"/>
        </w:rPr>
        <w:t>es</w:t>
      </w:r>
      <w:r>
        <w:rPr>
          <w:color w:val="231F20"/>
          <w:spacing w:val="-9"/>
        </w:rPr>
        <w:t> </w:t>
      </w:r>
      <w:r>
        <w:rPr>
          <w:color w:val="231F20"/>
        </w:rPr>
        <w:t>un</w:t>
      </w:r>
      <w:r>
        <w:rPr>
          <w:color w:val="231F20"/>
          <w:spacing w:val="-9"/>
        </w:rPr>
        <w:t> </w:t>
      </w:r>
      <w:r>
        <w:rPr>
          <w:color w:val="231F20"/>
        </w:rPr>
        <w:t>dildo</w:t>
      </w:r>
      <w:r>
        <w:rPr>
          <w:color w:val="231F20"/>
          <w:spacing w:val="-9"/>
        </w:rPr>
        <w:t> </w:t>
      </w:r>
      <w:r>
        <w:rPr>
          <w:color w:val="231F20"/>
        </w:rPr>
        <w:t>más,</w:t>
      </w:r>
      <w:r>
        <w:rPr>
          <w:color w:val="231F20"/>
          <w:spacing w:val="-9"/>
        </w:rPr>
        <w:t> </w:t>
      </w:r>
      <w:r>
        <w:rPr>
          <w:color w:val="231F20"/>
        </w:rPr>
        <w:t>es</w:t>
      </w:r>
      <w:r>
        <w:rPr>
          <w:color w:val="231F20"/>
          <w:spacing w:val="-9"/>
        </w:rPr>
        <w:t> </w:t>
      </w:r>
      <w:r>
        <w:rPr>
          <w:color w:val="231F20"/>
        </w:rPr>
        <w:t>decir,</w:t>
      </w:r>
      <w:r>
        <w:rPr>
          <w:color w:val="231F20"/>
          <w:spacing w:val="-9"/>
        </w:rPr>
        <w:t> </w:t>
      </w:r>
      <w:r>
        <w:rPr>
          <w:color w:val="231F20"/>
        </w:rPr>
        <w:t>una</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técnicas</w:t>
      </w:r>
      <w:r>
        <w:rPr>
          <w:color w:val="231F20"/>
          <w:spacing w:val="-9"/>
        </w:rPr>
        <w:t> </w:t>
      </w:r>
      <w:r>
        <w:rPr>
          <w:color w:val="231F20"/>
        </w:rPr>
        <w:t>posibles</w:t>
      </w:r>
      <w:r>
        <w:rPr>
          <w:color w:val="231F20"/>
          <w:spacing w:val="-9"/>
        </w:rPr>
        <w:t> </w:t>
      </w:r>
      <w:r>
        <w:rPr>
          <w:color w:val="231F20"/>
        </w:rPr>
        <w:t>que usamos</w:t>
      </w:r>
      <w:r>
        <w:rPr>
          <w:color w:val="231F20"/>
          <w:spacing w:val="-5"/>
        </w:rPr>
        <w:t> </w:t>
      </w:r>
      <w:r>
        <w:rPr>
          <w:color w:val="231F20"/>
        </w:rPr>
        <w:t>para</w:t>
      </w:r>
      <w:r>
        <w:rPr>
          <w:color w:val="231F20"/>
          <w:spacing w:val="-5"/>
        </w:rPr>
        <w:t> </w:t>
      </w:r>
      <w:r>
        <w:rPr>
          <w:color w:val="231F20"/>
        </w:rPr>
        <w:t>producir</w:t>
      </w:r>
      <w:r>
        <w:rPr>
          <w:color w:val="231F20"/>
          <w:spacing w:val="-5"/>
        </w:rPr>
        <w:t> </w:t>
      </w:r>
      <w:r>
        <w:rPr>
          <w:color w:val="231F20"/>
        </w:rPr>
        <w:t>placer.</w:t>
      </w:r>
      <w:r>
        <w:rPr>
          <w:color w:val="231F20"/>
          <w:spacing w:val="-5"/>
        </w:rPr>
        <w:t> </w:t>
      </w:r>
      <w:r>
        <w:rPr>
          <w:color w:val="231F20"/>
        </w:rPr>
        <w:t>Este</w:t>
      </w:r>
      <w:r>
        <w:rPr>
          <w:color w:val="231F20"/>
          <w:spacing w:val="-5"/>
        </w:rPr>
        <w:t> </w:t>
      </w:r>
      <w:r>
        <w:rPr>
          <w:color w:val="231F20"/>
        </w:rPr>
        <w:t>posicionamiento</w:t>
      </w:r>
      <w:r>
        <w:rPr>
          <w:color w:val="231F20"/>
          <w:spacing w:val="-5"/>
        </w:rPr>
        <w:t> </w:t>
      </w:r>
      <w:r>
        <w:rPr>
          <w:color w:val="231F20"/>
        </w:rPr>
        <w:t>destrona</w:t>
      </w:r>
      <w:r>
        <w:rPr>
          <w:color w:val="231F20"/>
          <w:spacing w:val="-5"/>
        </w:rPr>
        <w:t> </w:t>
      </w:r>
      <w:r>
        <w:rPr>
          <w:color w:val="231F20"/>
        </w:rPr>
        <w:t>la</w:t>
      </w:r>
      <w:r>
        <w:rPr>
          <w:color w:val="231F20"/>
          <w:spacing w:val="-5"/>
        </w:rPr>
        <w:t> </w:t>
      </w:r>
      <w:r>
        <w:rPr>
          <w:color w:val="231F20"/>
        </w:rPr>
        <w:t>penecentralidad</w:t>
      </w:r>
      <w:r>
        <w:rPr>
          <w:color w:val="231F20"/>
          <w:spacing w:val="-5"/>
        </w:rPr>
        <w:t> </w:t>
      </w:r>
      <w:r>
        <w:rPr>
          <w:color w:val="231F20"/>
        </w:rPr>
        <w:t>construida por la cultura, que coloca al pene como centro de placer cuyo alrededor orbitan todos los placeres (Preciado, 2022). Precisamente esta idea del pene como dildo ya no centralizado en lo relativo al placer y el goce sexual es el argumento central en torno al cual construye Carri su película.</w:t>
      </w:r>
    </w:p>
    <w:p>
      <w:pPr>
        <w:pStyle w:val="BodyText"/>
        <w:spacing w:before="75"/>
      </w:pPr>
    </w:p>
    <w:p>
      <w:pPr>
        <w:pStyle w:val="Heading1"/>
        <w:numPr>
          <w:ilvl w:val="0"/>
          <w:numId w:val="3"/>
        </w:numPr>
        <w:tabs>
          <w:tab w:pos="604" w:val="left" w:leader="none"/>
        </w:tabs>
        <w:spacing w:line="240" w:lineRule="auto" w:before="0" w:after="0"/>
        <w:ind w:left="604" w:right="0" w:hanging="266"/>
        <w:jc w:val="left"/>
      </w:pPr>
      <w:r>
        <w:rPr>
          <w:color w:val="98361E"/>
          <w:spacing w:val="-2"/>
        </w:rPr>
        <w:t>Conclusiones</w:t>
      </w:r>
    </w:p>
    <w:p>
      <w:pPr>
        <w:pStyle w:val="BodyText"/>
        <w:spacing w:before="98"/>
        <w:rPr>
          <w:rFonts w:ascii="Arial"/>
          <w:sz w:val="24"/>
        </w:rPr>
      </w:pPr>
    </w:p>
    <w:p>
      <w:pPr>
        <w:pStyle w:val="BodyText"/>
        <w:spacing w:line="283" w:lineRule="auto"/>
        <w:ind w:left="338" w:right="335"/>
        <w:jc w:val="both"/>
      </w:pPr>
      <w:r>
        <w:rPr>
          <w:color w:val="231F20"/>
        </w:rPr>
        <w:t>Albertina Carri hace un cine denunciante, reivindicativo, político y militante: un cine de género</w:t>
      </w:r>
      <w:r>
        <w:rPr>
          <w:color w:val="231F20"/>
          <w:spacing w:val="-6"/>
        </w:rPr>
        <w:t> </w:t>
      </w:r>
      <w:r>
        <w:rPr>
          <w:color w:val="231F20"/>
        </w:rPr>
        <w:t>que</w:t>
      </w:r>
      <w:r>
        <w:rPr>
          <w:color w:val="231F20"/>
          <w:spacing w:val="-6"/>
        </w:rPr>
        <w:t> </w:t>
      </w:r>
      <w:r>
        <w:rPr>
          <w:color w:val="231F20"/>
        </w:rPr>
        <w:t>puede</w:t>
      </w:r>
      <w:r>
        <w:rPr>
          <w:color w:val="231F20"/>
          <w:spacing w:val="-6"/>
        </w:rPr>
        <w:t> </w:t>
      </w:r>
      <w:r>
        <w:rPr>
          <w:color w:val="231F20"/>
        </w:rPr>
        <w:t>catalogarse</w:t>
      </w:r>
      <w:r>
        <w:rPr>
          <w:color w:val="231F20"/>
          <w:spacing w:val="-5"/>
        </w:rPr>
        <w:t> </w:t>
      </w:r>
      <w:r>
        <w:rPr>
          <w:color w:val="231F20"/>
        </w:rPr>
        <w:t>como</w:t>
      </w:r>
      <w:r>
        <w:rPr>
          <w:color w:val="231F20"/>
          <w:spacing w:val="-5"/>
        </w:rPr>
        <w:t> </w:t>
      </w:r>
      <w:r>
        <w:rPr>
          <w:color w:val="231F20"/>
        </w:rPr>
        <w:t>pornográfico,</w:t>
      </w:r>
      <w:r>
        <w:rPr>
          <w:color w:val="231F20"/>
          <w:spacing w:val="-5"/>
        </w:rPr>
        <w:t> </w:t>
      </w:r>
      <w:r>
        <w:rPr>
          <w:color w:val="231F20"/>
        </w:rPr>
        <w:t>o</w:t>
      </w:r>
      <w:r>
        <w:rPr>
          <w:color w:val="231F20"/>
          <w:spacing w:val="-5"/>
        </w:rPr>
        <w:t> </w:t>
      </w:r>
      <w:r>
        <w:rPr>
          <w:color w:val="231F20"/>
        </w:rPr>
        <w:t>que</w:t>
      </w:r>
      <w:r>
        <w:rPr>
          <w:color w:val="231F20"/>
          <w:spacing w:val="-6"/>
        </w:rPr>
        <w:t> </w:t>
      </w:r>
      <w:r>
        <w:rPr>
          <w:color w:val="231F20"/>
        </w:rPr>
        <w:t>como</w:t>
      </w:r>
      <w:r>
        <w:rPr>
          <w:color w:val="231F20"/>
          <w:spacing w:val="-5"/>
        </w:rPr>
        <w:t> </w:t>
      </w:r>
      <w:r>
        <w:rPr>
          <w:color w:val="231F20"/>
        </w:rPr>
        <w:t>mínimo</w:t>
      </w:r>
      <w:r>
        <w:rPr>
          <w:color w:val="231F20"/>
          <w:spacing w:val="-5"/>
        </w:rPr>
        <w:t> </w:t>
      </w:r>
      <w:r>
        <w:rPr>
          <w:color w:val="231F20"/>
        </w:rPr>
        <w:t>toma</w:t>
      </w:r>
      <w:r>
        <w:rPr>
          <w:color w:val="231F20"/>
          <w:spacing w:val="-5"/>
        </w:rPr>
        <w:t> </w:t>
      </w:r>
      <w:r>
        <w:rPr>
          <w:color w:val="231F20"/>
        </w:rPr>
        <w:t>elementos</w:t>
      </w:r>
      <w:r>
        <w:rPr>
          <w:color w:val="231F20"/>
          <w:spacing w:val="-6"/>
        </w:rPr>
        <w:t> </w:t>
      </w:r>
      <w:r>
        <w:rPr>
          <w:color w:val="231F20"/>
        </w:rPr>
        <w:t>de la</w:t>
      </w:r>
      <w:r>
        <w:rPr>
          <w:color w:val="231F20"/>
          <w:spacing w:val="-3"/>
        </w:rPr>
        <w:t> </w:t>
      </w:r>
      <w:r>
        <w:rPr>
          <w:color w:val="231F20"/>
        </w:rPr>
        <w:t>pornografía</w:t>
      </w:r>
      <w:r>
        <w:rPr>
          <w:color w:val="231F20"/>
          <w:spacing w:val="-3"/>
        </w:rPr>
        <w:t> </w:t>
      </w:r>
      <w:r>
        <w:rPr>
          <w:color w:val="231F20"/>
        </w:rPr>
        <w:t>resignificándolos</w:t>
      </w:r>
      <w:r>
        <w:rPr>
          <w:color w:val="231F20"/>
          <w:spacing w:val="-3"/>
        </w:rPr>
        <w:t> </w:t>
      </w:r>
      <w:r>
        <w:rPr>
          <w:color w:val="231F20"/>
        </w:rPr>
        <w:t>a</w:t>
      </w:r>
      <w:r>
        <w:rPr>
          <w:color w:val="231F20"/>
          <w:spacing w:val="-3"/>
        </w:rPr>
        <w:t> </w:t>
      </w:r>
      <w:r>
        <w:rPr>
          <w:color w:val="231F20"/>
        </w:rPr>
        <w:t>partir</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noción</w:t>
      </w:r>
      <w:r>
        <w:rPr>
          <w:color w:val="231F20"/>
          <w:spacing w:val="-3"/>
        </w:rPr>
        <w:t> </w:t>
      </w:r>
      <w:r>
        <w:rPr>
          <w:color w:val="231F20"/>
        </w:rPr>
        <w:t>de</w:t>
      </w:r>
      <w:r>
        <w:rPr>
          <w:color w:val="231F20"/>
          <w:spacing w:val="-3"/>
        </w:rPr>
        <w:t> </w:t>
      </w:r>
      <w:r>
        <w:rPr>
          <w:color w:val="231F20"/>
        </w:rPr>
        <w:t>contrasexualidad.</w:t>
      </w:r>
      <w:r>
        <w:rPr>
          <w:color w:val="231F20"/>
          <w:spacing w:val="-3"/>
        </w:rPr>
        <w:t> </w:t>
      </w:r>
      <w:r>
        <w:rPr>
          <w:color w:val="231F20"/>
        </w:rPr>
        <w:t>Así,</w:t>
      </w:r>
      <w:r>
        <w:rPr>
          <w:color w:val="231F20"/>
          <w:spacing w:val="-3"/>
        </w:rPr>
        <w:t> </w:t>
      </w:r>
      <w:r>
        <w:rPr>
          <w:color w:val="231F20"/>
        </w:rPr>
        <w:t>se</w:t>
      </w:r>
      <w:r>
        <w:rPr>
          <w:color w:val="231F20"/>
          <w:spacing w:val="-3"/>
        </w:rPr>
        <w:t> </w:t>
      </w:r>
      <w:r>
        <w:rPr>
          <w:color w:val="231F20"/>
        </w:rPr>
        <w:t>apropia</w:t>
      </w:r>
      <w:r>
        <w:rPr>
          <w:color w:val="231F20"/>
          <w:spacing w:val="-3"/>
        </w:rPr>
        <w:t> </w:t>
      </w:r>
      <w:r>
        <w:rPr>
          <w:color w:val="231F20"/>
        </w:rPr>
        <w:t>y reapropia</w:t>
      </w:r>
      <w:r>
        <w:rPr>
          <w:color w:val="231F20"/>
          <w:spacing w:val="-3"/>
        </w:rPr>
        <w:t> </w:t>
      </w:r>
      <w:r>
        <w:rPr>
          <w:color w:val="231F20"/>
        </w:rPr>
        <w:t>de</w:t>
      </w:r>
      <w:r>
        <w:rPr>
          <w:color w:val="231F20"/>
          <w:spacing w:val="-4"/>
        </w:rPr>
        <w:t> </w:t>
      </w:r>
      <w:r>
        <w:rPr>
          <w:color w:val="231F20"/>
        </w:rPr>
        <w:t>los</w:t>
      </w:r>
      <w:r>
        <w:rPr>
          <w:color w:val="231F20"/>
          <w:spacing w:val="-3"/>
        </w:rPr>
        <w:t> </w:t>
      </w:r>
      <w:r>
        <w:rPr>
          <w:color w:val="231F20"/>
        </w:rPr>
        <w:t>géneros</w:t>
      </w:r>
      <w:r>
        <w:rPr>
          <w:color w:val="231F20"/>
          <w:spacing w:val="-4"/>
        </w:rPr>
        <w:t> </w:t>
      </w:r>
      <w:r>
        <w:rPr>
          <w:color w:val="231F20"/>
        </w:rPr>
        <w:t>cinematográficos</w:t>
      </w:r>
      <w:r>
        <w:rPr>
          <w:color w:val="231F20"/>
          <w:spacing w:val="-4"/>
        </w:rPr>
        <w:t> </w:t>
      </w:r>
      <w:r>
        <w:rPr>
          <w:color w:val="231F20"/>
        </w:rPr>
        <w:t>para</w:t>
      </w:r>
      <w:r>
        <w:rPr>
          <w:color w:val="231F20"/>
          <w:spacing w:val="-3"/>
        </w:rPr>
        <w:t> </w:t>
      </w:r>
      <w:r>
        <w:rPr>
          <w:color w:val="231F20"/>
        </w:rPr>
        <w:t>comunicar</w:t>
      </w:r>
      <w:r>
        <w:rPr>
          <w:color w:val="231F20"/>
          <w:spacing w:val="-4"/>
        </w:rPr>
        <w:t> </w:t>
      </w:r>
      <w:r>
        <w:rPr>
          <w:color w:val="231F20"/>
        </w:rPr>
        <w:t>su</w:t>
      </w:r>
      <w:r>
        <w:rPr>
          <w:color w:val="231F20"/>
          <w:spacing w:val="-4"/>
        </w:rPr>
        <w:t> </w:t>
      </w:r>
      <w:r>
        <w:rPr>
          <w:color w:val="231F20"/>
        </w:rPr>
        <w:t>discurso</w:t>
      </w:r>
      <w:r>
        <w:rPr>
          <w:color w:val="231F20"/>
          <w:spacing w:val="-4"/>
        </w:rPr>
        <w:t> </w:t>
      </w:r>
      <w:r>
        <w:rPr>
          <w:color w:val="231F20"/>
        </w:rPr>
        <w:t>ideológico.</w:t>
      </w:r>
      <w:r>
        <w:rPr>
          <w:color w:val="231F20"/>
          <w:spacing w:val="-3"/>
        </w:rPr>
        <w:t> </w:t>
      </w:r>
      <w:r>
        <w:rPr>
          <w:color w:val="231F20"/>
        </w:rPr>
        <w:t>Siguien- do el lineamiento de filósofos como Foucault, Butler, Preciado, entre otros, que sostienen que “lo sexual es político”, Carri adopta una posición política y estética decidiendo hacer un cine independiente, autogestionado, dirigido a combatir la mirada hegemónica hetero- patriarcal tanto en el cine mismo como en sus etapas de producción.</w:t>
      </w:r>
    </w:p>
    <w:p>
      <w:pPr>
        <w:pStyle w:val="BodyText"/>
        <w:spacing w:before="145"/>
      </w:pPr>
    </w:p>
    <w:p>
      <w:pPr>
        <w:pStyle w:val="BodyText"/>
        <w:spacing w:line="283" w:lineRule="auto" w:before="1"/>
        <w:ind w:left="338" w:right="333"/>
        <w:jc w:val="both"/>
      </w:pPr>
      <w:r>
        <w:rPr>
          <w:color w:val="231F20"/>
        </w:rPr>
        <w:t>Bajo la premisa de que “debemos crear una cultura […] debemos realizar creaciones cul- turales” (Foucault, 2010, p. 1048) como mecanismo de resistencia, Carri imprime el valor subversivo, anticapitalista, antimachista y antipatriarcal de su pensamiento, cuestionando las narrativas convencionales del cine y de la sociedad. Su obra cinematográfica es radical, reivindica los cuerpos abyectos e insurrectos, ampliando el espectro de inclusión social</w:t>
      </w:r>
      <w:r>
        <w:rPr>
          <w:color w:val="231F20"/>
          <w:spacing w:val="40"/>
        </w:rPr>
        <w:t> </w:t>
      </w:r>
      <w:r>
        <w:rPr>
          <w:color w:val="231F20"/>
        </w:rPr>
        <w:t>con</w:t>
      </w:r>
      <w:r>
        <w:rPr>
          <w:color w:val="231F20"/>
          <w:spacing w:val="-7"/>
        </w:rPr>
        <w:t> </w:t>
      </w:r>
      <w:r>
        <w:rPr>
          <w:color w:val="231F20"/>
        </w:rPr>
        <w:t>identidades</w:t>
      </w:r>
      <w:r>
        <w:rPr>
          <w:color w:val="231F20"/>
          <w:spacing w:val="-7"/>
        </w:rPr>
        <w:t> </w:t>
      </w:r>
      <w:r>
        <w:rPr>
          <w:color w:val="231F20"/>
        </w:rPr>
        <w:t>y</w:t>
      </w:r>
      <w:r>
        <w:rPr>
          <w:color w:val="231F20"/>
          <w:spacing w:val="-7"/>
        </w:rPr>
        <w:t> </w:t>
      </w:r>
      <w:r>
        <w:rPr>
          <w:color w:val="231F20"/>
        </w:rPr>
        <w:t>corporalidades</w:t>
      </w:r>
      <w:r>
        <w:rPr>
          <w:color w:val="231F20"/>
          <w:spacing w:val="-7"/>
        </w:rPr>
        <w:t> </w:t>
      </w:r>
      <w:r>
        <w:rPr>
          <w:color w:val="231F20"/>
        </w:rPr>
        <w:t>diversas,</w:t>
      </w:r>
      <w:r>
        <w:rPr>
          <w:color w:val="231F20"/>
          <w:spacing w:val="-7"/>
        </w:rPr>
        <w:t> </w:t>
      </w:r>
      <w:r>
        <w:rPr>
          <w:color w:val="231F20"/>
        </w:rPr>
        <w:t>mujeres,</w:t>
      </w:r>
      <w:r>
        <w:rPr>
          <w:color w:val="231F20"/>
          <w:spacing w:val="-7"/>
        </w:rPr>
        <w:t> </w:t>
      </w:r>
      <w:r>
        <w:rPr>
          <w:color w:val="231F20"/>
        </w:rPr>
        <w:t>lesbianas,</w:t>
      </w:r>
      <w:r>
        <w:rPr>
          <w:color w:val="231F20"/>
          <w:spacing w:val="-7"/>
        </w:rPr>
        <w:t> </w:t>
      </w:r>
      <w:r>
        <w:rPr>
          <w:color w:val="231F20"/>
        </w:rPr>
        <w:t>femeninas,</w:t>
      </w:r>
      <w:r>
        <w:rPr>
          <w:color w:val="231F20"/>
          <w:spacing w:val="-7"/>
        </w:rPr>
        <w:t> </w:t>
      </w:r>
      <w:r>
        <w:rPr>
          <w:color w:val="231F20"/>
        </w:rPr>
        <w:t>masculinas,</w:t>
      </w:r>
      <w:r>
        <w:rPr>
          <w:color w:val="231F20"/>
          <w:spacing w:val="-7"/>
        </w:rPr>
        <w:t> </w:t>
      </w:r>
      <w:r>
        <w:rPr>
          <w:color w:val="231F20"/>
        </w:rPr>
        <w:t>trans, jóvenes,</w:t>
      </w:r>
      <w:r>
        <w:rPr>
          <w:color w:val="231F20"/>
          <w:spacing w:val="-4"/>
        </w:rPr>
        <w:t> </w:t>
      </w:r>
      <w:r>
        <w:rPr>
          <w:color w:val="231F20"/>
        </w:rPr>
        <w:t>adultas,</w:t>
      </w:r>
      <w:r>
        <w:rPr>
          <w:color w:val="231F20"/>
          <w:spacing w:val="-4"/>
        </w:rPr>
        <w:t> </w:t>
      </w:r>
      <w:r>
        <w:rPr>
          <w:color w:val="231F20"/>
        </w:rPr>
        <w:t>gordas,</w:t>
      </w:r>
      <w:r>
        <w:rPr>
          <w:color w:val="231F20"/>
          <w:spacing w:val="-4"/>
        </w:rPr>
        <w:t> </w:t>
      </w:r>
      <w:r>
        <w:rPr>
          <w:color w:val="231F20"/>
        </w:rPr>
        <w:t>flacas,</w:t>
      </w:r>
      <w:r>
        <w:rPr>
          <w:color w:val="231F20"/>
          <w:spacing w:val="-4"/>
        </w:rPr>
        <w:t> </w:t>
      </w:r>
      <w:r>
        <w:rPr>
          <w:color w:val="231F20"/>
        </w:rPr>
        <w:t>sudacas</w:t>
      </w:r>
      <w:r>
        <w:rPr>
          <w:color w:val="231F20"/>
          <w:spacing w:val="-4"/>
        </w:rPr>
        <w:t> </w:t>
      </w:r>
      <w:r>
        <w:rPr>
          <w:color w:val="231F20"/>
        </w:rPr>
        <w:t>o</w:t>
      </w:r>
      <w:r>
        <w:rPr>
          <w:color w:val="231F20"/>
          <w:spacing w:val="-4"/>
        </w:rPr>
        <w:t> </w:t>
      </w:r>
      <w:r>
        <w:rPr>
          <w:color w:val="231F20"/>
        </w:rPr>
        <w:t>con</w:t>
      </w:r>
      <w:r>
        <w:rPr>
          <w:color w:val="231F20"/>
          <w:spacing w:val="-4"/>
        </w:rPr>
        <w:t> </w:t>
      </w:r>
      <w:r>
        <w:rPr>
          <w:color w:val="231F20"/>
        </w:rPr>
        <w:t>descendencia</w:t>
      </w:r>
      <w:r>
        <w:rPr>
          <w:color w:val="231F20"/>
          <w:spacing w:val="-4"/>
        </w:rPr>
        <w:t> </w:t>
      </w:r>
      <w:r>
        <w:rPr>
          <w:color w:val="231F20"/>
        </w:rPr>
        <w:t>de</w:t>
      </w:r>
      <w:r>
        <w:rPr>
          <w:color w:val="231F20"/>
          <w:spacing w:val="-4"/>
        </w:rPr>
        <w:t> </w:t>
      </w:r>
      <w:r>
        <w:rPr>
          <w:color w:val="231F20"/>
        </w:rPr>
        <w:t>pueblos</w:t>
      </w:r>
      <w:r>
        <w:rPr>
          <w:color w:val="231F20"/>
          <w:spacing w:val="-4"/>
        </w:rPr>
        <w:t> </w:t>
      </w:r>
      <w:r>
        <w:rPr>
          <w:color w:val="231F20"/>
        </w:rPr>
        <w:t>originarios.</w:t>
      </w:r>
      <w:r>
        <w:rPr>
          <w:color w:val="231F20"/>
          <w:spacing w:val="-4"/>
        </w:rPr>
        <w:t> </w:t>
      </w:r>
      <w:r>
        <w:rPr>
          <w:color w:val="231F20"/>
        </w:rPr>
        <w:t>En</w:t>
      </w:r>
      <w:r>
        <w:rPr>
          <w:color w:val="231F20"/>
          <w:spacing w:val="-5"/>
        </w:rPr>
        <w:t> </w:t>
      </w:r>
      <w:r>
        <w:rPr>
          <w:i/>
          <w:color w:val="231F20"/>
        </w:rPr>
        <w:t>Las</w:t>
      </w:r>
      <w:r>
        <w:rPr>
          <w:i/>
          <w:color w:val="231F20"/>
        </w:rPr>
        <w:t> hijas del fuego </w:t>
      </w:r>
      <w:r>
        <w:rPr>
          <w:color w:val="231F20"/>
        </w:rPr>
        <w:t>celebra los cuerpos, el placer y el goce femenino. En declaraciones hechas en diferentes</w:t>
      </w:r>
      <w:r>
        <w:rPr>
          <w:color w:val="231F20"/>
          <w:spacing w:val="-11"/>
        </w:rPr>
        <w:t> </w:t>
      </w:r>
      <w:r>
        <w:rPr>
          <w:color w:val="231F20"/>
        </w:rPr>
        <w:t>entrevistas</w:t>
      </w:r>
      <w:r>
        <w:rPr>
          <w:color w:val="231F20"/>
          <w:spacing w:val="-10"/>
        </w:rPr>
        <w:t> </w:t>
      </w:r>
      <w:r>
        <w:rPr>
          <w:color w:val="231F20"/>
        </w:rPr>
        <w:t>siempre</w:t>
      </w:r>
      <w:r>
        <w:rPr>
          <w:color w:val="231F20"/>
          <w:spacing w:val="-10"/>
        </w:rPr>
        <w:t> </w:t>
      </w:r>
      <w:r>
        <w:rPr>
          <w:color w:val="231F20"/>
        </w:rPr>
        <w:t>ha</w:t>
      </w:r>
      <w:r>
        <w:rPr>
          <w:color w:val="231F20"/>
          <w:spacing w:val="-10"/>
        </w:rPr>
        <w:t> </w:t>
      </w:r>
      <w:r>
        <w:rPr>
          <w:color w:val="231F20"/>
        </w:rPr>
        <w:t>afirmado</w:t>
      </w:r>
      <w:r>
        <w:rPr>
          <w:color w:val="231F20"/>
          <w:spacing w:val="-10"/>
        </w:rPr>
        <w:t> </w:t>
      </w:r>
      <w:r>
        <w:rPr>
          <w:color w:val="231F20"/>
        </w:rPr>
        <w:t>que</w:t>
      </w:r>
      <w:r>
        <w:rPr>
          <w:color w:val="231F20"/>
          <w:spacing w:val="-10"/>
        </w:rPr>
        <w:t> </w:t>
      </w:r>
      <w:r>
        <w:rPr>
          <w:color w:val="231F20"/>
        </w:rPr>
        <w:t>o</w:t>
      </w:r>
      <w:r>
        <w:rPr>
          <w:color w:val="231F20"/>
          <w:spacing w:val="-10"/>
        </w:rPr>
        <w:t> </w:t>
      </w:r>
      <w:r>
        <w:rPr>
          <w:color w:val="231F20"/>
        </w:rPr>
        <w:t>ha</w:t>
      </w:r>
      <w:r>
        <w:rPr>
          <w:color w:val="231F20"/>
          <w:spacing w:val="-10"/>
        </w:rPr>
        <w:t> </w:t>
      </w:r>
      <w:r>
        <w:rPr>
          <w:color w:val="231F20"/>
        </w:rPr>
        <w:t>coqueteado</w:t>
      </w:r>
      <w:r>
        <w:rPr>
          <w:color w:val="231F20"/>
          <w:spacing w:val="-11"/>
        </w:rPr>
        <w:t> </w:t>
      </w:r>
      <w:r>
        <w:rPr>
          <w:color w:val="231F20"/>
        </w:rPr>
        <w:t>con</w:t>
      </w:r>
      <w:r>
        <w:rPr>
          <w:color w:val="231F20"/>
          <w:spacing w:val="-10"/>
        </w:rPr>
        <w:t> </w:t>
      </w:r>
      <w:r>
        <w:rPr>
          <w:color w:val="231F20"/>
        </w:rPr>
        <w:t>el</w:t>
      </w:r>
      <w:r>
        <w:rPr>
          <w:color w:val="231F20"/>
          <w:spacing w:val="-10"/>
        </w:rPr>
        <w:t> </w:t>
      </w:r>
      <w:r>
        <w:rPr>
          <w:color w:val="231F20"/>
        </w:rPr>
        <w:t>género</w:t>
      </w:r>
      <w:r>
        <w:rPr>
          <w:color w:val="231F20"/>
          <w:spacing w:val="-10"/>
        </w:rPr>
        <w:t> </w:t>
      </w:r>
      <w:r>
        <w:rPr>
          <w:color w:val="231F20"/>
        </w:rPr>
        <w:t>pornográfico o</w:t>
      </w:r>
      <w:r>
        <w:rPr>
          <w:color w:val="231F20"/>
          <w:spacing w:val="-7"/>
        </w:rPr>
        <w:t> </w:t>
      </w:r>
      <w:r>
        <w:rPr>
          <w:color w:val="231F20"/>
        </w:rPr>
        <w:t>directamente</w:t>
      </w:r>
      <w:r>
        <w:rPr>
          <w:color w:val="231F20"/>
          <w:spacing w:val="-7"/>
        </w:rPr>
        <w:t> </w:t>
      </w:r>
      <w:r>
        <w:rPr>
          <w:color w:val="231F20"/>
        </w:rPr>
        <w:t>sostiene</w:t>
      </w:r>
      <w:r>
        <w:rPr>
          <w:color w:val="231F20"/>
          <w:spacing w:val="-7"/>
        </w:rPr>
        <w:t> </w:t>
      </w:r>
      <w:r>
        <w:rPr>
          <w:color w:val="231F20"/>
        </w:rPr>
        <w:t>que</w:t>
      </w:r>
      <w:r>
        <w:rPr>
          <w:color w:val="231F20"/>
          <w:spacing w:val="-7"/>
        </w:rPr>
        <w:t> </w:t>
      </w:r>
      <w:r>
        <w:rPr>
          <w:color w:val="231F20"/>
        </w:rPr>
        <w:t>se</w:t>
      </w:r>
      <w:r>
        <w:rPr>
          <w:color w:val="231F20"/>
          <w:spacing w:val="-7"/>
        </w:rPr>
        <w:t> </w:t>
      </w:r>
      <w:r>
        <w:rPr>
          <w:color w:val="231F20"/>
        </w:rPr>
        <w:t>ha</w:t>
      </w:r>
      <w:r>
        <w:rPr>
          <w:color w:val="231F20"/>
          <w:spacing w:val="-7"/>
        </w:rPr>
        <w:t> </w:t>
      </w:r>
      <w:r>
        <w:rPr>
          <w:color w:val="231F20"/>
        </w:rPr>
        <w:t>propuesto</w:t>
      </w:r>
      <w:r>
        <w:rPr>
          <w:color w:val="231F20"/>
          <w:spacing w:val="-7"/>
        </w:rPr>
        <w:t> </w:t>
      </w:r>
      <w:r>
        <w:rPr>
          <w:color w:val="231F20"/>
        </w:rPr>
        <w:t>realizar</w:t>
      </w:r>
      <w:r>
        <w:rPr>
          <w:color w:val="231F20"/>
          <w:spacing w:val="-6"/>
        </w:rPr>
        <w:t> </w:t>
      </w:r>
      <w:r>
        <w:rPr>
          <w:color w:val="231F20"/>
        </w:rPr>
        <w:t>“un</w:t>
      </w:r>
      <w:r>
        <w:rPr>
          <w:color w:val="231F20"/>
          <w:spacing w:val="-7"/>
        </w:rPr>
        <w:t> </w:t>
      </w:r>
      <w:r>
        <w:rPr>
          <w:color w:val="231F20"/>
        </w:rPr>
        <w:t>posible</w:t>
      </w:r>
      <w:r>
        <w:rPr>
          <w:color w:val="231F20"/>
          <w:spacing w:val="-6"/>
        </w:rPr>
        <w:t> </w:t>
      </w:r>
      <w:r>
        <w:rPr>
          <w:color w:val="231F20"/>
        </w:rPr>
        <w:t>porno</w:t>
      </w:r>
      <w:r>
        <w:rPr>
          <w:color w:val="231F20"/>
          <w:spacing w:val="-7"/>
        </w:rPr>
        <w:t> </w:t>
      </w:r>
      <w:r>
        <w:rPr>
          <w:color w:val="231F20"/>
        </w:rPr>
        <w:t>lésbico,</w:t>
      </w:r>
      <w:r>
        <w:rPr>
          <w:color w:val="231F20"/>
          <w:spacing w:val="-7"/>
        </w:rPr>
        <w:t> </w:t>
      </w:r>
      <w:r>
        <w:rPr>
          <w:color w:val="231F20"/>
        </w:rPr>
        <w:t>en</w:t>
      </w:r>
      <w:r>
        <w:rPr>
          <w:color w:val="231F20"/>
          <w:spacing w:val="-7"/>
        </w:rPr>
        <w:t> </w:t>
      </w:r>
      <w:r>
        <w:rPr>
          <w:color w:val="231F20"/>
        </w:rPr>
        <w:t>clave</w:t>
      </w:r>
      <w:r>
        <w:rPr>
          <w:color w:val="231F20"/>
          <w:spacing w:val="-7"/>
        </w:rPr>
        <w:t> </w:t>
      </w:r>
      <w:r>
        <w:rPr>
          <w:color w:val="231F20"/>
        </w:rPr>
        <w:t>de cuento de hadas cuir sudaca” (Mullaly, 2022, p. 17).</w:t>
      </w:r>
    </w:p>
    <w:p>
      <w:pPr>
        <w:pStyle w:val="BodyText"/>
        <w:spacing w:before="148"/>
      </w:pPr>
    </w:p>
    <w:p>
      <w:pPr>
        <w:pStyle w:val="BodyText"/>
        <w:spacing w:line="283" w:lineRule="auto"/>
        <w:ind w:left="338" w:right="336"/>
        <w:jc w:val="both"/>
      </w:pPr>
      <w:r>
        <w:rPr>
          <w:color w:val="231F20"/>
        </w:rPr>
        <w:t>En una entrevista para Deutshe Welle –Servicio de radiodifusión internacional alemana –, Carri se expresa respecto a las categorías porno y postporno, reclamando el lugar de una mujer latinoamericana que no puede ser pornógrafa y postulando que el pos(t)porno es “género de la academia, de algunos medios artístico […] pero […] el género con el que quiero</w:t>
      </w:r>
      <w:r>
        <w:rPr>
          <w:color w:val="231F20"/>
          <w:spacing w:val="-12"/>
        </w:rPr>
        <w:t> </w:t>
      </w:r>
      <w:r>
        <w:rPr>
          <w:color w:val="231F20"/>
        </w:rPr>
        <w:t>discutir</w:t>
      </w:r>
      <w:r>
        <w:rPr>
          <w:color w:val="231F20"/>
          <w:spacing w:val="-11"/>
        </w:rPr>
        <w:t> </w:t>
      </w:r>
      <w:r>
        <w:rPr>
          <w:color w:val="231F20"/>
        </w:rPr>
        <w:t>es</w:t>
      </w:r>
      <w:r>
        <w:rPr>
          <w:color w:val="231F20"/>
          <w:spacing w:val="-11"/>
        </w:rPr>
        <w:t> </w:t>
      </w:r>
      <w:r>
        <w:rPr>
          <w:color w:val="231F20"/>
        </w:rPr>
        <w:t>un</w:t>
      </w:r>
      <w:r>
        <w:rPr>
          <w:color w:val="231F20"/>
          <w:spacing w:val="-11"/>
        </w:rPr>
        <w:t> </w:t>
      </w:r>
      <w:r>
        <w:rPr>
          <w:color w:val="231F20"/>
        </w:rPr>
        <w:t>género</w:t>
      </w:r>
      <w:r>
        <w:rPr>
          <w:color w:val="231F20"/>
          <w:spacing w:val="-12"/>
        </w:rPr>
        <w:t> </w:t>
      </w:r>
      <w:r>
        <w:rPr>
          <w:color w:val="231F20"/>
        </w:rPr>
        <w:t>cinematográfico</w:t>
      </w:r>
      <w:r>
        <w:rPr>
          <w:color w:val="231F20"/>
          <w:spacing w:val="-11"/>
        </w:rPr>
        <w:t> </w:t>
      </w:r>
      <w:r>
        <w:rPr>
          <w:color w:val="231F20"/>
        </w:rPr>
        <w:t>que</w:t>
      </w:r>
      <w:r>
        <w:rPr>
          <w:color w:val="231F20"/>
          <w:spacing w:val="-11"/>
        </w:rPr>
        <w:t> </w:t>
      </w:r>
      <w:r>
        <w:rPr>
          <w:color w:val="231F20"/>
        </w:rPr>
        <w:t>es</w:t>
      </w:r>
      <w:r>
        <w:rPr>
          <w:color w:val="231F20"/>
          <w:spacing w:val="-11"/>
        </w:rPr>
        <w:t> </w:t>
      </w:r>
      <w:r>
        <w:rPr>
          <w:color w:val="231F20"/>
        </w:rPr>
        <w:t>el</w:t>
      </w:r>
      <w:r>
        <w:rPr>
          <w:color w:val="231F20"/>
          <w:spacing w:val="-12"/>
        </w:rPr>
        <w:t> </w:t>
      </w:r>
      <w:r>
        <w:rPr>
          <w:color w:val="231F20"/>
        </w:rPr>
        <w:t>género</w:t>
      </w:r>
      <w:r>
        <w:rPr>
          <w:color w:val="231F20"/>
          <w:spacing w:val="-11"/>
        </w:rPr>
        <w:t> </w:t>
      </w:r>
      <w:r>
        <w:rPr>
          <w:color w:val="231F20"/>
        </w:rPr>
        <w:t>pornográfico”</w:t>
      </w:r>
      <w:r>
        <w:rPr>
          <w:color w:val="231F20"/>
          <w:spacing w:val="-11"/>
        </w:rPr>
        <w:t> </w:t>
      </w:r>
      <w:r>
        <w:rPr>
          <w:color w:val="231F20"/>
        </w:rPr>
        <w:t>(DW.</w:t>
      </w:r>
      <w:r>
        <w:rPr>
          <w:color w:val="231F20"/>
          <w:spacing w:val="-11"/>
        </w:rPr>
        <w:t> </w:t>
      </w:r>
      <w:r>
        <w:rPr>
          <w:color w:val="231F20"/>
        </w:rPr>
        <w:t>Historias Latinas,</w:t>
      </w:r>
      <w:r>
        <w:rPr>
          <w:color w:val="231F20"/>
          <w:spacing w:val="-7"/>
        </w:rPr>
        <w:t> </w:t>
      </w:r>
      <w:r>
        <w:rPr>
          <w:color w:val="231F20"/>
        </w:rPr>
        <w:t>2022,</w:t>
      </w:r>
      <w:r>
        <w:rPr>
          <w:color w:val="231F20"/>
          <w:spacing w:val="-7"/>
        </w:rPr>
        <w:t> </w:t>
      </w:r>
      <w:r>
        <w:rPr>
          <w:color w:val="231F20"/>
        </w:rPr>
        <w:t>pp.</w:t>
      </w:r>
      <w:r>
        <w:rPr>
          <w:color w:val="231F20"/>
          <w:spacing w:val="-7"/>
        </w:rPr>
        <w:t> </w:t>
      </w:r>
      <w:r>
        <w:rPr>
          <w:color w:val="231F20"/>
        </w:rPr>
        <w:t>23:30).</w:t>
      </w:r>
      <w:r>
        <w:rPr>
          <w:color w:val="231F20"/>
          <w:spacing w:val="-7"/>
        </w:rPr>
        <w:t> </w:t>
      </w:r>
      <w:r>
        <w:rPr>
          <w:color w:val="231F20"/>
        </w:rPr>
        <w:t>Por</w:t>
      </w:r>
      <w:r>
        <w:rPr>
          <w:color w:val="231F20"/>
          <w:spacing w:val="-7"/>
        </w:rPr>
        <w:t> </w:t>
      </w:r>
      <w:r>
        <w:rPr>
          <w:color w:val="231F20"/>
        </w:rPr>
        <w:t>medio</w:t>
      </w:r>
      <w:r>
        <w:rPr>
          <w:color w:val="231F20"/>
          <w:spacing w:val="-7"/>
        </w:rPr>
        <w:t> </w:t>
      </w:r>
      <w:r>
        <w:rPr>
          <w:color w:val="231F20"/>
        </w:rPr>
        <w:t>de</w:t>
      </w:r>
      <w:r>
        <w:rPr>
          <w:color w:val="231F20"/>
          <w:spacing w:val="-7"/>
        </w:rPr>
        <w:t> </w:t>
      </w:r>
      <w:r>
        <w:rPr>
          <w:color w:val="231F20"/>
        </w:rPr>
        <w:t>dispositivos</w:t>
      </w:r>
      <w:r>
        <w:rPr>
          <w:color w:val="231F20"/>
          <w:spacing w:val="-7"/>
        </w:rPr>
        <w:t> </w:t>
      </w:r>
      <w:r>
        <w:rPr>
          <w:color w:val="231F20"/>
        </w:rPr>
        <w:t>como</w:t>
      </w:r>
      <w:r>
        <w:rPr>
          <w:color w:val="231F20"/>
          <w:spacing w:val="-7"/>
        </w:rPr>
        <w:t> </w:t>
      </w:r>
      <w:r>
        <w:rPr>
          <w:color w:val="231F20"/>
        </w:rPr>
        <w:t>el</w:t>
      </w:r>
      <w:r>
        <w:rPr>
          <w:color w:val="231F20"/>
          <w:spacing w:val="-7"/>
        </w:rPr>
        <w:t> </w:t>
      </w:r>
      <w:r>
        <w:rPr>
          <w:color w:val="231F20"/>
        </w:rPr>
        <w:t>dildo,</w:t>
      </w:r>
      <w:r>
        <w:rPr>
          <w:color w:val="231F20"/>
          <w:spacing w:val="-7"/>
        </w:rPr>
        <w:t> </w:t>
      </w:r>
      <w:r>
        <w:rPr>
          <w:color w:val="231F20"/>
        </w:rPr>
        <w:t>el</w:t>
      </w:r>
      <w:r>
        <w:rPr>
          <w:color w:val="231F20"/>
          <w:spacing w:val="-7"/>
        </w:rPr>
        <w:t> </w:t>
      </w:r>
      <w:r>
        <w:rPr>
          <w:color w:val="231F20"/>
        </w:rPr>
        <w:t>sadomasoquismo</w:t>
      </w:r>
      <w:r>
        <w:rPr>
          <w:color w:val="231F20"/>
          <w:spacing w:val="-7"/>
        </w:rPr>
        <w:t> </w:t>
      </w:r>
      <w:r>
        <w:rPr>
          <w:color w:val="231F20"/>
        </w:rPr>
        <w:t>y</w:t>
      </w:r>
      <w:r>
        <w:rPr>
          <w:color w:val="231F20"/>
          <w:spacing w:val="-7"/>
        </w:rPr>
        <w:t> </w:t>
      </w:r>
      <w:r>
        <w:rPr>
          <w:color w:val="231F20"/>
        </w:rPr>
        <w:t>la práctica</w:t>
      </w:r>
      <w:r>
        <w:rPr>
          <w:color w:val="231F20"/>
          <w:spacing w:val="-4"/>
        </w:rPr>
        <w:t> </w:t>
      </w:r>
      <w:r>
        <w:rPr>
          <w:color w:val="231F20"/>
        </w:rPr>
        <w:t>masturbatoria</w:t>
      </w:r>
      <w:r>
        <w:rPr>
          <w:color w:val="231F20"/>
          <w:spacing w:val="-4"/>
        </w:rPr>
        <w:t> </w:t>
      </w:r>
      <w:r>
        <w:rPr>
          <w:color w:val="231F20"/>
        </w:rPr>
        <w:t>logra</w:t>
      </w:r>
      <w:r>
        <w:rPr>
          <w:color w:val="231F20"/>
          <w:spacing w:val="-4"/>
        </w:rPr>
        <w:t> </w:t>
      </w:r>
      <w:r>
        <w:rPr>
          <w:color w:val="231F20"/>
        </w:rPr>
        <w:t>dos</w:t>
      </w:r>
      <w:r>
        <w:rPr>
          <w:color w:val="231F20"/>
          <w:spacing w:val="-4"/>
        </w:rPr>
        <w:t> </w:t>
      </w:r>
      <w:r>
        <w:rPr>
          <w:color w:val="231F20"/>
        </w:rPr>
        <w:t>efectos</w:t>
      </w:r>
      <w:r>
        <w:rPr>
          <w:color w:val="231F20"/>
          <w:spacing w:val="-4"/>
        </w:rPr>
        <w:t> </w:t>
      </w:r>
      <w:r>
        <w:rPr>
          <w:color w:val="231F20"/>
        </w:rPr>
        <w:t>contrapuestos:</w:t>
      </w:r>
      <w:r>
        <w:rPr>
          <w:color w:val="231F20"/>
          <w:spacing w:val="-4"/>
        </w:rPr>
        <w:t> </w:t>
      </w:r>
      <w:r>
        <w:rPr>
          <w:color w:val="231F20"/>
        </w:rPr>
        <w:t>reivindicar</w:t>
      </w:r>
      <w:r>
        <w:rPr>
          <w:color w:val="231F20"/>
          <w:spacing w:val="-4"/>
        </w:rPr>
        <w:t> </w:t>
      </w:r>
      <w:r>
        <w:rPr>
          <w:color w:val="231F20"/>
        </w:rPr>
        <w:t>la</w:t>
      </w:r>
      <w:r>
        <w:rPr>
          <w:color w:val="231F20"/>
          <w:spacing w:val="-4"/>
        </w:rPr>
        <w:t> </w:t>
      </w:r>
      <w:r>
        <w:rPr>
          <w:color w:val="231F20"/>
        </w:rPr>
        <w:t>capacidad</w:t>
      </w:r>
      <w:r>
        <w:rPr>
          <w:color w:val="231F20"/>
          <w:spacing w:val="-4"/>
        </w:rPr>
        <w:t> </w:t>
      </w:r>
      <w:r>
        <w:rPr>
          <w:color w:val="231F20"/>
        </w:rPr>
        <w:t>de</w:t>
      </w:r>
      <w:r>
        <w:rPr>
          <w:color w:val="231F20"/>
          <w:spacing w:val="-4"/>
        </w:rPr>
        <w:t> </w:t>
      </w:r>
      <w:r>
        <w:rPr>
          <w:color w:val="231F20"/>
        </w:rPr>
        <w:t>dar</w:t>
      </w:r>
      <w:r>
        <w:rPr>
          <w:color w:val="231F20"/>
          <w:spacing w:val="-4"/>
        </w:rPr>
        <w:t> </w:t>
      </w:r>
      <w:r>
        <w:rPr>
          <w:color w:val="231F20"/>
        </w:rPr>
        <w:t>pla- cer</w:t>
      </w:r>
      <w:r>
        <w:rPr>
          <w:color w:val="231F20"/>
          <w:spacing w:val="-4"/>
        </w:rPr>
        <w:t> </w:t>
      </w:r>
      <w:r>
        <w:rPr>
          <w:color w:val="231F20"/>
        </w:rPr>
        <w:t>asumiéndose</w:t>
      </w:r>
      <w:r>
        <w:rPr>
          <w:color w:val="231F20"/>
          <w:spacing w:val="-4"/>
        </w:rPr>
        <w:t> </w:t>
      </w:r>
      <w:r>
        <w:rPr>
          <w:color w:val="231F20"/>
        </w:rPr>
        <w:t>como</w:t>
      </w:r>
      <w:r>
        <w:rPr>
          <w:color w:val="231F20"/>
          <w:spacing w:val="-4"/>
        </w:rPr>
        <w:t> </w:t>
      </w:r>
      <w:r>
        <w:rPr>
          <w:color w:val="231F20"/>
        </w:rPr>
        <w:t>una</w:t>
      </w:r>
      <w:r>
        <w:rPr>
          <w:color w:val="231F20"/>
          <w:spacing w:val="-4"/>
        </w:rPr>
        <w:t> </w:t>
      </w:r>
      <w:r>
        <w:rPr>
          <w:color w:val="231F20"/>
        </w:rPr>
        <w:t>práctica</w:t>
      </w:r>
      <w:r>
        <w:rPr>
          <w:color w:val="231F20"/>
          <w:spacing w:val="-4"/>
        </w:rPr>
        <w:t> </w:t>
      </w:r>
      <w:r>
        <w:rPr>
          <w:color w:val="231F20"/>
        </w:rPr>
        <w:t>sexual</w:t>
      </w:r>
      <w:r>
        <w:rPr>
          <w:color w:val="231F20"/>
          <w:spacing w:val="-4"/>
        </w:rPr>
        <w:t> </w:t>
      </w:r>
      <w:r>
        <w:rPr>
          <w:color w:val="231F20"/>
        </w:rPr>
        <w:t>consentida</w:t>
      </w:r>
      <w:r>
        <w:rPr>
          <w:color w:val="231F20"/>
          <w:spacing w:val="-4"/>
        </w:rPr>
        <w:t> </w:t>
      </w:r>
      <w:r>
        <w:rPr>
          <w:color w:val="231F20"/>
        </w:rPr>
        <w:t>y</w:t>
      </w:r>
      <w:r>
        <w:rPr>
          <w:color w:val="231F20"/>
          <w:spacing w:val="-4"/>
        </w:rPr>
        <w:t> </w:t>
      </w:r>
      <w:r>
        <w:rPr>
          <w:color w:val="231F20"/>
        </w:rPr>
        <w:t>gozada</w:t>
      </w:r>
      <w:r>
        <w:rPr>
          <w:color w:val="231F20"/>
          <w:spacing w:val="-4"/>
        </w:rPr>
        <w:t> </w:t>
      </w:r>
      <w:r>
        <w:rPr>
          <w:color w:val="231F20"/>
        </w:rPr>
        <w:t>siendo</w:t>
      </w:r>
      <w:r>
        <w:rPr>
          <w:color w:val="231F20"/>
          <w:spacing w:val="-4"/>
        </w:rPr>
        <w:t> </w:t>
      </w:r>
      <w:r>
        <w:rPr>
          <w:color w:val="231F20"/>
        </w:rPr>
        <w:t>el</w:t>
      </w:r>
      <w:r>
        <w:rPr>
          <w:color w:val="231F20"/>
          <w:spacing w:val="-4"/>
        </w:rPr>
        <w:t> </w:t>
      </w:r>
      <w:r>
        <w:rPr>
          <w:color w:val="231F20"/>
        </w:rPr>
        <w:t>dildo</w:t>
      </w:r>
      <w:r>
        <w:rPr>
          <w:color w:val="231F20"/>
          <w:spacing w:val="-4"/>
        </w:rPr>
        <w:t> </w:t>
      </w:r>
      <w:r>
        <w:rPr>
          <w:color w:val="231F20"/>
        </w:rPr>
        <w:t>el</w:t>
      </w:r>
      <w:r>
        <w:rPr>
          <w:color w:val="231F20"/>
          <w:spacing w:val="-4"/>
        </w:rPr>
        <w:t> </w:t>
      </w:r>
      <w:r>
        <w:rPr>
          <w:color w:val="231F20"/>
        </w:rPr>
        <w:t>principio del</w:t>
      </w:r>
      <w:r>
        <w:rPr>
          <w:color w:val="231F20"/>
          <w:spacing w:val="-1"/>
        </w:rPr>
        <w:t> </w:t>
      </w:r>
      <w:r>
        <w:rPr>
          <w:color w:val="231F20"/>
        </w:rPr>
        <w:t>placer</w:t>
      </w:r>
      <w:r>
        <w:rPr>
          <w:color w:val="231F20"/>
          <w:spacing w:val="-1"/>
        </w:rPr>
        <w:t> </w:t>
      </w:r>
      <w:r>
        <w:rPr>
          <w:color w:val="231F20"/>
        </w:rPr>
        <w:t>que</w:t>
      </w:r>
      <w:r>
        <w:rPr>
          <w:color w:val="231F20"/>
          <w:spacing w:val="-1"/>
        </w:rPr>
        <w:t> </w:t>
      </w:r>
      <w:r>
        <w:rPr>
          <w:color w:val="231F20"/>
        </w:rPr>
        <w:t>antecede</w:t>
      </w:r>
      <w:r>
        <w:rPr>
          <w:color w:val="231F20"/>
          <w:spacing w:val="-1"/>
        </w:rPr>
        <w:t> </w:t>
      </w:r>
      <w:r>
        <w:rPr>
          <w:color w:val="231F20"/>
        </w:rPr>
        <w:t>al</w:t>
      </w:r>
      <w:r>
        <w:rPr>
          <w:color w:val="231F20"/>
          <w:spacing w:val="-1"/>
        </w:rPr>
        <w:t> </w:t>
      </w:r>
      <w:r>
        <w:rPr>
          <w:color w:val="231F20"/>
        </w:rPr>
        <w:t>pene;</w:t>
      </w:r>
      <w:r>
        <w:rPr>
          <w:color w:val="231F20"/>
          <w:spacing w:val="-1"/>
        </w:rPr>
        <w:t> </w:t>
      </w:r>
      <w:r>
        <w:rPr>
          <w:color w:val="231F20"/>
        </w:rPr>
        <w:t>y</w:t>
      </w:r>
      <w:r>
        <w:rPr>
          <w:color w:val="231F20"/>
          <w:spacing w:val="-1"/>
        </w:rPr>
        <w:t> </w:t>
      </w:r>
      <w:r>
        <w:rPr>
          <w:color w:val="231F20"/>
        </w:rPr>
        <w:t>por</w:t>
      </w:r>
      <w:r>
        <w:rPr>
          <w:color w:val="231F20"/>
          <w:spacing w:val="-1"/>
        </w:rPr>
        <w:t> </w:t>
      </w:r>
      <w:r>
        <w:rPr>
          <w:color w:val="231F20"/>
        </w:rPr>
        <w:t>lo</w:t>
      </w:r>
      <w:r>
        <w:rPr>
          <w:color w:val="231F20"/>
          <w:spacing w:val="-1"/>
        </w:rPr>
        <w:t> </w:t>
      </w:r>
      <w:r>
        <w:rPr>
          <w:color w:val="231F20"/>
        </w:rPr>
        <w:t>tanto</w:t>
      </w:r>
      <w:r>
        <w:rPr>
          <w:color w:val="231F20"/>
          <w:spacing w:val="-1"/>
        </w:rPr>
        <w:t> </w:t>
      </w:r>
      <w:r>
        <w:rPr>
          <w:color w:val="231F20"/>
        </w:rPr>
        <w:t>reivindicar</w:t>
      </w:r>
      <w:r>
        <w:rPr>
          <w:color w:val="231F20"/>
          <w:spacing w:val="-1"/>
        </w:rPr>
        <w:t> </w:t>
      </w:r>
      <w:r>
        <w:rPr>
          <w:color w:val="231F20"/>
        </w:rPr>
        <w:t>una</w:t>
      </w:r>
      <w:r>
        <w:rPr>
          <w:color w:val="231F20"/>
          <w:spacing w:val="-1"/>
        </w:rPr>
        <w:t> </w:t>
      </w:r>
      <w:r>
        <w:rPr>
          <w:color w:val="231F20"/>
        </w:rPr>
        <w:t>contrasexualidad</w:t>
      </w:r>
      <w:r>
        <w:rPr>
          <w:color w:val="231F20"/>
          <w:spacing w:val="-1"/>
        </w:rPr>
        <w:t> </w:t>
      </w:r>
      <w:r>
        <w:rPr>
          <w:color w:val="231F20"/>
        </w:rPr>
        <w:t>a</w:t>
      </w:r>
      <w:r>
        <w:rPr>
          <w:color w:val="231F20"/>
          <w:spacing w:val="-1"/>
        </w:rPr>
        <w:t> </w:t>
      </w:r>
      <w:r>
        <w:rPr>
          <w:color w:val="231F20"/>
        </w:rPr>
        <w:t>traves</w:t>
      </w:r>
      <w:r>
        <w:rPr>
          <w:color w:val="231F20"/>
          <w:spacing w:val="-1"/>
        </w:rPr>
        <w:t> </w:t>
      </w:r>
      <w:r>
        <w:rPr>
          <w:color w:val="231F20"/>
        </w:rPr>
        <w:t>de contradispositivos sexuales (Preciado, 2022).</w:t>
      </w:r>
    </w:p>
    <w:p>
      <w:pPr>
        <w:pStyle w:val="BodyText"/>
        <w:spacing w:before="148"/>
      </w:pPr>
    </w:p>
    <w:p>
      <w:pPr>
        <w:pStyle w:val="BodyText"/>
        <w:ind w:left="338"/>
        <w:jc w:val="both"/>
      </w:pPr>
      <w:r>
        <w:rPr>
          <w:color w:val="231F20"/>
        </w:rPr>
        <w:t>Sin</w:t>
      </w:r>
      <w:r>
        <w:rPr>
          <w:color w:val="231F20"/>
          <w:spacing w:val="-9"/>
        </w:rPr>
        <w:t> </w:t>
      </w:r>
      <w:r>
        <w:rPr>
          <w:color w:val="231F20"/>
        </w:rPr>
        <w:t>embargo,</w:t>
      </w:r>
      <w:r>
        <w:rPr>
          <w:color w:val="231F20"/>
          <w:spacing w:val="-6"/>
        </w:rPr>
        <w:t> </w:t>
      </w:r>
      <w:r>
        <w:rPr>
          <w:color w:val="231F20"/>
        </w:rPr>
        <w:t>Carri</w:t>
      </w:r>
      <w:r>
        <w:rPr>
          <w:color w:val="231F20"/>
          <w:spacing w:val="-6"/>
        </w:rPr>
        <w:t> </w:t>
      </w:r>
      <w:r>
        <w:rPr>
          <w:color w:val="231F20"/>
        </w:rPr>
        <w:t>no</w:t>
      </w:r>
      <w:r>
        <w:rPr>
          <w:color w:val="231F20"/>
          <w:spacing w:val="-6"/>
        </w:rPr>
        <w:t> </w:t>
      </w:r>
      <w:r>
        <w:rPr>
          <w:color w:val="231F20"/>
        </w:rPr>
        <w:t>aborda</w:t>
      </w:r>
      <w:r>
        <w:rPr>
          <w:color w:val="231F20"/>
          <w:spacing w:val="-6"/>
        </w:rPr>
        <w:t> </w:t>
      </w:r>
      <w:r>
        <w:rPr>
          <w:color w:val="231F20"/>
        </w:rPr>
        <w:t>el</w:t>
      </w:r>
      <w:r>
        <w:rPr>
          <w:color w:val="231F20"/>
          <w:spacing w:val="-6"/>
        </w:rPr>
        <w:t> </w:t>
      </w:r>
      <w:r>
        <w:rPr>
          <w:color w:val="231F20"/>
        </w:rPr>
        <w:t>ano</w:t>
      </w:r>
      <w:r>
        <w:rPr>
          <w:color w:val="231F20"/>
          <w:spacing w:val="-6"/>
        </w:rPr>
        <w:t> </w:t>
      </w:r>
      <w:r>
        <w:rPr>
          <w:color w:val="231F20"/>
        </w:rPr>
        <w:t>como</w:t>
      </w:r>
      <w:r>
        <w:rPr>
          <w:color w:val="231F20"/>
          <w:spacing w:val="-7"/>
        </w:rPr>
        <w:t> </w:t>
      </w:r>
      <w:r>
        <w:rPr>
          <w:color w:val="231F20"/>
        </w:rPr>
        <w:t>orificio</w:t>
      </w:r>
      <w:r>
        <w:rPr>
          <w:color w:val="231F20"/>
          <w:spacing w:val="-6"/>
        </w:rPr>
        <w:t> </w:t>
      </w:r>
      <w:r>
        <w:rPr>
          <w:color w:val="231F20"/>
        </w:rPr>
        <w:t>dildónico;</w:t>
      </w:r>
      <w:r>
        <w:rPr>
          <w:color w:val="231F20"/>
          <w:spacing w:val="-6"/>
        </w:rPr>
        <w:t> </w:t>
      </w:r>
      <w:r>
        <w:rPr>
          <w:color w:val="231F20"/>
        </w:rPr>
        <w:t>es</w:t>
      </w:r>
      <w:r>
        <w:rPr>
          <w:color w:val="231F20"/>
          <w:spacing w:val="-6"/>
        </w:rPr>
        <w:t> </w:t>
      </w:r>
      <w:r>
        <w:rPr>
          <w:color w:val="231F20"/>
        </w:rPr>
        <w:t>decir,</w:t>
      </w:r>
      <w:r>
        <w:rPr>
          <w:color w:val="231F20"/>
          <w:spacing w:val="-7"/>
        </w:rPr>
        <w:t> </w:t>
      </w:r>
      <w:r>
        <w:rPr>
          <w:color w:val="231F20"/>
        </w:rPr>
        <w:t>no</w:t>
      </w:r>
      <w:r>
        <w:rPr>
          <w:color w:val="231F20"/>
          <w:spacing w:val="-6"/>
        </w:rPr>
        <w:t> </w:t>
      </w:r>
      <w:r>
        <w:rPr>
          <w:color w:val="231F20"/>
        </w:rPr>
        <w:t>asume</w:t>
      </w:r>
      <w:r>
        <w:rPr>
          <w:color w:val="231F20"/>
          <w:spacing w:val="-6"/>
        </w:rPr>
        <w:t> </w:t>
      </w:r>
      <w:r>
        <w:rPr>
          <w:color w:val="231F20"/>
        </w:rPr>
        <w:t>que</w:t>
      </w:r>
      <w:r>
        <w:rPr>
          <w:color w:val="231F20"/>
          <w:spacing w:val="-6"/>
        </w:rPr>
        <w:t> </w:t>
      </w:r>
      <w:r>
        <w:rPr>
          <w:color w:val="231F20"/>
        </w:rPr>
        <w:t>el</w:t>
      </w:r>
      <w:r>
        <w:rPr>
          <w:color w:val="231F20"/>
          <w:spacing w:val="-6"/>
        </w:rPr>
        <w:t> </w:t>
      </w:r>
      <w:r>
        <w:rPr>
          <w:color w:val="231F20"/>
          <w:spacing w:val="-5"/>
        </w:rPr>
        <w:t>ano</w:t>
      </w:r>
    </w:p>
    <w:p>
      <w:pPr>
        <w:spacing w:after="0"/>
        <w:jc w:val="both"/>
        <w:sectPr>
          <w:pgSz w:w="9640" w:h="13610"/>
          <w:pgMar w:header="1148" w:footer="921" w:top="1520" w:bottom="1120" w:left="1340" w:right="1340"/>
        </w:sectPr>
      </w:pPr>
    </w:p>
    <w:p>
      <w:pPr>
        <w:pStyle w:val="BodyText"/>
        <w:spacing w:line="285" w:lineRule="auto" w:before="96"/>
        <w:ind w:left="338" w:right="336"/>
        <w:jc w:val="both"/>
      </w:pPr>
      <w:r>
        <w:rPr>
          <w:color w:val="231F20"/>
        </w:rPr>
        <w:t>forma</w:t>
      </w:r>
      <w:r>
        <w:rPr>
          <w:color w:val="231F20"/>
          <w:spacing w:val="-9"/>
        </w:rPr>
        <w:t> </w:t>
      </w:r>
      <w:r>
        <w:rPr>
          <w:color w:val="231F20"/>
        </w:rPr>
        <w:t>parte</w:t>
      </w:r>
      <w:r>
        <w:rPr>
          <w:color w:val="231F20"/>
          <w:spacing w:val="-9"/>
        </w:rPr>
        <w:t> </w:t>
      </w:r>
      <w:r>
        <w:rPr>
          <w:color w:val="231F20"/>
        </w:rPr>
        <w:t>de</w:t>
      </w:r>
      <w:r>
        <w:rPr>
          <w:color w:val="231F20"/>
          <w:spacing w:val="-9"/>
        </w:rPr>
        <w:t> </w:t>
      </w:r>
      <w:r>
        <w:rPr>
          <w:color w:val="231F20"/>
        </w:rPr>
        <w:t>esa</w:t>
      </w:r>
      <w:r>
        <w:rPr>
          <w:color w:val="231F20"/>
          <w:spacing w:val="-9"/>
        </w:rPr>
        <w:t> </w:t>
      </w:r>
      <w:r>
        <w:rPr>
          <w:color w:val="231F20"/>
        </w:rPr>
        <w:t>tecnología</w:t>
      </w:r>
      <w:r>
        <w:rPr>
          <w:color w:val="231F20"/>
          <w:spacing w:val="-9"/>
        </w:rPr>
        <w:t> </w:t>
      </w:r>
      <w:r>
        <w:rPr>
          <w:color w:val="231F20"/>
        </w:rPr>
        <w:t>sexual</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placer</w:t>
      </w:r>
      <w:r>
        <w:rPr>
          <w:color w:val="231F20"/>
          <w:spacing w:val="-9"/>
        </w:rPr>
        <w:t> </w:t>
      </w:r>
      <w:r>
        <w:rPr>
          <w:color w:val="231F20"/>
        </w:rPr>
        <w:t>que</w:t>
      </w:r>
      <w:r>
        <w:rPr>
          <w:color w:val="231F20"/>
          <w:spacing w:val="-9"/>
        </w:rPr>
        <w:t> </w:t>
      </w:r>
      <w:r>
        <w:rPr>
          <w:color w:val="231F20"/>
        </w:rPr>
        <w:t>defiende</w:t>
      </w:r>
      <w:r>
        <w:rPr>
          <w:color w:val="231F20"/>
          <w:spacing w:val="-9"/>
        </w:rPr>
        <w:t> </w:t>
      </w:r>
      <w:r>
        <w:rPr>
          <w:color w:val="231F20"/>
        </w:rPr>
        <w:t>Preciado</w:t>
      </w:r>
      <w:r>
        <w:rPr>
          <w:color w:val="231F20"/>
          <w:spacing w:val="-9"/>
        </w:rPr>
        <w:t> </w:t>
      </w:r>
      <w:r>
        <w:rPr>
          <w:color w:val="231F20"/>
        </w:rPr>
        <w:t>(2020),</w:t>
      </w:r>
      <w:r>
        <w:rPr>
          <w:color w:val="231F20"/>
          <w:spacing w:val="-9"/>
        </w:rPr>
        <w:t> </w:t>
      </w:r>
      <w:r>
        <w:rPr>
          <w:color w:val="231F20"/>
        </w:rPr>
        <w:t>no</w:t>
      </w:r>
      <w:r>
        <w:rPr>
          <w:color w:val="231F20"/>
          <w:spacing w:val="-9"/>
        </w:rPr>
        <w:t> </w:t>
      </w:r>
      <w:r>
        <w:rPr>
          <w:color w:val="231F20"/>
        </w:rPr>
        <w:t>posiciona el</w:t>
      </w:r>
      <w:r>
        <w:rPr>
          <w:color w:val="231F20"/>
          <w:spacing w:val="-9"/>
        </w:rPr>
        <w:t> </w:t>
      </w:r>
      <w:r>
        <w:rPr>
          <w:color w:val="231F20"/>
        </w:rPr>
        <w:t>ano</w:t>
      </w:r>
      <w:r>
        <w:rPr>
          <w:color w:val="231F20"/>
          <w:spacing w:val="-8"/>
        </w:rPr>
        <w:t> </w:t>
      </w:r>
      <w:r>
        <w:rPr>
          <w:color w:val="231F20"/>
        </w:rPr>
        <w:t>como</w:t>
      </w:r>
      <w:r>
        <w:rPr>
          <w:color w:val="231F20"/>
          <w:spacing w:val="-9"/>
        </w:rPr>
        <w:t> </w:t>
      </w:r>
      <w:r>
        <w:rPr>
          <w:color w:val="231F20"/>
        </w:rPr>
        <w:t>una</w:t>
      </w:r>
      <w:r>
        <w:rPr>
          <w:color w:val="231F20"/>
          <w:spacing w:val="-8"/>
        </w:rPr>
        <w:t> </w:t>
      </w:r>
      <w:r>
        <w:rPr>
          <w:color w:val="231F20"/>
        </w:rPr>
        <w:t>técnica</w:t>
      </w:r>
      <w:r>
        <w:rPr>
          <w:color w:val="231F20"/>
          <w:spacing w:val="-9"/>
        </w:rPr>
        <w:t> </w:t>
      </w:r>
      <w:r>
        <w:rPr>
          <w:color w:val="231F20"/>
        </w:rPr>
        <w:t>del</w:t>
      </w:r>
      <w:r>
        <w:rPr>
          <w:color w:val="231F20"/>
          <w:spacing w:val="-9"/>
        </w:rPr>
        <w:t> </w:t>
      </w:r>
      <w:r>
        <w:rPr>
          <w:color w:val="231F20"/>
        </w:rPr>
        <w:t>goce</w:t>
      </w:r>
      <w:r>
        <w:rPr>
          <w:color w:val="231F20"/>
          <w:spacing w:val="-9"/>
        </w:rPr>
        <w:t> </w:t>
      </w:r>
      <w:r>
        <w:rPr>
          <w:color w:val="231F20"/>
        </w:rPr>
        <w:t>más</w:t>
      </w:r>
      <w:r>
        <w:rPr>
          <w:color w:val="231F20"/>
          <w:spacing w:val="-9"/>
        </w:rPr>
        <w:t> </w:t>
      </w:r>
      <w:r>
        <w:rPr>
          <w:color w:val="231F20"/>
        </w:rPr>
        <w:t>a</w:t>
      </w:r>
      <w:r>
        <w:rPr>
          <w:color w:val="231F20"/>
          <w:spacing w:val="-9"/>
        </w:rPr>
        <w:t> </w:t>
      </w:r>
      <w:r>
        <w:rPr>
          <w:color w:val="231F20"/>
        </w:rPr>
        <w:t>explorar</w:t>
      </w:r>
      <w:r>
        <w:rPr>
          <w:color w:val="231F20"/>
          <w:spacing w:val="-8"/>
        </w:rPr>
        <w:t> </w:t>
      </w:r>
      <w:r>
        <w:rPr>
          <w:color w:val="231F20"/>
        </w:rPr>
        <w:t>dentro</w:t>
      </w:r>
      <w:r>
        <w:rPr>
          <w:color w:val="231F20"/>
          <w:spacing w:val="-9"/>
        </w:rPr>
        <w:t> </w:t>
      </w:r>
      <w:r>
        <w:rPr>
          <w:color w:val="231F20"/>
        </w:rPr>
        <w:t>de</w:t>
      </w:r>
      <w:r>
        <w:rPr>
          <w:color w:val="231F20"/>
          <w:spacing w:val="-9"/>
        </w:rPr>
        <w:t> </w:t>
      </w:r>
      <w:r>
        <w:rPr>
          <w:color w:val="231F20"/>
        </w:rPr>
        <w:t>las</w:t>
      </w:r>
      <w:r>
        <w:rPr>
          <w:color w:val="231F20"/>
          <w:spacing w:val="-8"/>
        </w:rPr>
        <w:t> </w:t>
      </w:r>
      <w:r>
        <w:rPr>
          <w:color w:val="231F20"/>
        </w:rPr>
        <w:t>prácticas</w:t>
      </w:r>
      <w:r>
        <w:rPr>
          <w:color w:val="231F20"/>
          <w:spacing w:val="-9"/>
        </w:rPr>
        <w:t> </w:t>
      </w:r>
      <w:r>
        <w:rPr>
          <w:color w:val="231F20"/>
        </w:rPr>
        <w:t>lésbicas,</w:t>
      </w:r>
      <w:r>
        <w:rPr>
          <w:color w:val="231F20"/>
          <w:spacing w:val="-9"/>
        </w:rPr>
        <w:t> </w:t>
      </w:r>
      <w:r>
        <w:rPr>
          <w:color w:val="231F20"/>
        </w:rPr>
        <w:t>puesto</w:t>
      </w:r>
      <w:r>
        <w:rPr>
          <w:color w:val="231F20"/>
          <w:spacing w:val="-9"/>
        </w:rPr>
        <w:t> </w:t>
      </w:r>
      <w:r>
        <w:rPr>
          <w:color w:val="231F20"/>
        </w:rPr>
        <w:t>que no</w:t>
      </w:r>
      <w:r>
        <w:rPr>
          <w:color w:val="231F20"/>
          <w:spacing w:val="-10"/>
        </w:rPr>
        <w:t> </w:t>
      </w:r>
      <w:r>
        <w:rPr>
          <w:color w:val="231F20"/>
        </w:rPr>
        <w:t>se</w:t>
      </w:r>
      <w:r>
        <w:rPr>
          <w:color w:val="231F20"/>
          <w:spacing w:val="-10"/>
        </w:rPr>
        <w:t> </w:t>
      </w:r>
      <w:r>
        <w:rPr>
          <w:color w:val="231F20"/>
        </w:rPr>
        <w:t>incluyen</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filme</w:t>
      </w:r>
      <w:r>
        <w:rPr>
          <w:color w:val="231F20"/>
          <w:spacing w:val="-10"/>
        </w:rPr>
        <w:t> </w:t>
      </w:r>
      <w:r>
        <w:rPr>
          <w:color w:val="231F20"/>
        </w:rPr>
        <w:t>representaciones</w:t>
      </w:r>
      <w:r>
        <w:rPr>
          <w:color w:val="231F20"/>
          <w:spacing w:val="-10"/>
        </w:rPr>
        <w:t> </w:t>
      </w:r>
      <w:r>
        <w:rPr>
          <w:color w:val="231F20"/>
        </w:rPr>
        <w:t>de</w:t>
      </w:r>
      <w:r>
        <w:rPr>
          <w:color w:val="231F20"/>
          <w:spacing w:val="-10"/>
        </w:rPr>
        <w:t> </w:t>
      </w:r>
      <w:r>
        <w:rPr>
          <w:color w:val="231F20"/>
        </w:rPr>
        <w:t>penetración</w:t>
      </w:r>
      <w:r>
        <w:rPr>
          <w:color w:val="231F20"/>
          <w:spacing w:val="-10"/>
        </w:rPr>
        <w:t> </w:t>
      </w:r>
      <w:r>
        <w:rPr>
          <w:color w:val="231F20"/>
        </w:rPr>
        <w:t>anal</w:t>
      </w:r>
      <w:r>
        <w:rPr>
          <w:color w:val="231F20"/>
          <w:spacing w:val="-9"/>
        </w:rPr>
        <w:t> </w:t>
      </w:r>
      <w:r>
        <w:rPr>
          <w:color w:val="231F20"/>
        </w:rPr>
        <w:t>o</w:t>
      </w:r>
      <w:r>
        <w:rPr>
          <w:color w:val="231F20"/>
          <w:spacing w:val="-10"/>
        </w:rPr>
        <w:t> </w:t>
      </w:r>
      <w:r>
        <w:rPr>
          <w:i/>
          <w:color w:val="231F20"/>
        </w:rPr>
        <w:t>annilingus.</w:t>
      </w:r>
      <w:r>
        <w:rPr>
          <w:i/>
          <w:color w:val="231F20"/>
          <w:spacing w:val="-11"/>
        </w:rPr>
        <w:t> </w:t>
      </w:r>
      <w:r>
        <w:rPr>
          <w:color w:val="231F20"/>
        </w:rPr>
        <w:t>De</w:t>
      </w:r>
      <w:r>
        <w:rPr>
          <w:color w:val="231F20"/>
          <w:spacing w:val="-5"/>
        </w:rPr>
        <w:t> </w:t>
      </w:r>
      <w:r>
        <w:rPr>
          <w:color w:val="231F20"/>
        </w:rPr>
        <w:t>esta</w:t>
      </w:r>
      <w:r>
        <w:rPr>
          <w:color w:val="231F20"/>
          <w:spacing w:val="-5"/>
        </w:rPr>
        <w:t> </w:t>
      </w:r>
      <w:r>
        <w:rPr>
          <w:color w:val="231F20"/>
        </w:rPr>
        <w:t>manera, no se configura el ano algo que forma parte de la dildotectónica, como otra máquina dis- puesta a los nuevos placeres.</w:t>
      </w:r>
    </w:p>
    <w:p>
      <w:pPr>
        <w:pStyle w:val="BodyText"/>
        <w:spacing w:before="132"/>
      </w:pPr>
    </w:p>
    <w:p>
      <w:pPr>
        <w:pStyle w:val="BodyText"/>
        <w:spacing w:line="285" w:lineRule="auto" w:before="1"/>
        <w:ind w:left="338" w:right="335"/>
        <w:jc w:val="both"/>
      </w:pPr>
      <w:r>
        <w:rPr>
          <w:color w:val="231F20"/>
        </w:rPr>
        <w:t>La película constituye un posicionamiento político e ideológico, que toma la imagen por- nográfica</w:t>
      </w:r>
      <w:r>
        <w:rPr>
          <w:color w:val="231F20"/>
          <w:spacing w:val="-5"/>
        </w:rPr>
        <w:t> </w:t>
      </w:r>
      <w:r>
        <w:rPr>
          <w:color w:val="231F20"/>
        </w:rPr>
        <w:t>y</w:t>
      </w:r>
      <w:r>
        <w:rPr>
          <w:color w:val="231F20"/>
          <w:spacing w:val="-5"/>
        </w:rPr>
        <w:t> </w:t>
      </w:r>
      <w:r>
        <w:rPr>
          <w:color w:val="231F20"/>
        </w:rPr>
        <w:t>la</w:t>
      </w:r>
      <w:r>
        <w:rPr>
          <w:color w:val="231F20"/>
          <w:spacing w:val="-4"/>
        </w:rPr>
        <w:t> </w:t>
      </w:r>
      <w:r>
        <w:rPr>
          <w:color w:val="231F20"/>
        </w:rPr>
        <w:t>utiliza</w:t>
      </w:r>
      <w:r>
        <w:rPr>
          <w:color w:val="231F20"/>
          <w:spacing w:val="-4"/>
        </w:rPr>
        <w:t> </w:t>
      </w:r>
      <w:r>
        <w:rPr>
          <w:color w:val="231F20"/>
        </w:rPr>
        <w:t>como</w:t>
      </w:r>
      <w:r>
        <w:rPr>
          <w:color w:val="231F20"/>
          <w:spacing w:val="-5"/>
        </w:rPr>
        <w:t> </w:t>
      </w:r>
      <w:r>
        <w:rPr>
          <w:color w:val="231F20"/>
        </w:rPr>
        <w:t>herramienta</w:t>
      </w:r>
      <w:r>
        <w:rPr>
          <w:color w:val="231F20"/>
          <w:spacing w:val="-4"/>
        </w:rPr>
        <w:t> </w:t>
      </w:r>
      <w:r>
        <w:rPr>
          <w:color w:val="231F20"/>
        </w:rPr>
        <w:t>por</w:t>
      </w:r>
      <w:r>
        <w:rPr>
          <w:color w:val="231F20"/>
          <w:spacing w:val="-4"/>
        </w:rPr>
        <w:t> </w:t>
      </w:r>
      <w:r>
        <w:rPr>
          <w:color w:val="231F20"/>
        </w:rPr>
        <w:t>su</w:t>
      </w:r>
      <w:r>
        <w:rPr>
          <w:color w:val="231F20"/>
          <w:spacing w:val="-5"/>
        </w:rPr>
        <w:t> </w:t>
      </w:r>
      <w:r>
        <w:rPr>
          <w:color w:val="231F20"/>
        </w:rPr>
        <w:t>capacidad</w:t>
      </w:r>
      <w:r>
        <w:rPr>
          <w:color w:val="231F20"/>
          <w:spacing w:val="-5"/>
        </w:rPr>
        <w:t> </w:t>
      </w:r>
      <w:r>
        <w:rPr>
          <w:color w:val="231F20"/>
        </w:rPr>
        <w:t>de</w:t>
      </w:r>
      <w:r>
        <w:rPr>
          <w:color w:val="231F20"/>
          <w:spacing w:val="-5"/>
        </w:rPr>
        <w:t> </w:t>
      </w:r>
      <w:r>
        <w:rPr>
          <w:color w:val="231F20"/>
        </w:rPr>
        <w:t>apoderarse</w:t>
      </w:r>
      <w:r>
        <w:rPr>
          <w:color w:val="231F20"/>
          <w:spacing w:val="-4"/>
        </w:rPr>
        <w:t> </w:t>
      </w:r>
      <w:r>
        <w:rPr>
          <w:color w:val="231F20"/>
        </w:rPr>
        <w:t>de</w:t>
      </w:r>
      <w:r>
        <w:rPr>
          <w:color w:val="231F20"/>
          <w:spacing w:val="-5"/>
        </w:rPr>
        <w:t> </w:t>
      </w:r>
      <w:r>
        <w:rPr>
          <w:color w:val="231F20"/>
        </w:rPr>
        <w:t>la</w:t>
      </w:r>
      <w:r>
        <w:rPr>
          <w:color w:val="231F20"/>
          <w:spacing w:val="-4"/>
        </w:rPr>
        <w:t> </w:t>
      </w:r>
      <w:r>
        <w:rPr>
          <w:color w:val="231F20"/>
        </w:rPr>
        <w:t>atención</w:t>
      </w:r>
      <w:r>
        <w:rPr>
          <w:color w:val="231F20"/>
          <w:spacing w:val="-5"/>
        </w:rPr>
        <w:t> </w:t>
      </w:r>
      <w:r>
        <w:rPr>
          <w:color w:val="231F20"/>
        </w:rPr>
        <w:t>de</w:t>
      </w:r>
      <w:r>
        <w:rPr>
          <w:color w:val="231F20"/>
          <w:spacing w:val="-5"/>
        </w:rPr>
        <w:t> </w:t>
      </w:r>
      <w:r>
        <w:rPr>
          <w:color w:val="231F20"/>
        </w:rPr>
        <w:t>la audiencia</w:t>
      </w:r>
      <w:r>
        <w:rPr>
          <w:color w:val="231F20"/>
          <w:spacing w:val="-6"/>
        </w:rPr>
        <w:t> </w:t>
      </w:r>
      <w:r>
        <w:rPr>
          <w:color w:val="231F20"/>
        </w:rPr>
        <w:t>con</w:t>
      </w:r>
      <w:r>
        <w:rPr>
          <w:color w:val="231F20"/>
          <w:spacing w:val="-5"/>
        </w:rPr>
        <w:t> </w:t>
      </w:r>
      <w:r>
        <w:rPr>
          <w:color w:val="231F20"/>
        </w:rPr>
        <w:t>la</w:t>
      </w:r>
      <w:r>
        <w:rPr>
          <w:color w:val="231F20"/>
          <w:spacing w:val="-5"/>
        </w:rPr>
        <w:t> </w:t>
      </w:r>
      <w:r>
        <w:rPr>
          <w:color w:val="231F20"/>
        </w:rPr>
        <w:t>finalidad</w:t>
      </w:r>
      <w:r>
        <w:rPr>
          <w:color w:val="231F20"/>
          <w:spacing w:val="-5"/>
        </w:rPr>
        <w:t> </w:t>
      </w:r>
      <w:r>
        <w:rPr>
          <w:color w:val="231F20"/>
        </w:rPr>
        <w:t>de</w:t>
      </w:r>
      <w:r>
        <w:rPr>
          <w:color w:val="231F20"/>
          <w:spacing w:val="-5"/>
        </w:rPr>
        <w:t> </w:t>
      </w:r>
      <w:r>
        <w:rPr>
          <w:color w:val="231F20"/>
        </w:rPr>
        <w:t>acercar</w:t>
      </w:r>
      <w:r>
        <w:rPr>
          <w:color w:val="231F20"/>
          <w:spacing w:val="-5"/>
        </w:rPr>
        <w:t> </w:t>
      </w:r>
      <w:r>
        <w:rPr>
          <w:color w:val="231F20"/>
        </w:rPr>
        <w:t>la</w:t>
      </w:r>
      <w:r>
        <w:rPr>
          <w:color w:val="231F20"/>
          <w:spacing w:val="-5"/>
        </w:rPr>
        <w:t> </w:t>
      </w:r>
      <w:r>
        <w:rPr>
          <w:color w:val="231F20"/>
        </w:rPr>
        <w:t>problemática</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representatividad</w:t>
      </w:r>
      <w:r>
        <w:rPr>
          <w:color w:val="231F20"/>
          <w:spacing w:val="-5"/>
        </w:rPr>
        <w:t> </w:t>
      </w:r>
      <w:r>
        <w:rPr>
          <w:color w:val="231F20"/>
        </w:rPr>
        <w:t>de</w:t>
      </w:r>
      <w:r>
        <w:rPr>
          <w:color w:val="231F20"/>
          <w:spacing w:val="-5"/>
        </w:rPr>
        <w:t> </w:t>
      </w:r>
      <w:r>
        <w:rPr>
          <w:color w:val="231F20"/>
        </w:rPr>
        <w:t>identidades, cuerpos disidentes, del sexo y las sexualidades descentradas y marginales. Nutriéndose de los</w:t>
      </w:r>
      <w:r>
        <w:rPr>
          <w:color w:val="231F20"/>
          <w:spacing w:val="-11"/>
        </w:rPr>
        <w:t> </w:t>
      </w:r>
      <w:r>
        <w:rPr>
          <w:color w:val="231F20"/>
        </w:rPr>
        <w:t>aportes</w:t>
      </w:r>
      <w:r>
        <w:rPr>
          <w:color w:val="231F20"/>
          <w:spacing w:val="-12"/>
        </w:rPr>
        <w:t> </w:t>
      </w:r>
      <w:r>
        <w:rPr>
          <w:color w:val="231F20"/>
        </w:rPr>
        <w:t>del</w:t>
      </w:r>
      <w:r>
        <w:rPr>
          <w:color w:val="231F20"/>
          <w:spacing w:val="-10"/>
        </w:rPr>
        <w:t> </w:t>
      </w:r>
      <w:r>
        <w:rPr>
          <w:color w:val="231F20"/>
        </w:rPr>
        <w:t>transfeminismo,</w:t>
      </w:r>
      <w:r>
        <w:rPr>
          <w:color w:val="231F20"/>
          <w:spacing w:val="-11"/>
        </w:rPr>
        <w:t> </w:t>
      </w:r>
      <w:r>
        <w:rPr>
          <w:color w:val="231F20"/>
        </w:rPr>
        <w:t>la</w:t>
      </w:r>
      <w:r>
        <w:rPr>
          <w:color w:val="231F20"/>
          <w:spacing w:val="-11"/>
        </w:rPr>
        <w:t> </w:t>
      </w:r>
      <w:r>
        <w:rPr>
          <w:color w:val="231F20"/>
        </w:rPr>
        <w:t>obra</w:t>
      </w:r>
      <w:r>
        <w:rPr>
          <w:color w:val="231F20"/>
          <w:spacing w:val="-11"/>
        </w:rPr>
        <w:t> </w:t>
      </w:r>
      <w:r>
        <w:rPr>
          <w:color w:val="231F20"/>
        </w:rPr>
        <w:t>de</w:t>
      </w:r>
      <w:r>
        <w:rPr>
          <w:color w:val="231F20"/>
          <w:spacing w:val="-11"/>
        </w:rPr>
        <w:t> </w:t>
      </w:r>
      <w:r>
        <w:rPr>
          <w:color w:val="231F20"/>
        </w:rPr>
        <w:t>Carri</w:t>
      </w:r>
      <w:r>
        <w:rPr>
          <w:color w:val="231F20"/>
          <w:spacing w:val="-11"/>
        </w:rPr>
        <w:t> </w:t>
      </w:r>
      <w:r>
        <w:rPr>
          <w:color w:val="231F20"/>
        </w:rPr>
        <w:t>quedaría</w:t>
      </w:r>
      <w:r>
        <w:rPr>
          <w:color w:val="231F20"/>
          <w:spacing w:val="-11"/>
        </w:rPr>
        <w:t> </w:t>
      </w:r>
      <w:r>
        <w:rPr>
          <w:color w:val="231F20"/>
        </w:rPr>
        <w:t>así</w:t>
      </w:r>
      <w:r>
        <w:rPr>
          <w:color w:val="231F20"/>
          <w:spacing w:val="-11"/>
        </w:rPr>
        <w:t> </w:t>
      </w:r>
      <w:r>
        <w:rPr>
          <w:color w:val="231F20"/>
        </w:rPr>
        <w:t>ubicada</w:t>
      </w:r>
      <w:r>
        <w:rPr>
          <w:color w:val="231F20"/>
          <w:spacing w:val="-11"/>
        </w:rPr>
        <w:t> </w:t>
      </w:r>
      <w:r>
        <w:rPr>
          <w:color w:val="231F20"/>
        </w:rPr>
        <w:t>dentro</w:t>
      </w:r>
      <w:r>
        <w:rPr>
          <w:color w:val="231F20"/>
          <w:spacing w:val="-11"/>
        </w:rPr>
        <w:t> </w:t>
      </w:r>
      <w:r>
        <w:rPr>
          <w:color w:val="231F20"/>
        </w:rPr>
        <w:t>del</w:t>
      </w:r>
      <w:r>
        <w:rPr>
          <w:color w:val="231F20"/>
          <w:spacing w:val="-11"/>
        </w:rPr>
        <w:t> </w:t>
      </w:r>
      <w:r>
        <w:rPr>
          <w:color w:val="231F20"/>
        </w:rPr>
        <w:t>movimiento pos(t)pornográfico.</w:t>
      </w:r>
      <w:r>
        <w:rPr>
          <w:color w:val="231F20"/>
          <w:spacing w:val="-2"/>
        </w:rPr>
        <w:t> </w:t>
      </w:r>
      <w:r>
        <w:rPr>
          <w:color w:val="231F20"/>
        </w:rPr>
        <w:t>Así,</w:t>
      </w:r>
      <w:r>
        <w:rPr>
          <w:color w:val="231F20"/>
          <w:spacing w:val="-2"/>
        </w:rPr>
        <w:t> </w:t>
      </w:r>
      <w:r>
        <w:rPr>
          <w:color w:val="231F20"/>
        </w:rPr>
        <w:t>se</w:t>
      </w:r>
      <w:r>
        <w:rPr>
          <w:color w:val="231F20"/>
          <w:spacing w:val="-2"/>
        </w:rPr>
        <w:t> </w:t>
      </w:r>
      <w:r>
        <w:rPr>
          <w:color w:val="231F20"/>
        </w:rPr>
        <w:t>incluye</w:t>
      </w:r>
      <w:r>
        <w:rPr>
          <w:color w:val="231F20"/>
          <w:spacing w:val="-3"/>
        </w:rPr>
        <w:t> </w:t>
      </w:r>
      <w:r>
        <w:rPr>
          <w:color w:val="231F20"/>
        </w:rPr>
        <w:t>dentro</w:t>
      </w:r>
      <w:r>
        <w:rPr>
          <w:color w:val="231F20"/>
          <w:spacing w:val="-2"/>
        </w:rPr>
        <w:t> </w:t>
      </w:r>
      <w:r>
        <w:rPr>
          <w:color w:val="231F20"/>
        </w:rPr>
        <w:t>de</w:t>
      </w:r>
      <w:r>
        <w:rPr>
          <w:color w:val="231F20"/>
          <w:spacing w:val="-2"/>
        </w:rPr>
        <w:t> </w:t>
      </w:r>
      <w:r>
        <w:rPr>
          <w:color w:val="231F20"/>
        </w:rPr>
        <w:t>una</w:t>
      </w:r>
      <w:r>
        <w:rPr>
          <w:color w:val="231F20"/>
          <w:spacing w:val="-2"/>
        </w:rPr>
        <w:t> </w:t>
      </w:r>
      <w:r>
        <w:rPr>
          <w:color w:val="231F20"/>
        </w:rPr>
        <w:t>tradición</w:t>
      </w:r>
      <w:r>
        <w:rPr>
          <w:color w:val="231F20"/>
          <w:spacing w:val="-2"/>
        </w:rPr>
        <w:t> </w:t>
      </w:r>
      <w:r>
        <w:rPr>
          <w:color w:val="231F20"/>
        </w:rPr>
        <w:t>de</w:t>
      </w:r>
      <w:r>
        <w:rPr>
          <w:color w:val="231F20"/>
          <w:spacing w:val="-2"/>
        </w:rPr>
        <w:t> </w:t>
      </w:r>
      <w:r>
        <w:rPr>
          <w:color w:val="231F20"/>
        </w:rPr>
        <w:t>realizaciones</w:t>
      </w:r>
      <w:r>
        <w:rPr>
          <w:color w:val="231F20"/>
          <w:spacing w:val="-2"/>
        </w:rPr>
        <w:t> </w:t>
      </w:r>
      <w:r>
        <w:rPr>
          <w:color w:val="231F20"/>
        </w:rPr>
        <w:t>postporno</w:t>
      </w:r>
      <w:r>
        <w:rPr>
          <w:color w:val="231F20"/>
          <w:spacing w:val="-2"/>
        </w:rPr>
        <w:t> </w:t>
      </w:r>
      <w:r>
        <w:rPr>
          <w:color w:val="231F20"/>
        </w:rPr>
        <w:t>que instauran un nuevo estatuto de representación sexual del goce, un nuevo imaginario (Sa- lanova, 2012) capaz de destruir la heteronormatividad, apropiándose de una tecnología de poder</w:t>
      </w:r>
      <w:r>
        <w:rPr>
          <w:color w:val="231F20"/>
          <w:spacing w:val="-12"/>
        </w:rPr>
        <w:t> </w:t>
      </w:r>
      <w:r>
        <w:rPr>
          <w:color w:val="231F20"/>
        </w:rPr>
        <w:t>y</w:t>
      </w:r>
      <w:r>
        <w:rPr>
          <w:color w:val="231F20"/>
          <w:spacing w:val="-11"/>
        </w:rPr>
        <w:t> </w:t>
      </w:r>
      <w:r>
        <w:rPr>
          <w:color w:val="231F20"/>
        </w:rPr>
        <w:t>del</w:t>
      </w:r>
      <w:r>
        <w:rPr>
          <w:color w:val="231F20"/>
          <w:spacing w:val="-11"/>
        </w:rPr>
        <w:t> </w:t>
      </w:r>
      <w:r>
        <w:rPr>
          <w:color w:val="231F20"/>
        </w:rPr>
        <w:t>sexo</w:t>
      </w:r>
      <w:r>
        <w:rPr>
          <w:color w:val="231F20"/>
          <w:spacing w:val="-11"/>
        </w:rPr>
        <w:t> </w:t>
      </w:r>
      <w:r>
        <w:rPr>
          <w:color w:val="231F20"/>
        </w:rPr>
        <w:t>(Foucault,</w:t>
      </w:r>
      <w:r>
        <w:rPr>
          <w:color w:val="231F20"/>
          <w:spacing w:val="-12"/>
        </w:rPr>
        <w:t> </w:t>
      </w:r>
      <w:r>
        <w:rPr>
          <w:color w:val="231F20"/>
        </w:rPr>
        <w:t>1980)</w:t>
      </w:r>
      <w:r>
        <w:rPr>
          <w:color w:val="231F20"/>
          <w:spacing w:val="-11"/>
        </w:rPr>
        <w:t> </w:t>
      </w:r>
      <w:r>
        <w:rPr>
          <w:color w:val="231F20"/>
        </w:rPr>
        <w:t>para</w:t>
      </w:r>
      <w:r>
        <w:rPr>
          <w:color w:val="231F20"/>
          <w:spacing w:val="-11"/>
        </w:rPr>
        <w:t> </w:t>
      </w:r>
      <w:r>
        <w:rPr>
          <w:color w:val="231F20"/>
        </w:rPr>
        <w:t>tener</w:t>
      </w:r>
      <w:r>
        <w:rPr>
          <w:color w:val="231F20"/>
          <w:spacing w:val="-11"/>
        </w:rPr>
        <w:t> </w:t>
      </w:r>
      <w:r>
        <w:rPr>
          <w:color w:val="231F20"/>
        </w:rPr>
        <w:t>influencia</w:t>
      </w:r>
      <w:r>
        <w:rPr>
          <w:color w:val="231F20"/>
          <w:spacing w:val="-12"/>
        </w:rPr>
        <w:t> </w:t>
      </w:r>
      <w:r>
        <w:rPr>
          <w:color w:val="231F20"/>
        </w:rPr>
        <w:t>e</w:t>
      </w:r>
      <w:r>
        <w:rPr>
          <w:color w:val="231F20"/>
          <w:spacing w:val="-11"/>
        </w:rPr>
        <w:t> </w:t>
      </w:r>
      <w:r>
        <w:rPr>
          <w:color w:val="231F20"/>
        </w:rPr>
        <w:t>incidir</w:t>
      </w:r>
      <w:r>
        <w:rPr>
          <w:color w:val="231F20"/>
          <w:spacing w:val="-11"/>
        </w:rPr>
        <w:t> </w:t>
      </w:r>
      <w:r>
        <w:rPr>
          <w:color w:val="231F20"/>
        </w:rPr>
        <w:t>positivamente</w:t>
      </w:r>
      <w:r>
        <w:rPr>
          <w:color w:val="231F20"/>
          <w:spacing w:val="-11"/>
        </w:rPr>
        <w:t> </w:t>
      </w:r>
      <w:r>
        <w:rPr>
          <w:color w:val="231F20"/>
        </w:rPr>
        <w:t>en</w:t>
      </w:r>
      <w:r>
        <w:rPr>
          <w:color w:val="231F20"/>
          <w:spacing w:val="-12"/>
        </w:rPr>
        <w:t> </w:t>
      </w:r>
      <w:r>
        <w:rPr>
          <w:color w:val="231F20"/>
        </w:rPr>
        <w:t>la</w:t>
      </w:r>
      <w:r>
        <w:rPr>
          <w:color w:val="231F20"/>
          <w:spacing w:val="-11"/>
        </w:rPr>
        <w:t> </w:t>
      </w:r>
      <w:r>
        <w:rPr>
          <w:color w:val="231F20"/>
        </w:rPr>
        <w:t>creación de realidades y prácticas sexuales y, por lo tanto, de subjetividades.</w:t>
      </w:r>
    </w:p>
    <w:p>
      <w:pPr>
        <w:pStyle w:val="BodyText"/>
        <w:spacing w:before="57"/>
      </w:pPr>
    </w:p>
    <w:p>
      <w:pPr>
        <w:pStyle w:val="Heading1"/>
        <w:numPr>
          <w:ilvl w:val="0"/>
          <w:numId w:val="3"/>
        </w:numPr>
        <w:tabs>
          <w:tab w:pos="604" w:val="left" w:leader="none"/>
        </w:tabs>
        <w:spacing w:line="240" w:lineRule="auto" w:before="0" w:after="0"/>
        <w:ind w:left="604" w:right="0" w:hanging="266"/>
        <w:jc w:val="left"/>
      </w:pPr>
      <w:r>
        <w:rPr>
          <w:color w:val="98361E"/>
          <w:spacing w:val="-2"/>
        </w:rPr>
        <w:t>Bibliografía</w:t>
      </w:r>
    </w:p>
    <w:p>
      <w:pPr>
        <w:pStyle w:val="BodyText"/>
        <w:spacing w:before="98"/>
        <w:rPr>
          <w:rFonts w:ascii="Arial"/>
          <w:sz w:val="24"/>
        </w:rPr>
      </w:pPr>
    </w:p>
    <w:p>
      <w:pPr>
        <w:spacing w:line="285" w:lineRule="auto" w:before="1"/>
        <w:ind w:left="338" w:right="334" w:firstLine="0"/>
        <w:jc w:val="both"/>
        <w:rPr>
          <w:sz w:val="18"/>
        </w:rPr>
      </w:pPr>
      <w:r>
        <w:rPr>
          <w:sz w:val="18"/>
        </w:rPr>
        <w:t>Barrancos,</w:t>
      </w:r>
      <w:r>
        <w:rPr>
          <w:spacing w:val="40"/>
          <w:sz w:val="18"/>
        </w:rPr>
        <w:t> </w:t>
      </w:r>
      <w:r>
        <w:rPr>
          <w:sz w:val="18"/>
        </w:rPr>
        <w:t>D.</w:t>
      </w:r>
      <w:r>
        <w:rPr>
          <w:spacing w:val="40"/>
          <w:sz w:val="18"/>
        </w:rPr>
        <w:t> </w:t>
      </w:r>
      <w:r>
        <w:rPr>
          <w:sz w:val="18"/>
        </w:rPr>
        <w:t>(2017).</w:t>
      </w:r>
      <w:r>
        <w:rPr>
          <w:spacing w:val="40"/>
          <w:sz w:val="18"/>
        </w:rPr>
        <w:t> </w:t>
      </w:r>
      <w:r>
        <w:rPr>
          <w:sz w:val="18"/>
        </w:rPr>
        <w:t>Feminismos</w:t>
      </w:r>
      <w:r>
        <w:rPr>
          <w:spacing w:val="40"/>
          <w:sz w:val="18"/>
        </w:rPr>
        <w:t> </w:t>
      </w:r>
      <w:r>
        <w:rPr>
          <w:sz w:val="18"/>
        </w:rPr>
        <w:t>y</w:t>
      </w:r>
      <w:r>
        <w:rPr>
          <w:spacing w:val="40"/>
          <w:sz w:val="18"/>
        </w:rPr>
        <w:t> </w:t>
      </w:r>
      <w:r>
        <w:rPr>
          <w:sz w:val="18"/>
        </w:rPr>
        <w:t>agencias</w:t>
      </w:r>
      <w:r>
        <w:rPr>
          <w:spacing w:val="40"/>
          <w:sz w:val="18"/>
        </w:rPr>
        <w:t> </w:t>
      </w:r>
      <w:r>
        <w:rPr>
          <w:sz w:val="18"/>
        </w:rPr>
        <w:t>de</w:t>
      </w:r>
      <w:r>
        <w:rPr>
          <w:spacing w:val="40"/>
          <w:sz w:val="18"/>
        </w:rPr>
        <w:t> </w:t>
      </w:r>
      <w:r>
        <w:rPr>
          <w:sz w:val="18"/>
        </w:rPr>
        <w:t>las</w:t>
      </w:r>
      <w:r>
        <w:rPr>
          <w:spacing w:val="40"/>
          <w:sz w:val="18"/>
        </w:rPr>
        <w:t> </w:t>
      </w:r>
      <w:r>
        <w:rPr>
          <w:sz w:val="18"/>
        </w:rPr>
        <w:t>sexualidades</w:t>
      </w:r>
      <w:r>
        <w:rPr>
          <w:spacing w:val="40"/>
          <w:sz w:val="18"/>
        </w:rPr>
        <w:t> </w:t>
      </w:r>
      <w:r>
        <w:rPr>
          <w:sz w:val="18"/>
        </w:rPr>
        <w:t>disidentes.</w:t>
      </w:r>
      <w:r>
        <w:rPr>
          <w:spacing w:val="40"/>
          <w:sz w:val="18"/>
        </w:rPr>
        <w:t> </w:t>
      </w:r>
      <w:r>
        <w:rPr>
          <w:sz w:val="18"/>
        </w:rPr>
        <w:t>En</w:t>
      </w:r>
      <w:r>
        <w:rPr>
          <w:spacing w:val="40"/>
          <w:sz w:val="18"/>
        </w:rPr>
        <w:t> </w:t>
      </w:r>
      <w:r>
        <w:rPr>
          <w:sz w:val="18"/>
        </w:rPr>
        <w:t>E. Faur (Comp.), </w:t>
      </w:r>
      <w:r>
        <w:rPr>
          <w:i/>
          <w:sz w:val="18"/>
        </w:rPr>
        <w:t>Mujeres y varones en la Argentina hoy. Géneros en movimiento </w:t>
      </w:r>
      <w:r>
        <w:rPr>
          <w:sz w:val="18"/>
        </w:rPr>
        <w:t>(pp. 29-51). Siglo XXI Editores y Fundación OSDE.</w:t>
      </w:r>
    </w:p>
    <w:p>
      <w:pPr>
        <w:pStyle w:val="BodyText"/>
        <w:spacing w:before="134"/>
      </w:pPr>
    </w:p>
    <w:p>
      <w:pPr>
        <w:pStyle w:val="BodyText"/>
        <w:spacing w:line="285" w:lineRule="auto"/>
        <w:ind w:left="338" w:right="333"/>
        <w:jc w:val="both"/>
      </w:pPr>
      <w:r>
        <w:rPr/>
        <w:t>Boisvert, S. (2020). ‘Queering’ TV, One Character at a Time: How Audiences Respond to Gender-diverse TV Series on Social Media Platforms”. </w:t>
      </w:r>
      <w:r>
        <w:rPr>
          <w:i/>
        </w:rPr>
        <w:t>Critical Studies in Television</w:t>
      </w:r>
      <w:r>
        <w:rPr/>
        <w:t>, </w:t>
      </w:r>
      <w:r>
        <w:rPr>
          <w:i/>
        </w:rPr>
        <w:t>15</w:t>
      </w:r>
      <w:r>
        <w:rPr/>
        <w:t>(2), 183–201. </w:t>
      </w:r>
      <w:r>
        <w:rPr>
          <w:color w:val="0562C1"/>
          <w:u w:val="single" w:color="0562C1"/>
        </w:rPr>
        <w:t>https://doi.org/10.1177/1749602020914479</w:t>
      </w:r>
      <w:r>
        <w:rPr/>
        <w:t>.</w:t>
      </w:r>
    </w:p>
    <w:p>
      <w:pPr>
        <w:pStyle w:val="BodyText"/>
        <w:spacing w:before="135"/>
      </w:pPr>
    </w:p>
    <w:p>
      <w:pPr>
        <w:spacing w:line="285" w:lineRule="auto" w:before="0"/>
        <w:ind w:left="338" w:right="337" w:firstLine="0"/>
        <w:jc w:val="both"/>
        <w:rPr>
          <w:sz w:val="18"/>
        </w:rPr>
      </w:pPr>
      <w:r>
        <w:rPr>
          <w:color w:val="231F20"/>
          <w:sz w:val="18"/>
        </w:rPr>
        <w:t>Butler,</w:t>
      </w:r>
      <w:r>
        <w:rPr>
          <w:color w:val="231F20"/>
          <w:spacing w:val="-8"/>
          <w:sz w:val="18"/>
        </w:rPr>
        <w:t> </w:t>
      </w:r>
      <w:r>
        <w:rPr>
          <w:color w:val="231F20"/>
          <w:sz w:val="18"/>
        </w:rPr>
        <w:t>J.</w:t>
      </w:r>
      <w:r>
        <w:rPr>
          <w:color w:val="231F20"/>
          <w:spacing w:val="-8"/>
          <w:sz w:val="18"/>
        </w:rPr>
        <w:t> </w:t>
      </w:r>
      <w:r>
        <w:rPr>
          <w:color w:val="231F20"/>
          <w:sz w:val="18"/>
        </w:rPr>
        <w:t>(1991).</w:t>
      </w:r>
      <w:r>
        <w:rPr>
          <w:color w:val="231F20"/>
          <w:spacing w:val="-9"/>
          <w:sz w:val="18"/>
        </w:rPr>
        <w:t> </w:t>
      </w:r>
      <w:r>
        <w:rPr>
          <w:color w:val="231F20"/>
          <w:sz w:val="18"/>
        </w:rPr>
        <w:t>Imitation</w:t>
      </w:r>
      <w:r>
        <w:rPr>
          <w:color w:val="231F20"/>
          <w:spacing w:val="-8"/>
          <w:sz w:val="18"/>
        </w:rPr>
        <w:t> </w:t>
      </w:r>
      <w:r>
        <w:rPr>
          <w:color w:val="231F20"/>
          <w:sz w:val="18"/>
        </w:rPr>
        <w:t>and</w:t>
      </w:r>
      <w:r>
        <w:rPr>
          <w:color w:val="231F20"/>
          <w:spacing w:val="-8"/>
          <w:sz w:val="18"/>
        </w:rPr>
        <w:t> </w:t>
      </w:r>
      <w:r>
        <w:rPr>
          <w:color w:val="231F20"/>
          <w:sz w:val="18"/>
        </w:rPr>
        <w:t>Gender</w:t>
      </w:r>
      <w:r>
        <w:rPr>
          <w:color w:val="231F20"/>
          <w:spacing w:val="-8"/>
          <w:sz w:val="18"/>
        </w:rPr>
        <w:t> </w:t>
      </w:r>
      <w:r>
        <w:rPr>
          <w:color w:val="231F20"/>
          <w:sz w:val="18"/>
        </w:rPr>
        <w:t>Insubordination</w:t>
      </w:r>
      <w:r>
        <w:rPr>
          <w:i/>
          <w:color w:val="231F20"/>
          <w:sz w:val="18"/>
        </w:rPr>
        <w:t>.</w:t>
      </w:r>
      <w:r>
        <w:rPr>
          <w:i/>
          <w:color w:val="231F20"/>
          <w:spacing w:val="-8"/>
          <w:sz w:val="18"/>
        </w:rPr>
        <w:t> </w:t>
      </w:r>
      <w:r>
        <w:rPr>
          <w:color w:val="231F20"/>
          <w:sz w:val="18"/>
        </w:rPr>
        <w:t>En</w:t>
      </w:r>
      <w:r>
        <w:rPr>
          <w:color w:val="231F20"/>
          <w:spacing w:val="-8"/>
          <w:sz w:val="18"/>
        </w:rPr>
        <w:t> </w:t>
      </w:r>
      <w:r>
        <w:rPr>
          <w:color w:val="231F20"/>
          <w:sz w:val="18"/>
        </w:rPr>
        <w:t>D.</w:t>
      </w:r>
      <w:r>
        <w:rPr>
          <w:color w:val="231F20"/>
          <w:spacing w:val="-8"/>
          <w:sz w:val="18"/>
        </w:rPr>
        <w:t> </w:t>
      </w:r>
      <w:r>
        <w:rPr>
          <w:color w:val="231F20"/>
          <w:sz w:val="18"/>
        </w:rPr>
        <w:t>Fuss</w:t>
      </w:r>
      <w:r>
        <w:rPr>
          <w:color w:val="231F20"/>
          <w:spacing w:val="-8"/>
          <w:sz w:val="18"/>
        </w:rPr>
        <w:t> </w:t>
      </w:r>
      <w:r>
        <w:rPr>
          <w:color w:val="231F20"/>
          <w:sz w:val="18"/>
        </w:rPr>
        <w:t>(Ed.),</w:t>
      </w:r>
      <w:r>
        <w:rPr>
          <w:color w:val="231F20"/>
          <w:spacing w:val="-8"/>
          <w:sz w:val="18"/>
        </w:rPr>
        <w:t> </w:t>
      </w:r>
      <w:r>
        <w:rPr>
          <w:i/>
          <w:color w:val="231F20"/>
          <w:sz w:val="18"/>
        </w:rPr>
        <w:t>Inside/out:</w:t>
      </w:r>
      <w:r>
        <w:rPr>
          <w:i/>
          <w:color w:val="231F20"/>
          <w:spacing w:val="-9"/>
          <w:sz w:val="18"/>
        </w:rPr>
        <w:t> </w:t>
      </w:r>
      <w:r>
        <w:rPr>
          <w:i/>
          <w:color w:val="231F20"/>
          <w:sz w:val="18"/>
        </w:rPr>
        <w:t>Lesbi-</w:t>
      </w:r>
      <w:r>
        <w:rPr>
          <w:i/>
          <w:color w:val="231F20"/>
          <w:sz w:val="18"/>
        </w:rPr>
        <w:t> an Theories, Gay Theories</w:t>
      </w:r>
      <w:r>
        <w:rPr>
          <w:color w:val="231F20"/>
          <w:sz w:val="18"/>
        </w:rPr>
        <w:t>. Routledge.</w:t>
      </w:r>
    </w:p>
    <w:p>
      <w:pPr>
        <w:pStyle w:val="BodyText"/>
        <w:spacing w:before="136"/>
      </w:pPr>
    </w:p>
    <w:p>
      <w:pPr>
        <w:spacing w:line="686" w:lineRule="auto" w:before="0"/>
        <w:ind w:left="338" w:right="336" w:firstLine="0"/>
        <w:jc w:val="both"/>
        <w:rPr>
          <w:sz w:val="18"/>
        </w:rPr>
      </w:pPr>
      <w:r>
        <w:rPr>
          <w:color w:val="231F20"/>
          <w:sz w:val="18"/>
        </w:rPr>
        <w:t>Butler, J. (2002). </w:t>
      </w:r>
      <w:r>
        <w:rPr>
          <w:i/>
          <w:color w:val="231F20"/>
          <w:sz w:val="18"/>
        </w:rPr>
        <w:t>Cuerpos que importan: sobre los límites materiales y discursivos del sexo</w:t>
      </w:r>
      <w:r>
        <w:rPr>
          <w:color w:val="231F20"/>
          <w:sz w:val="18"/>
        </w:rPr>
        <w:t>. Paidós. Butler,</w:t>
      </w:r>
      <w:r>
        <w:rPr>
          <w:color w:val="231F20"/>
          <w:spacing w:val="-3"/>
          <w:sz w:val="18"/>
        </w:rPr>
        <w:t> </w:t>
      </w:r>
      <w:r>
        <w:rPr>
          <w:color w:val="231F20"/>
          <w:sz w:val="18"/>
        </w:rPr>
        <w:t>J. (2007). [1990].</w:t>
      </w:r>
      <w:r>
        <w:rPr>
          <w:color w:val="231F20"/>
          <w:spacing w:val="-1"/>
          <w:sz w:val="18"/>
        </w:rPr>
        <w:t> </w:t>
      </w:r>
      <w:r>
        <w:rPr>
          <w:i/>
          <w:color w:val="231F20"/>
          <w:sz w:val="18"/>
        </w:rPr>
        <w:t>El género en disputa. El feminismo y la subversión de la identidad</w:t>
      </w:r>
      <w:r>
        <w:rPr>
          <w:color w:val="231F20"/>
          <w:sz w:val="18"/>
        </w:rPr>
        <w:t>. Paidós.</w:t>
      </w:r>
    </w:p>
    <w:p>
      <w:pPr>
        <w:pStyle w:val="BodyText"/>
        <w:spacing w:line="285" w:lineRule="auto" w:before="2"/>
        <w:ind w:left="338" w:right="336"/>
        <w:jc w:val="both"/>
      </w:pPr>
      <w:r>
        <w:rPr>
          <w:color w:val="231F20"/>
        </w:rPr>
        <w:t>Cardenal</w:t>
      </w:r>
      <w:r>
        <w:rPr>
          <w:color w:val="231F20"/>
          <w:spacing w:val="-1"/>
        </w:rPr>
        <w:t> </w:t>
      </w:r>
      <w:r>
        <w:rPr>
          <w:color w:val="231F20"/>
        </w:rPr>
        <w:t>Orta,</w:t>
      </w:r>
      <w:r>
        <w:rPr>
          <w:color w:val="231F20"/>
          <w:spacing w:val="-1"/>
        </w:rPr>
        <w:t> </w:t>
      </w:r>
      <w:r>
        <w:rPr>
          <w:color w:val="231F20"/>
        </w:rPr>
        <w:t>T.</w:t>
      </w:r>
      <w:r>
        <w:rPr>
          <w:color w:val="231F20"/>
          <w:spacing w:val="-1"/>
        </w:rPr>
        <w:t> </w:t>
      </w:r>
      <w:r>
        <w:rPr>
          <w:color w:val="231F20"/>
        </w:rPr>
        <w:t>(2012).</w:t>
      </w:r>
      <w:r>
        <w:rPr>
          <w:color w:val="231F20"/>
          <w:spacing w:val="-1"/>
        </w:rPr>
        <w:t> </w:t>
      </w:r>
      <w:r>
        <w:rPr>
          <w:color w:val="231F20"/>
        </w:rPr>
        <w:t>Ese</w:t>
      </w:r>
      <w:r>
        <w:rPr>
          <w:color w:val="231F20"/>
          <w:spacing w:val="-1"/>
        </w:rPr>
        <w:t> </w:t>
      </w:r>
      <w:r>
        <w:rPr>
          <w:color w:val="231F20"/>
        </w:rPr>
        <w:t>Cuerpo</w:t>
      </w:r>
      <w:r>
        <w:rPr>
          <w:color w:val="231F20"/>
          <w:spacing w:val="-1"/>
        </w:rPr>
        <w:t> </w:t>
      </w:r>
      <w:r>
        <w:rPr>
          <w:color w:val="231F20"/>
        </w:rPr>
        <w:t>que</w:t>
      </w:r>
      <w:r>
        <w:rPr>
          <w:color w:val="231F20"/>
          <w:spacing w:val="-1"/>
        </w:rPr>
        <w:t> </w:t>
      </w:r>
      <w:r>
        <w:rPr>
          <w:color w:val="231F20"/>
        </w:rPr>
        <w:t>no</w:t>
      </w:r>
      <w:r>
        <w:rPr>
          <w:color w:val="231F20"/>
          <w:spacing w:val="-1"/>
        </w:rPr>
        <w:t> </w:t>
      </w:r>
      <w:r>
        <w:rPr>
          <w:color w:val="231F20"/>
        </w:rPr>
        <w:t>es</w:t>
      </w:r>
      <w:r>
        <w:rPr>
          <w:color w:val="231F20"/>
          <w:spacing w:val="-1"/>
        </w:rPr>
        <w:t> </w:t>
      </w:r>
      <w:r>
        <w:rPr>
          <w:color w:val="231F20"/>
        </w:rPr>
        <w:t>uno.</w:t>
      </w:r>
      <w:r>
        <w:rPr>
          <w:color w:val="231F20"/>
          <w:spacing w:val="-1"/>
        </w:rPr>
        <w:t> </w:t>
      </w:r>
      <w:r>
        <w:rPr>
          <w:color w:val="231F20"/>
        </w:rPr>
        <w:t>La</w:t>
      </w:r>
      <w:r>
        <w:rPr>
          <w:color w:val="231F20"/>
          <w:spacing w:val="-1"/>
        </w:rPr>
        <w:t> </w:t>
      </w:r>
      <w:r>
        <w:rPr>
          <w:color w:val="231F20"/>
        </w:rPr>
        <w:t>Sexualidad</w:t>
      </w:r>
      <w:r>
        <w:rPr>
          <w:color w:val="231F20"/>
          <w:spacing w:val="-1"/>
        </w:rPr>
        <w:t> </w:t>
      </w:r>
      <w:r>
        <w:rPr>
          <w:color w:val="231F20"/>
        </w:rPr>
        <w:t>femenina</w:t>
      </w:r>
      <w:r>
        <w:rPr>
          <w:color w:val="231F20"/>
          <w:spacing w:val="-1"/>
        </w:rPr>
        <w:t> </w:t>
      </w:r>
      <w:r>
        <w:rPr>
          <w:color w:val="231F20"/>
        </w:rPr>
        <w:t>en</w:t>
      </w:r>
      <w:r>
        <w:rPr>
          <w:color w:val="231F20"/>
          <w:spacing w:val="-1"/>
        </w:rPr>
        <w:t> </w:t>
      </w:r>
      <w:r>
        <w:rPr>
          <w:color w:val="231F20"/>
        </w:rPr>
        <w:t>Luce</w:t>
      </w:r>
      <w:r>
        <w:rPr>
          <w:color w:val="231F20"/>
          <w:spacing w:val="-1"/>
        </w:rPr>
        <w:t> </w:t>
      </w:r>
      <w:r>
        <w:rPr>
          <w:color w:val="231F20"/>
        </w:rPr>
        <w:t>Iri- garay.</w:t>
      </w:r>
      <w:r>
        <w:rPr>
          <w:color w:val="231F20"/>
          <w:spacing w:val="-2"/>
        </w:rPr>
        <w:t> </w:t>
      </w:r>
      <w:r>
        <w:rPr>
          <w:i/>
          <w:color w:val="231F20"/>
        </w:rPr>
        <w:t>Thémata.</w:t>
      </w:r>
      <w:r>
        <w:rPr>
          <w:i/>
          <w:color w:val="231F20"/>
          <w:spacing w:val="-2"/>
        </w:rPr>
        <w:t> </w:t>
      </w:r>
      <w:r>
        <w:rPr>
          <w:i/>
          <w:color w:val="231F20"/>
        </w:rPr>
        <w:t>Revista</w:t>
      </w:r>
      <w:r>
        <w:rPr>
          <w:i/>
          <w:color w:val="231F20"/>
          <w:spacing w:val="-2"/>
        </w:rPr>
        <w:t> </w:t>
      </w:r>
      <w:r>
        <w:rPr>
          <w:i/>
          <w:color w:val="231F20"/>
        </w:rPr>
        <w:t>de</w:t>
      </w:r>
      <w:r>
        <w:rPr>
          <w:i/>
          <w:color w:val="231F20"/>
          <w:spacing w:val="-1"/>
        </w:rPr>
        <w:t> </w:t>
      </w:r>
      <w:r>
        <w:rPr>
          <w:i/>
          <w:color w:val="231F20"/>
        </w:rPr>
        <w:t>Filosofía,</w:t>
      </w:r>
      <w:r>
        <w:rPr>
          <w:i/>
          <w:color w:val="231F20"/>
          <w:spacing w:val="-2"/>
        </w:rPr>
        <w:t> </w:t>
      </w:r>
      <w:r>
        <w:rPr>
          <w:i/>
          <w:color w:val="231F20"/>
        </w:rPr>
        <w:t>46</w:t>
      </w:r>
      <w:r>
        <w:rPr>
          <w:color w:val="231F20"/>
        </w:rPr>
        <w:t>,</w:t>
      </w:r>
      <w:r>
        <w:rPr>
          <w:color w:val="231F20"/>
          <w:spacing w:val="-2"/>
        </w:rPr>
        <w:t> </w:t>
      </w:r>
      <w:r>
        <w:rPr>
          <w:color w:val="231F20"/>
        </w:rPr>
        <w:t>353-360.</w:t>
      </w:r>
      <w:r>
        <w:rPr>
          <w:color w:val="231F20"/>
          <w:spacing w:val="-2"/>
        </w:rPr>
        <w:t> </w:t>
      </w:r>
      <w:r>
        <w:rPr>
          <w:color w:val="0562C1"/>
          <w:u w:val="single" w:color="0562C1"/>
        </w:rPr>
        <w:t>https://revistascientificas.us.es/index.php/</w:t>
      </w:r>
      <w:r>
        <w:rPr>
          <w:color w:val="0562C1"/>
        </w:rPr>
        <w:t> </w:t>
      </w:r>
      <w:r>
        <w:rPr>
          <w:color w:val="0562C1"/>
          <w:spacing w:val="-2"/>
          <w:u w:val="single" w:color="0562C1"/>
        </w:rPr>
        <w:t>themata/article/view/408</w:t>
      </w:r>
      <w:r>
        <w:rPr>
          <w:color w:val="231F20"/>
          <w:spacing w:val="-2"/>
        </w:rPr>
        <w:t>.</w:t>
      </w:r>
    </w:p>
    <w:p>
      <w:pPr>
        <w:pStyle w:val="BodyText"/>
        <w:spacing w:before="134"/>
      </w:pPr>
    </w:p>
    <w:p>
      <w:pPr>
        <w:spacing w:before="1"/>
        <w:ind w:left="338" w:right="0" w:firstLine="0"/>
        <w:jc w:val="both"/>
        <w:rPr>
          <w:sz w:val="18"/>
        </w:rPr>
      </w:pPr>
      <w:r>
        <w:rPr>
          <w:color w:val="231F20"/>
          <w:sz w:val="18"/>
        </w:rPr>
        <w:t>Carri,</w:t>
      </w:r>
      <w:r>
        <w:rPr>
          <w:color w:val="231F20"/>
          <w:spacing w:val="-1"/>
          <w:sz w:val="18"/>
        </w:rPr>
        <w:t> </w:t>
      </w:r>
      <w:r>
        <w:rPr>
          <w:color w:val="231F20"/>
          <w:sz w:val="18"/>
        </w:rPr>
        <w:t>A.</w:t>
      </w:r>
      <w:r>
        <w:rPr>
          <w:color w:val="231F20"/>
          <w:spacing w:val="-1"/>
          <w:sz w:val="18"/>
        </w:rPr>
        <w:t> </w:t>
      </w:r>
      <w:r>
        <w:rPr>
          <w:color w:val="231F20"/>
          <w:sz w:val="18"/>
        </w:rPr>
        <w:t>(2018).</w:t>
      </w:r>
      <w:r>
        <w:rPr>
          <w:color w:val="231F20"/>
          <w:spacing w:val="-2"/>
          <w:sz w:val="18"/>
        </w:rPr>
        <w:t> </w:t>
      </w:r>
      <w:r>
        <w:rPr>
          <w:i/>
          <w:color w:val="231F20"/>
          <w:sz w:val="18"/>
        </w:rPr>
        <w:t>Las</w:t>
      </w:r>
      <w:r>
        <w:rPr>
          <w:i/>
          <w:color w:val="231F20"/>
          <w:spacing w:val="-1"/>
          <w:sz w:val="18"/>
        </w:rPr>
        <w:t> </w:t>
      </w:r>
      <w:r>
        <w:rPr>
          <w:i/>
          <w:color w:val="231F20"/>
          <w:sz w:val="18"/>
        </w:rPr>
        <w:t>hijas</w:t>
      </w:r>
      <w:r>
        <w:rPr>
          <w:i/>
          <w:color w:val="231F20"/>
          <w:spacing w:val="-1"/>
          <w:sz w:val="18"/>
        </w:rPr>
        <w:t> </w:t>
      </w:r>
      <w:r>
        <w:rPr>
          <w:i/>
          <w:color w:val="231F20"/>
          <w:sz w:val="18"/>
        </w:rPr>
        <w:t>del</w:t>
      </w:r>
      <w:r>
        <w:rPr>
          <w:i/>
          <w:color w:val="231F20"/>
          <w:spacing w:val="-1"/>
          <w:sz w:val="18"/>
        </w:rPr>
        <w:t> </w:t>
      </w:r>
      <w:r>
        <w:rPr>
          <w:i/>
          <w:color w:val="231F20"/>
          <w:sz w:val="18"/>
        </w:rPr>
        <w:t>Fuego.</w:t>
      </w:r>
      <w:r>
        <w:rPr>
          <w:i/>
          <w:color w:val="231F20"/>
          <w:spacing w:val="-1"/>
          <w:sz w:val="18"/>
        </w:rPr>
        <w:t> </w:t>
      </w:r>
      <w:r>
        <w:rPr>
          <w:color w:val="231F20"/>
          <w:sz w:val="18"/>
        </w:rPr>
        <w:t>Argentina: </w:t>
      </w:r>
      <w:r>
        <w:rPr>
          <w:color w:val="231F20"/>
          <w:spacing w:val="-2"/>
          <w:sz w:val="18"/>
        </w:rPr>
        <w:t>Gentil.</w:t>
      </w:r>
    </w:p>
    <w:p>
      <w:pPr>
        <w:spacing w:after="0"/>
        <w:jc w:val="both"/>
        <w:rPr>
          <w:sz w:val="18"/>
        </w:rPr>
        <w:sectPr>
          <w:pgSz w:w="9640" w:h="13610"/>
          <w:pgMar w:header="1148" w:footer="921" w:top="1520" w:bottom="1120" w:left="1340" w:right="1340"/>
        </w:sectPr>
      </w:pPr>
    </w:p>
    <w:p>
      <w:pPr>
        <w:pStyle w:val="BodyText"/>
        <w:spacing w:before="96"/>
        <w:ind w:left="338"/>
        <w:jc w:val="both"/>
        <w:rPr>
          <w:i/>
        </w:rPr>
      </w:pPr>
      <w:r>
        <w:rPr>
          <w:color w:val="231F20"/>
        </w:rPr>
        <w:t>Cinelli,</w:t>
      </w:r>
      <w:r>
        <w:rPr>
          <w:color w:val="231F20"/>
          <w:spacing w:val="-7"/>
        </w:rPr>
        <w:t> </w:t>
      </w:r>
      <w:r>
        <w:rPr>
          <w:color w:val="231F20"/>
        </w:rPr>
        <w:t>J.</w:t>
      </w:r>
      <w:r>
        <w:rPr>
          <w:color w:val="231F20"/>
          <w:spacing w:val="-6"/>
        </w:rPr>
        <w:t> </w:t>
      </w:r>
      <w:r>
        <w:rPr>
          <w:color w:val="231F20"/>
        </w:rPr>
        <w:t>P.</w:t>
      </w:r>
      <w:r>
        <w:rPr>
          <w:color w:val="231F20"/>
          <w:spacing w:val="-6"/>
        </w:rPr>
        <w:t> </w:t>
      </w:r>
      <w:r>
        <w:rPr>
          <w:color w:val="231F20"/>
        </w:rPr>
        <w:t>(1</w:t>
      </w:r>
      <w:r>
        <w:rPr>
          <w:color w:val="231F20"/>
          <w:spacing w:val="-6"/>
        </w:rPr>
        <w:t> </w:t>
      </w:r>
      <w:r>
        <w:rPr>
          <w:color w:val="231F20"/>
        </w:rPr>
        <w:t>de</w:t>
      </w:r>
      <w:r>
        <w:rPr>
          <w:color w:val="231F20"/>
          <w:spacing w:val="-7"/>
        </w:rPr>
        <w:t> </w:t>
      </w:r>
      <w:r>
        <w:rPr>
          <w:color w:val="231F20"/>
        </w:rPr>
        <w:t>noviembre</w:t>
      </w:r>
      <w:r>
        <w:rPr>
          <w:color w:val="231F20"/>
          <w:spacing w:val="-6"/>
        </w:rPr>
        <w:t> </w:t>
      </w:r>
      <w:r>
        <w:rPr>
          <w:color w:val="231F20"/>
        </w:rPr>
        <w:t>de</w:t>
      </w:r>
      <w:r>
        <w:rPr>
          <w:color w:val="231F20"/>
          <w:spacing w:val="-7"/>
        </w:rPr>
        <w:t> </w:t>
      </w:r>
      <w:r>
        <w:rPr>
          <w:color w:val="231F20"/>
        </w:rPr>
        <w:t>2018).</w:t>
      </w:r>
      <w:r>
        <w:rPr>
          <w:color w:val="231F20"/>
          <w:spacing w:val="-6"/>
        </w:rPr>
        <w:t> </w:t>
      </w:r>
      <w:r>
        <w:rPr>
          <w:color w:val="231F20"/>
        </w:rPr>
        <w:t>Una</w:t>
      </w:r>
      <w:r>
        <w:rPr>
          <w:color w:val="231F20"/>
          <w:spacing w:val="-7"/>
        </w:rPr>
        <w:t> </w:t>
      </w:r>
      <w:r>
        <w:rPr>
          <w:color w:val="231F20"/>
        </w:rPr>
        <w:t>forma</w:t>
      </w:r>
      <w:r>
        <w:rPr>
          <w:color w:val="231F20"/>
          <w:spacing w:val="-6"/>
        </w:rPr>
        <w:t> </w:t>
      </w:r>
      <w:r>
        <w:rPr>
          <w:color w:val="231F20"/>
        </w:rPr>
        <w:t>de</w:t>
      </w:r>
      <w:r>
        <w:rPr>
          <w:color w:val="231F20"/>
          <w:spacing w:val="-6"/>
        </w:rPr>
        <w:t> </w:t>
      </w:r>
      <w:r>
        <w:rPr>
          <w:color w:val="231F20"/>
        </w:rPr>
        <w:t>estar</w:t>
      </w:r>
      <w:r>
        <w:rPr>
          <w:color w:val="231F20"/>
          <w:spacing w:val="-6"/>
        </w:rPr>
        <w:t> </w:t>
      </w:r>
      <w:r>
        <w:rPr>
          <w:color w:val="231F20"/>
        </w:rPr>
        <w:t>en</w:t>
      </w:r>
      <w:r>
        <w:rPr>
          <w:color w:val="231F20"/>
          <w:spacing w:val="-7"/>
        </w:rPr>
        <w:t> </w:t>
      </w:r>
      <w:r>
        <w:rPr>
          <w:color w:val="231F20"/>
        </w:rPr>
        <w:t>el</w:t>
      </w:r>
      <w:r>
        <w:rPr>
          <w:color w:val="231F20"/>
          <w:spacing w:val="-5"/>
        </w:rPr>
        <w:t> </w:t>
      </w:r>
      <w:r>
        <w:rPr>
          <w:color w:val="231F20"/>
        </w:rPr>
        <w:t>mundo</w:t>
      </w:r>
      <w:r>
        <w:rPr>
          <w:color w:val="231F20"/>
          <w:spacing w:val="-6"/>
        </w:rPr>
        <w:t> </w:t>
      </w:r>
      <w:r>
        <w:rPr>
          <w:color w:val="231F20"/>
        </w:rPr>
        <w:t>más</w:t>
      </w:r>
      <w:r>
        <w:rPr>
          <w:color w:val="231F20"/>
          <w:spacing w:val="-6"/>
        </w:rPr>
        <w:t> </w:t>
      </w:r>
      <w:r>
        <w:rPr>
          <w:color w:val="231F20"/>
        </w:rPr>
        <w:t>poética.</w:t>
      </w:r>
      <w:r>
        <w:rPr>
          <w:color w:val="231F20"/>
          <w:spacing w:val="-7"/>
        </w:rPr>
        <w:t> </w:t>
      </w:r>
      <w:r>
        <w:rPr>
          <w:i/>
          <w:color w:val="231F20"/>
          <w:spacing w:val="-2"/>
        </w:rPr>
        <w:t>Página</w:t>
      </w:r>
    </w:p>
    <w:p>
      <w:pPr>
        <w:pStyle w:val="BodyText"/>
        <w:spacing w:before="37"/>
        <w:ind w:left="338"/>
        <w:jc w:val="both"/>
      </w:pPr>
      <w:r>
        <w:rPr>
          <w:i/>
          <w:color w:val="231F20"/>
          <w:spacing w:val="-2"/>
        </w:rPr>
        <w:t>12.</w:t>
      </w:r>
      <w:r>
        <w:rPr>
          <w:i/>
          <w:color w:val="231F20"/>
          <w:spacing w:val="69"/>
        </w:rPr>
        <w:t> </w:t>
      </w:r>
      <w:hyperlink r:id="rId12">
        <w:r>
          <w:rPr>
            <w:color w:val="0562C1"/>
            <w:spacing w:val="-2"/>
            <w:u w:val="single" w:color="0562C1"/>
          </w:rPr>
          <w:t>https://ww</w:t>
        </w:r>
      </w:hyperlink>
      <w:r>
        <w:rPr>
          <w:color w:val="0562C1"/>
          <w:spacing w:val="-2"/>
          <w:u w:val="single" w:color="0562C1"/>
        </w:rPr>
        <w:t>w</w:t>
      </w:r>
      <w:hyperlink r:id="rId12">
        <w:r>
          <w:rPr>
            <w:color w:val="0562C1"/>
            <w:spacing w:val="-2"/>
            <w:u w:val="single" w:color="0562C1"/>
          </w:rPr>
          <w:t>.pagina12.com.ar/152342-una-forma-deestar-en-el-mundo-mas-poetica</w:t>
        </w:r>
      </w:hyperlink>
      <w:r>
        <w:rPr>
          <w:color w:val="231F20"/>
          <w:spacing w:val="-2"/>
        </w:rPr>
        <w:t>.</w:t>
      </w:r>
    </w:p>
    <w:p>
      <w:pPr>
        <w:pStyle w:val="BodyText"/>
        <w:spacing w:before="175"/>
      </w:pPr>
    </w:p>
    <w:p>
      <w:pPr>
        <w:spacing w:line="283" w:lineRule="auto" w:before="0"/>
        <w:ind w:left="338" w:right="333" w:firstLine="0"/>
        <w:jc w:val="both"/>
        <w:rPr>
          <w:sz w:val="18"/>
        </w:rPr>
      </w:pPr>
      <w:r>
        <w:rPr>
          <w:color w:val="231F20"/>
          <w:sz w:val="18"/>
        </w:rPr>
        <w:t>Contreras,</w:t>
      </w:r>
      <w:r>
        <w:rPr>
          <w:color w:val="231F20"/>
          <w:spacing w:val="-12"/>
          <w:sz w:val="18"/>
        </w:rPr>
        <w:t> </w:t>
      </w:r>
      <w:r>
        <w:rPr>
          <w:color w:val="231F20"/>
          <w:sz w:val="18"/>
        </w:rPr>
        <w:t>L.</w:t>
      </w:r>
      <w:r>
        <w:rPr>
          <w:color w:val="231F20"/>
          <w:spacing w:val="-11"/>
          <w:sz w:val="18"/>
        </w:rPr>
        <w:t> </w:t>
      </w:r>
      <w:r>
        <w:rPr>
          <w:color w:val="231F20"/>
          <w:sz w:val="18"/>
        </w:rPr>
        <w:t>y</w:t>
      </w:r>
      <w:r>
        <w:rPr>
          <w:color w:val="231F20"/>
          <w:spacing w:val="-11"/>
          <w:sz w:val="18"/>
        </w:rPr>
        <w:t> </w:t>
      </w:r>
      <w:r>
        <w:rPr>
          <w:color w:val="231F20"/>
          <w:sz w:val="18"/>
        </w:rPr>
        <w:t>Cuello,</w:t>
      </w:r>
      <w:r>
        <w:rPr>
          <w:color w:val="231F20"/>
          <w:spacing w:val="-11"/>
          <w:sz w:val="18"/>
        </w:rPr>
        <w:t> </w:t>
      </w:r>
      <w:r>
        <w:rPr>
          <w:color w:val="231F20"/>
          <w:sz w:val="18"/>
        </w:rPr>
        <w:t>N.</w:t>
      </w:r>
      <w:r>
        <w:rPr>
          <w:color w:val="231F20"/>
          <w:spacing w:val="-12"/>
          <w:sz w:val="18"/>
        </w:rPr>
        <w:t> </w:t>
      </w:r>
      <w:r>
        <w:rPr>
          <w:color w:val="231F20"/>
          <w:sz w:val="18"/>
        </w:rPr>
        <w:t>(2016).</w:t>
      </w:r>
      <w:r>
        <w:rPr>
          <w:color w:val="231F20"/>
          <w:spacing w:val="-11"/>
          <w:sz w:val="18"/>
        </w:rPr>
        <w:t> </w:t>
      </w:r>
      <w:r>
        <w:rPr>
          <w:i/>
          <w:color w:val="231F20"/>
          <w:sz w:val="18"/>
        </w:rPr>
        <w:t>Cuerpos</w:t>
      </w:r>
      <w:r>
        <w:rPr>
          <w:i/>
          <w:color w:val="231F20"/>
          <w:spacing w:val="-11"/>
          <w:sz w:val="18"/>
        </w:rPr>
        <w:t> </w:t>
      </w:r>
      <w:r>
        <w:rPr>
          <w:i/>
          <w:color w:val="231F20"/>
          <w:sz w:val="18"/>
        </w:rPr>
        <w:t>sin</w:t>
      </w:r>
      <w:r>
        <w:rPr>
          <w:i/>
          <w:color w:val="231F20"/>
          <w:spacing w:val="-11"/>
          <w:sz w:val="18"/>
        </w:rPr>
        <w:t> </w:t>
      </w:r>
      <w:r>
        <w:rPr>
          <w:i/>
          <w:color w:val="231F20"/>
          <w:sz w:val="18"/>
        </w:rPr>
        <w:t>patrones.</w:t>
      </w:r>
      <w:r>
        <w:rPr>
          <w:i/>
          <w:color w:val="231F20"/>
          <w:spacing w:val="-12"/>
          <w:sz w:val="18"/>
        </w:rPr>
        <w:t> </w:t>
      </w:r>
      <w:r>
        <w:rPr>
          <w:i/>
          <w:color w:val="231F20"/>
          <w:sz w:val="18"/>
        </w:rPr>
        <w:t>Resistencias</w:t>
      </w:r>
      <w:r>
        <w:rPr>
          <w:i/>
          <w:color w:val="231F20"/>
          <w:spacing w:val="-11"/>
          <w:sz w:val="18"/>
        </w:rPr>
        <w:t> </w:t>
      </w:r>
      <w:r>
        <w:rPr>
          <w:i/>
          <w:color w:val="231F20"/>
          <w:sz w:val="18"/>
        </w:rPr>
        <w:t>desde</w:t>
      </w:r>
      <w:r>
        <w:rPr>
          <w:i/>
          <w:color w:val="231F20"/>
          <w:spacing w:val="-11"/>
          <w:sz w:val="18"/>
        </w:rPr>
        <w:t> </w:t>
      </w:r>
      <w:r>
        <w:rPr>
          <w:i/>
          <w:color w:val="231F20"/>
          <w:sz w:val="18"/>
        </w:rPr>
        <w:t>las</w:t>
      </w:r>
      <w:r>
        <w:rPr>
          <w:i/>
          <w:color w:val="231F20"/>
          <w:spacing w:val="-11"/>
          <w:sz w:val="18"/>
        </w:rPr>
        <w:t> </w:t>
      </w:r>
      <w:r>
        <w:rPr>
          <w:i/>
          <w:color w:val="231F20"/>
          <w:sz w:val="18"/>
        </w:rPr>
        <w:t>geografías</w:t>
      </w:r>
      <w:r>
        <w:rPr>
          <w:i/>
          <w:color w:val="231F20"/>
          <w:spacing w:val="-12"/>
          <w:sz w:val="18"/>
        </w:rPr>
        <w:t> </w:t>
      </w:r>
      <w:r>
        <w:rPr>
          <w:i/>
          <w:color w:val="231F20"/>
          <w:sz w:val="18"/>
        </w:rPr>
        <w:t>desmesuradas</w:t>
      </w:r>
      <w:r>
        <w:rPr>
          <w:i/>
          <w:color w:val="231F20"/>
          <w:sz w:val="18"/>
        </w:rPr>
        <w:t> de la carne</w:t>
      </w:r>
      <w:r>
        <w:rPr>
          <w:color w:val="231F20"/>
          <w:sz w:val="18"/>
        </w:rPr>
        <w:t>. Madreselva.</w:t>
      </w:r>
    </w:p>
    <w:p>
      <w:pPr>
        <w:pStyle w:val="BodyText"/>
        <w:spacing w:before="140"/>
      </w:pPr>
    </w:p>
    <w:p>
      <w:pPr>
        <w:pStyle w:val="BodyText"/>
        <w:spacing w:line="283" w:lineRule="auto"/>
        <w:ind w:left="338" w:right="334"/>
        <w:jc w:val="both"/>
      </w:pPr>
      <w:r>
        <w:rPr>
          <w:color w:val="231F20"/>
        </w:rPr>
        <w:t>Crenshaw,</w:t>
      </w:r>
      <w:r>
        <w:rPr>
          <w:color w:val="231F20"/>
          <w:spacing w:val="-3"/>
        </w:rPr>
        <w:t> </w:t>
      </w:r>
      <w:r>
        <w:rPr>
          <w:color w:val="231F20"/>
        </w:rPr>
        <w:t>K.</w:t>
      </w:r>
      <w:r>
        <w:rPr>
          <w:color w:val="231F20"/>
          <w:spacing w:val="-3"/>
        </w:rPr>
        <w:t> </w:t>
      </w:r>
      <w:r>
        <w:rPr>
          <w:color w:val="231F20"/>
        </w:rPr>
        <w:t>(1989).</w:t>
      </w:r>
      <w:r>
        <w:rPr>
          <w:color w:val="231F20"/>
          <w:spacing w:val="-4"/>
        </w:rPr>
        <w:t> </w:t>
      </w:r>
      <w:r>
        <w:rPr>
          <w:color w:val="231F20"/>
        </w:rPr>
        <w:t>Demarginalizing</w:t>
      </w:r>
      <w:r>
        <w:rPr>
          <w:color w:val="231F20"/>
          <w:spacing w:val="-3"/>
        </w:rPr>
        <w:t> </w:t>
      </w:r>
      <w:r>
        <w:rPr>
          <w:color w:val="231F20"/>
        </w:rPr>
        <w:t>the</w:t>
      </w:r>
      <w:r>
        <w:rPr>
          <w:color w:val="231F20"/>
          <w:spacing w:val="-3"/>
        </w:rPr>
        <w:t> </w:t>
      </w:r>
      <w:r>
        <w:rPr>
          <w:color w:val="231F20"/>
        </w:rPr>
        <w:t>Intersection</w:t>
      </w:r>
      <w:r>
        <w:rPr>
          <w:color w:val="231F20"/>
          <w:spacing w:val="-4"/>
        </w:rPr>
        <w:t> </w:t>
      </w:r>
      <w:r>
        <w:rPr>
          <w:color w:val="231F20"/>
        </w:rPr>
        <w:t>of</w:t>
      </w:r>
      <w:r>
        <w:rPr>
          <w:color w:val="231F20"/>
          <w:spacing w:val="17"/>
        </w:rPr>
        <w:t> </w:t>
      </w:r>
      <w:r>
        <w:rPr>
          <w:color w:val="231F20"/>
        </w:rPr>
        <w:t>Race</w:t>
      </w:r>
      <w:r>
        <w:rPr>
          <w:color w:val="231F20"/>
          <w:spacing w:val="-3"/>
        </w:rPr>
        <w:t> </w:t>
      </w:r>
      <w:r>
        <w:rPr>
          <w:color w:val="231F20"/>
        </w:rPr>
        <w:t>and</w:t>
      </w:r>
      <w:r>
        <w:rPr>
          <w:color w:val="231F20"/>
          <w:spacing w:val="-3"/>
        </w:rPr>
        <w:t> </w:t>
      </w:r>
      <w:r>
        <w:rPr>
          <w:color w:val="231F20"/>
        </w:rPr>
        <w:t>Sex:</w:t>
      </w:r>
      <w:r>
        <w:rPr>
          <w:color w:val="231F20"/>
          <w:spacing w:val="-3"/>
        </w:rPr>
        <w:t> </w:t>
      </w:r>
      <w:r>
        <w:rPr>
          <w:color w:val="231F20"/>
        </w:rPr>
        <w:t>A</w:t>
      </w:r>
      <w:r>
        <w:rPr>
          <w:color w:val="231F20"/>
          <w:spacing w:val="-3"/>
        </w:rPr>
        <w:t> </w:t>
      </w:r>
      <w:r>
        <w:rPr>
          <w:color w:val="231F20"/>
        </w:rPr>
        <w:t>Black</w:t>
      </w:r>
      <w:r>
        <w:rPr>
          <w:color w:val="231F20"/>
          <w:spacing w:val="-3"/>
        </w:rPr>
        <w:t> </w:t>
      </w:r>
      <w:r>
        <w:rPr>
          <w:color w:val="231F20"/>
        </w:rPr>
        <w:t>Feminist Critique</w:t>
      </w:r>
      <w:r>
        <w:rPr>
          <w:color w:val="231F20"/>
          <w:spacing w:val="-8"/>
        </w:rPr>
        <w:t> </w:t>
      </w:r>
      <w:r>
        <w:rPr>
          <w:color w:val="231F20"/>
        </w:rPr>
        <w:t>of</w:t>
      </w:r>
      <w:r>
        <w:rPr>
          <w:color w:val="231F20"/>
          <w:spacing w:val="14"/>
        </w:rPr>
        <w:t> </w:t>
      </w:r>
      <w:r>
        <w:rPr>
          <w:color w:val="231F20"/>
        </w:rPr>
        <w:t>Antidiscrimination</w:t>
      </w:r>
      <w:r>
        <w:rPr>
          <w:color w:val="231F20"/>
          <w:spacing w:val="-8"/>
        </w:rPr>
        <w:t> </w:t>
      </w:r>
      <w:r>
        <w:rPr>
          <w:color w:val="231F20"/>
        </w:rPr>
        <w:t>Doctrine,</w:t>
      </w:r>
      <w:r>
        <w:rPr>
          <w:color w:val="231F20"/>
          <w:spacing w:val="-7"/>
        </w:rPr>
        <w:t> </w:t>
      </w:r>
      <w:r>
        <w:rPr>
          <w:color w:val="231F20"/>
        </w:rPr>
        <w:t>Feminist</w:t>
      </w:r>
      <w:r>
        <w:rPr>
          <w:color w:val="231F20"/>
          <w:spacing w:val="-8"/>
        </w:rPr>
        <w:t> </w:t>
      </w:r>
      <w:r>
        <w:rPr>
          <w:color w:val="231F20"/>
        </w:rPr>
        <w:t>Theory</w:t>
      </w:r>
      <w:r>
        <w:rPr>
          <w:color w:val="231F20"/>
          <w:spacing w:val="-7"/>
        </w:rPr>
        <w:t> </w:t>
      </w:r>
      <w:r>
        <w:rPr>
          <w:color w:val="231F20"/>
        </w:rPr>
        <w:t>and</w:t>
      </w:r>
      <w:r>
        <w:rPr>
          <w:color w:val="231F20"/>
          <w:spacing w:val="-7"/>
        </w:rPr>
        <w:t> </w:t>
      </w:r>
      <w:r>
        <w:rPr>
          <w:color w:val="231F20"/>
        </w:rPr>
        <w:t>Antiracist</w:t>
      </w:r>
      <w:r>
        <w:rPr>
          <w:color w:val="231F20"/>
          <w:spacing w:val="-7"/>
        </w:rPr>
        <w:t> </w:t>
      </w:r>
      <w:r>
        <w:rPr>
          <w:color w:val="231F20"/>
        </w:rPr>
        <w:t>Politics.</w:t>
      </w:r>
      <w:r>
        <w:rPr>
          <w:color w:val="231F20"/>
          <w:spacing w:val="-9"/>
        </w:rPr>
        <w:t> </w:t>
      </w:r>
      <w:r>
        <w:rPr>
          <w:i/>
          <w:color w:val="231F20"/>
        </w:rPr>
        <w:t>University</w:t>
      </w:r>
      <w:r>
        <w:rPr>
          <w:i/>
          <w:color w:val="231F20"/>
        </w:rPr>
        <w:t> of</w:t>
      </w:r>
      <w:r>
        <w:rPr>
          <w:i/>
          <w:color w:val="231F20"/>
          <w:spacing w:val="40"/>
        </w:rPr>
        <w:t> </w:t>
      </w:r>
      <w:r>
        <w:rPr>
          <w:i/>
          <w:color w:val="231F20"/>
        </w:rPr>
        <w:t>Chicago Legal Forum, 1. </w:t>
      </w:r>
      <w:hyperlink r:id="rId13">
        <w:r>
          <w:rPr>
            <w:color w:val="0562C1"/>
            <w:u w:val="single" w:color="0562C1"/>
          </w:rPr>
          <w:t>http://chicagounbound.uchicago.edu/uclf/vol1989/iss1/8</w:t>
        </w:r>
        <w:r>
          <w:rPr>
            <w:color w:val="231F20"/>
          </w:rPr>
          <w:t>.</w:t>
        </w:r>
      </w:hyperlink>
    </w:p>
    <w:p>
      <w:pPr>
        <w:pStyle w:val="BodyText"/>
        <w:spacing w:before="141"/>
      </w:pPr>
    </w:p>
    <w:p>
      <w:pPr>
        <w:spacing w:line="283" w:lineRule="auto" w:before="0"/>
        <w:ind w:left="338" w:right="335" w:firstLine="0"/>
        <w:jc w:val="both"/>
        <w:rPr>
          <w:sz w:val="18"/>
        </w:rPr>
      </w:pPr>
      <w:r>
        <w:rPr>
          <w:color w:val="231F20"/>
          <w:sz w:val="18"/>
        </w:rPr>
        <w:t>de</w:t>
      </w:r>
      <w:r>
        <w:rPr>
          <w:color w:val="231F20"/>
          <w:spacing w:val="-5"/>
          <w:sz w:val="18"/>
        </w:rPr>
        <w:t> </w:t>
      </w:r>
      <w:r>
        <w:rPr>
          <w:color w:val="231F20"/>
          <w:sz w:val="18"/>
        </w:rPr>
        <w:t>Lauretis,</w:t>
      </w:r>
      <w:r>
        <w:rPr>
          <w:color w:val="231F20"/>
          <w:spacing w:val="-5"/>
          <w:sz w:val="18"/>
        </w:rPr>
        <w:t> </w:t>
      </w:r>
      <w:r>
        <w:rPr>
          <w:color w:val="231F20"/>
          <w:sz w:val="18"/>
        </w:rPr>
        <w:t>T.</w:t>
      </w:r>
      <w:r>
        <w:rPr>
          <w:color w:val="231F20"/>
          <w:spacing w:val="-5"/>
          <w:sz w:val="18"/>
        </w:rPr>
        <w:t> </w:t>
      </w:r>
      <w:r>
        <w:rPr>
          <w:color w:val="231F20"/>
          <w:sz w:val="18"/>
        </w:rPr>
        <w:t>(2011).</w:t>
      </w:r>
      <w:r>
        <w:rPr>
          <w:color w:val="231F20"/>
          <w:spacing w:val="-5"/>
          <w:sz w:val="18"/>
        </w:rPr>
        <w:t> </w:t>
      </w:r>
      <w:r>
        <w:rPr>
          <w:color w:val="231F20"/>
          <w:sz w:val="18"/>
        </w:rPr>
        <w:t>Queer</w:t>
      </w:r>
      <w:r>
        <w:rPr>
          <w:color w:val="231F20"/>
          <w:spacing w:val="-5"/>
          <w:sz w:val="18"/>
        </w:rPr>
        <w:t> </w:t>
      </w:r>
      <w:r>
        <w:rPr>
          <w:color w:val="231F20"/>
          <w:sz w:val="18"/>
        </w:rPr>
        <w:t>Texts,</w:t>
      </w:r>
      <w:r>
        <w:rPr>
          <w:color w:val="231F20"/>
          <w:spacing w:val="-5"/>
          <w:sz w:val="18"/>
        </w:rPr>
        <w:t> </w:t>
      </w:r>
      <w:r>
        <w:rPr>
          <w:color w:val="231F20"/>
          <w:sz w:val="18"/>
        </w:rPr>
        <w:t>Bad</w:t>
      </w:r>
      <w:r>
        <w:rPr>
          <w:color w:val="231F20"/>
          <w:spacing w:val="-5"/>
          <w:sz w:val="18"/>
        </w:rPr>
        <w:t> </w:t>
      </w:r>
      <w:r>
        <w:rPr>
          <w:color w:val="231F20"/>
          <w:sz w:val="18"/>
        </w:rPr>
        <w:t>Habits,</w:t>
      </w:r>
      <w:r>
        <w:rPr>
          <w:color w:val="231F20"/>
          <w:spacing w:val="-5"/>
          <w:sz w:val="18"/>
        </w:rPr>
        <w:t> </w:t>
      </w:r>
      <w:r>
        <w:rPr>
          <w:color w:val="231F20"/>
          <w:sz w:val="18"/>
        </w:rPr>
        <w:t>and</w:t>
      </w:r>
      <w:r>
        <w:rPr>
          <w:color w:val="231F20"/>
          <w:spacing w:val="-5"/>
          <w:sz w:val="18"/>
        </w:rPr>
        <w:t> </w:t>
      </w:r>
      <w:r>
        <w:rPr>
          <w:color w:val="231F20"/>
          <w:sz w:val="18"/>
        </w:rPr>
        <w:t>the</w:t>
      </w:r>
      <w:r>
        <w:rPr>
          <w:color w:val="231F20"/>
          <w:spacing w:val="-5"/>
          <w:sz w:val="18"/>
        </w:rPr>
        <w:t> </w:t>
      </w:r>
      <w:r>
        <w:rPr>
          <w:color w:val="231F20"/>
          <w:sz w:val="18"/>
        </w:rPr>
        <w:t>Issue</w:t>
      </w:r>
      <w:r>
        <w:rPr>
          <w:color w:val="231F20"/>
          <w:spacing w:val="-5"/>
          <w:sz w:val="18"/>
        </w:rPr>
        <w:t> </w:t>
      </w:r>
      <w:r>
        <w:rPr>
          <w:color w:val="231F20"/>
          <w:sz w:val="18"/>
        </w:rPr>
        <w:t>of</w:t>
      </w:r>
      <w:r>
        <w:rPr>
          <w:color w:val="231F20"/>
          <w:spacing w:val="16"/>
          <w:sz w:val="18"/>
        </w:rPr>
        <w:t> </w:t>
      </w:r>
      <w:r>
        <w:rPr>
          <w:color w:val="231F20"/>
          <w:sz w:val="18"/>
        </w:rPr>
        <w:t>a</w:t>
      </w:r>
      <w:r>
        <w:rPr>
          <w:color w:val="231F20"/>
          <w:spacing w:val="-5"/>
          <w:sz w:val="18"/>
        </w:rPr>
        <w:t> </w:t>
      </w:r>
      <w:r>
        <w:rPr>
          <w:color w:val="231F20"/>
          <w:sz w:val="18"/>
        </w:rPr>
        <w:t>Future.</w:t>
      </w:r>
      <w:r>
        <w:rPr>
          <w:color w:val="231F20"/>
          <w:spacing w:val="-6"/>
          <w:sz w:val="18"/>
        </w:rPr>
        <w:t> </w:t>
      </w:r>
      <w:r>
        <w:rPr>
          <w:i/>
          <w:color w:val="231F20"/>
          <w:sz w:val="18"/>
        </w:rPr>
        <w:t>GLQ:</w:t>
      </w:r>
      <w:r>
        <w:rPr>
          <w:i/>
          <w:color w:val="231F20"/>
          <w:spacing w:val="-5"/>
          <w:sz w:val="18"/>
        </w:rPr>
        <w:t> </w:t>
      </w:r>
      <w:r>
        <w:rPr>
          <w:i/>
          <w:color w:val="231F20"/>
          <w:sz w:val="18"/>
        </w:rPr>
        <w:t>A</w:t>
      </w:r>
      <w:r>
        <w:rPr>
          <w:i/>
          <w:color w:val="231F20"/>
          <w:spacing w:val="-5"/>
          <w:sz w:val="18"/>
        </w:rPr>
        <w:t> </w:t>
      </w:r>
      <w:r>
        <w:rPr>
          <w:i/>
          <w:color w:val="231F20"/>
          <w:sz w:val="18"/>
        </w:rPr>
        <w:t>Journal</w:t>
      </w:r>
      <w:r>
        <w:rPr>
          <w:i/>
          <w:color w:val="231F20"/>
          <w:sz w:val="18"/>
        </w:rPr>
        <w:t> of</w:t>
      </w:r>
      <w:r>
        <w:rPr>
          <w:i/>
          <w:color w:val="231F20"/>
          <w:spacing w:val="40"/>
          <w:sz w:val="18"/>
        </w:rPr>
        <w:t> </w:t>
      </w:r>
      <w:r>
        <w:rPr>
          <w:i/>
          <w:color w:val="231F20"/>
          <w:sz w:val="18"/>
        </w:rPr>
        <w:t>Lesbian and Gay Studies, 17</w:t>
      </w:r>
      <w:r>
        <w:rPr>
          <w:color w:val="231F20"/>
          <w:sz w:val="18"/>
        </w:rPr>
        <w:t>(2), 243-263. </w:t>
      </w:r>
      <w:r>
        <w:rPr>
          <w:color w:val="0562C1"/>
          <w:sz w:val="18"/>
          <w:u w:val="single" w:color="0562C1"/>
        </w:rPr>
        <w:t>https://muse.jhu.edu/article/437427</w:t>
      </w:r>
      <w:r>
        <w:rPr>
          <w:color w:val="231F20"/>
          <w:sz w:val="18"/>
        </w:rPr>
        <w:t>.</w:t>
      </w:r>
    </w:p>
    <w:p>
      <w:pPr>
        <w:pStyle w:val="BodyText"/>
        <w:spacing w:before="139"/>
      </w:pPr>
    </w:p>
    <w:p>
      <w:pPr>
        <w:pStyle w:val="BodyText"/>
        <w:spacing w:line="283" w:lineRule="auto"/>
        <w:ind w:left="338" w:right="336"/>
        <w:jc w:val="both"/>
      </w:pPr>
      <w:r>
        <w:rPr>
          <w:color w:val="231F20"/>
        </w:rPr>
        <w:t>D.W.</w:t>
      </w:r>
      <w:r>
        <w:rPr>
          <w:color w:val="231F20"/>
          <w:spacing w:val="-2"/>
        </w:rPr>
        <w:t> </w:t>
      </w:r>
      <w:r>
        <w:rPr>
          <w:color w:val="231F20"/>
        </w:rPr>
        <w:t>Fuerza</w:t>
      </w:r>
      <w:r>
        <w:rPr>
          <w:color w:val="231F20"/>
          <w:spacing w:val="-2"/>
        </w:rPr>
        <w:t> </w:t>
      </w:r>
      <w:r>
        <w:rPr>
          <w:color w:val="231F20"/>
        </w:rPr>
        <w:t>Latina.</w:t>
      </w:r>
      <w:r>
        <w:rPr>
          <w:color w:val="231F20"/>
          <w:spacing w:val="-2"/>
        </w:rPr>
        <w:t> </w:t>
      </w:r>
      <w:r>
        <w:rPr>
          <w:color w:val="231F20"/>
        </w:rPr>
        <w:t>(12</w:t>
      </w:r>
      <w:r>
        <w:rPr>
          <w:color w:val="231F20"/>
          <w:spacing w:val="-2"/>
        </w:rPr>
        <w:t> </w:t>
      </w:r>
      <w:r>
        <w:rPr>
          <w:color w:val="231F20"/>
        </w:rPr>
        <w:t>de</w:t>
      </w:r>
      <w:r>
        <w:rPr>
          <w:color w:val="231F20"/>
          <w:spacing w:val="-2"/>
        </w:rPr>
        <w:t> </w:t>
      </w:r>
      <w:r>
        <w:rPr>
          <w:color w:val="231F20"/>
        </w:rPr>
        <w:t>abril</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Mujeres</w:t>
      </w:r>
      <w:r>
        <w:rPr>
          <w:color w:val="231F20"/>
          <w:spacing w:val="-2"/>
        </w:rPr>
        <w:t> </w:t>
      </w:r>
      <w:r>
        <w:rPr>
          <w:color w:val="231F20"/>
        </w:rPr>
        <w:t>inspiradoras</w:t>
      </w:r>
      <w:r>
        <w:rPr>
          <w:color w:val="231F20"/>
          <w:spacing w:val="-2"/>
        </w:rPr>
        <w:t> </w:t>
      </w:r>
      <w:r>
        <w:rPr>
          <w:color w:val="231F20"/>
        </w:rPr>
        <w:t>de</w:t>
      </w:r>
      <w:r>
        <w:rPr>
          <w:color w:val="231F20"/>
          <w:spacing w:val="-2"/>
        </w:rPr>
        <w:t> </w:t>
      </w:r>
      <w:r>
        <w:rPr>
          <w:color w:val="231F20"/>
        </w:rPr>
        <w:t>América</w:t>
      </w:r>
      <w:r>
        <w:rPr>
          <w:color w:val="231F20"/>
          <w:spacing w:val="-2"/>
        </w:rPr>
        <w:t> </w:t>
      </w:r>
      <w:r>
        <w:rPr>
          <w:color w:val="231F20"/>
        </w:rPr>
        <w:t>Latina.</w:t>
      </w:r>
      <w:r>
        <w:rPr>
          <w:color w:val="231F20"/>
          <w:spacing w:val="-2"/>
        </w:rPr>
        <w:t> </w:t>
      </w:r>
      <w:r>
        <w:rPr>
          <w:color w:val="231F20"/>
        </w:rPr>
        <w:t>Alber- tina</w:t>
      </w:r>
      <w:r>
        <w:rPr>
          <w:color w:val="231F20"/>
          <w:spacing w:val="-6"/>
        </w:rPr>
        <w:t> </w:t>
      </w:r>
      <w:r>
        <w:rPr>
          <w:color w:val="231F20"/>
        </w:rPr>
        <w:t>Carri:</w:t>
      </w:r>
      <w:r>
        <w:rPr>
          <w:color w:val="231F20"/>
          <w:spacing w:val="-6"/>
        </w:rPr>
        <w:t> </w:t>
      </w:r>
      <w:r>
        <w:rPr>
          <w:color w:val="231F20"/>
        </w:rPr>
        <w:t>la</w:t>
      </w:r>
      <w:r>
        <w:rPr>
          <w:color w:val="231F20"/>
          <w:spacing w:val="-6"/>
        </w:rPr>
        <w:t> </w:t>
      </w:r>
      <w:r>
        <w:rPr>
          <w:color w:val="231F20"/>
        </w:rPr>
        <w:t>cineasta</w:t>
      </w:r>
      <w:r>
        <w:rPr>
          <w:color w:val="231F20"/>
          <w:spacing w:val="-6"/>
        </w:rPr>
        <w:t> </w:t>
      </w:r>
      <w:r>
        <w:rPr>
          <w:color w:val="231F20"/>
        </w:rPr>
        <w:t>audaz,</w:t>
      </w:r>
      <w:r>
        <w:rPr>
          <w:color w:val="231F20"/>
          <w:spacing w:val="-6"/>
        </w:rPr>
        <w:t> </w:t>
      </w:r>
      <w:r>
        <w:rPr>
          <w:color w:val="231F20"/>
        </w:rPr>
        <w:t>imprevisible,</w:t>
      </w:r>
      <w:r>
        <w:rPr>
          <w:color w:val="231F20"/>
          <w:spacing w:val="-6"/>
        </w:rPr>
        <w:t> </w:t>
      </w:r>
      <w:r>
        <w:rPr>
          <w:color w:val="231F20"/>
        </w:rPr>
        <w:t>fascinante.</w:t>
      </w:r>
      <w:r>
        <w:rPr>
          <w:color w:val="231F20"/>
          <w:spacing w:val="-8"/>
        </w:rPr>
        <w:t> </w:t>
      </w:r>
      <w:hyperlink r:id="rId14">
        <w:r>
          <w:rPr>
            <w:color w:val="0562C1"/>
            <w:u w:val="single" w:color="0562C1"/>
          </w:rPr>
          <w:t>https://ww</w:t>
        </w:r>
      </w:hyperlink>
      <w:r>
        <w:rPr>
          <w:color w:val="0562C1"/>
          <w:u w:val="single" w:color="0562C1"/>
        </w:rPr>
        <w:t>w.dw</w:t>
      </w:r>
      <w:hyperlink r:id="rId14">
        <w:r>
          <w:rPr>
            <w:color w:val="0562C1"/>
            <w:u w:val="single" w:color="0562C1"/>
          </w:rPr>
          <w:t>.com/es/fuerza-lati</w:t>
        </w:r>
      </w:hyperlink>
      <w:r>
        <w:rPr>
          <w:color w:val="0562C1"/>
          <w:u w:val="single" w:color="0562C1"/>
        </w:rPr>
        <w:t>-</w:t>
      </w:r>
      <w:r>
        <w:rPr>
          <w:color w:val="0562C1"/>
        </w:rPr>
        <w:t> </w:t>
      </w:r>
      <w:r>
        <w:rPr>
          <w:color w:val="0562C1"/>
          <w:spacing w:val="-2"/>
          <w:u w:val="single" w:color="0562C1"/>
        </w:rPr>
        <w:t>na-albertina-carri-la-cineasta-audaz-imprevisible-fascinante/video-61371268</w:t>
      </w:r>
      <w:r>
        <w:rPr>
          <w:color w:val="231F20"/>
          <w:spacing w:val="-2"/>
        </w:rPr>
        <w:t>.</w:t>
      </w:r>
    </w:p>
    <w:p>
      <w:pPr>
        <w:pStyle w:val="BodyText"/>
        <w:spacing w:before="141"/>
      </w:pPr>
    </w:p>
    <w:p>
      <w:pPr>
        <w:pStyle w:val="BodyText"/>
        <w:spacing w:line="283" w:lineRule="auto"/>
        <w:ind w:left="338" w:right="336"/>
        <w:jc w:val="both"/>
      </w:pPr>
      <w:r>
        <w:rPr>
          <w:color w:val="231F20"/>
        </w:rPr>
        <w:t>Egaña,</w:t>
      </w:r>
      <w:r>
        <w:rPr>
          <w:color w:val="231F20"/>
          <w:spacing w:val="-7"/>
        </w:rPr>
        <w:t> </w:t>
      </w:r>
      <w:r>
        <w:rPr>
          <w:color w:val="231F20"/>
        </w:rPr>
        <w:t>L.</w:t>
      </w:r>
      <w:r>
        <w:rPr>
          <w:color w:val="231F20"/>
          <w:spacing w:val="-7"/>
        </w:rPr>
        <w:t> </w:t>
      </w:r>
      <w:r>
        <w:rPr>
          <w:color w:val="231F20"/>
        </w:rPr>
        <w:t>(2014).</w:t>
      </w:r>
      <w:r>
        <w:rPr>
          <w:color w:val="231F20"/>
          <w:spacing w:val="-8"/>
        </w:rPr>
        <w:t> </w:t>
      </w:r>
      <w:r>
        <w:rPr>
          <w:color w:val="231F20"/>
        </w:rPr>
        <w:t>Una</w:t>
      </w:r>
      <w:r>
        <w:rPr>
          <w:color w:val="231F20"/>
          <w:spacing w:val="-7"/>
        </w:rPr>
        <w:t> </w:t>
      </w:r>
      <w:r>
        <w:rPr>
          <w:color w:val="231F20"/>
        </w:rPr>
        <w:t>categoría</w:t>
      </w:r>
      <w:r>
        <w:rPr>
          <w:color w:val="231F20"/>
          <w:spacing w:val="-7"/>
        </w:rPr>
        <w:t> </w:t>
      </w:r>
      <w:r>
        <w:rPr>
          <w:color w:val="231F20"/>
        </w:rPr>
        <w:t>imposible:</w:t>
      </w:r>
      <w:r>
        <w:rPr>
          <w:color w:val="231F20"/>
          <w:spacing w:val="-7"/>
        </w:rPr>
        <w:t> </w:t>
      </w:r>
      <w:r>
        <w:rPr>
          <w:color w:val="231F20"/>
        </w:rPr>
        <w:t>el</w:t>
      </w:r>
      <w:r>
        <w:rPr>
          <w:color w:val="231F20"/>
          <w:spacing w:val="-7"/>
        </w:rPr>
        <w:t> </w:t>
      </w:r>
      <w:r>
        <w:rPr>
          <w:color w:val="231F20"/>
        </w:rPr>
        <w:t>postporno</w:t>
      </w:r>
      <w:r>
        <w:rPr>
          <w:color w:val="231F20"/>
          <w:spacing w:val="-7"/>
        </w:rPr>
        <w:t> </w:t>
      </w:r>
      <w:r>
        <w:rPr>
          <w:color w:val="231F20"/>
        </w:rPr>
        <w:t>ha</w:t>
      </w:r>
      <w:r>
        <w:rPr>
          <w:color w:val="231F20"/>
          <w:spacing w:val="-7"/>
        </w:rPr>
        <w:t> </w:t>
      </w:r>
      <w:r>
        <w:rPr>
          <w:color w:val="231F20"/>
        </w:rPr>
        <w:t>muerto,</w:t>
      </w:r>
      <w:r>
        <w:rPr>
          <w:color w:val="231F20"/>
          <w:spacing w:val="-7"/>
        </w:rPr>
        <w:t> </w:t>
      </w:r>
      <w:r>
        <w:rPr>
          <w:color w:val="231F20"/>
        </w:rPr>
        <w:t>Latinoamérica</w:t>
      </w:r>
      <w:r>
        <w:rPr>
          <w:color w:val="231F20"/>
          <w:spacing w:val="-7"/>
        </w:rPr>
        <w:t> </w:t>
      </w:r>
      <w:r>
        <w:rPr>
          <w:color w:val="231F20"/>
        </w:rPr>
        <w:t>no</w:t>
      </w:r>
      <w:r>
        <w:rPr>
          <w:color w:val="231F20"/>
          <w:spacing w:val="-7"/>
        </w:rPr>
        <w:t> </w:t>
      </w:r>
      <w:r>
        <w:rPr>
          <w:color w:val="231F20"/>
        </w:rPr>
        <w:t>exis- te. </w:t>
      </w:r>
      <w:r>
        <w:rPr>
          <w:i/>
          <w:color w:val="231F20"/>
        </w:rPr>
        <w:t>Errata, 12</w:t>
      </w:r>
      <w:r>
        <w:rPr>
          <w:color w:val="231F20"/>
        </w:rPr>
        <w:t>, 242-249.</w:t>
      </w:r>
    </w:p>
    <w:p>
      <w:pPr>
        <w:pStyle w:val="BodyText"/>
        <w:spacing w:before="140"/>
      </w:pPr>
    </w:p>
    <w:p>
      <w:pPr>
        <w:pStyle w:val="BodyText"/>
        <w:spacing w:line="283" w:lineRule="auto"/>
        <w:ind w:left="338" w:right="336"/>
        <w:jc w:val="both"/>
      </w:pPr>
      <w:r>
        <w:rPr>
          <w:color w:val="231F20"/>
        </w:rPr>
        <w:t>Facultad de Artes. UNLP. (17 de octubre de 2018). Entrevista a AlbertinaCarri. </w:t>
      </w:r>
      <w:r>
        <w:rPr>
          <w:color w:val="0562C1"/>
          <w:u w:val="single" w:color="0562C1"/>
        </w:rPr>
        <w:t>https://</w:t>
      </w:r>
      <w:r>
        <w:rPr>
          <w:color w:val="0562C1"/>
        </w:rPr>
        <w:t> </w:t>
      </w:r>
      <w:hyperlink r:id="rId15">
        <w:r>
          <w:rPr>
            <w:color w:val="0562C1"/>
            <w:spacing w:val="-2"/>
            <w:u w:val="single" w:color="0562C1"/>
          </w:rPr>
          <w:t>www.youtube.com/watch?v=C2JfKLtb8Ek&amp;ab_channel=FacultaddeArtes-UNLP</w:t>
        </w:r>
        <w:r>
          <w:rPr>
            <w:color w:val="231F20"/>
            <w:spacing w:val="-2"/>
          </w:rPr>
          <w:t>.</w:t>
        </w:r>
      </w:hyperlink>
    </w:p>
    <w:p>
      <w:pPr>
        <w:pStyle w:val="BodyText"/>
        <w:spacing w:before="139"/>
      </w:pPr>
    </w:p>
    <w:p>
      <w:pPr>
        <w:spacing w:line="686" w:lineRule="auto" w:before="0"/>
        <w:ind w:left="338" w:right="2127" w:firstLine="0"/>
        <w:jc w:val="left"/>
        <w:rPr>
          <w:sz w:val="18"/>
        </w:rPr>
      </w:pPr>
      <w:r>
        <w:rPr>
          <w:color w:val="231F20"/>
          <w:sz w:val="18"/>
        </w:rPr>
        <w:t>Foucault,</w:t>
      </w:r>
      <w:r>
        <w:rPr>
          <w:color w:val="231F20"/>
          <w:spacing w:val="-5"/>
          <w:sz w:val="18"/>
        </w:rPr>
        <w:t> </w:t>
      </w:r>
      <w:r>
        <w:rPr>
          <w:color w:val="231F20"/>
          <w:sz w:val="18"/>
        </w:rPr>
        <w:t>M.</w:t>
      </w:r>
      <w:r>
        <w:rPr>
          <w:color w:val="231F20"/>
          <w:spacing w:val="-5"/>
          <w:sz w:val="18"/>
        </w:rPr>
        <w:t> </w:t>
      </w:r>
      <w:r>
        <w:rPr>
          <w:color w:val="231F20"/>
          <w:sz w:val="18"/>
        </w:rPr>
        <w:t>(1980).</w:t>
      </w:r>
      <w:r>
        <w:rPr>
          <w:color w:val="231F20"/>
          <w:spacing w:val="-5"/>
          <w:sz w:val="18"/>
        </w:rPr>
        <w:t> </w:t>
      </w:r>
      <w:r>
        <w:rPr>
          <w:i/>
          <w:color w:val="231F20"/>
          <w:sz w:val="18"/>
        </w:rPr>
        <w:t>The</w:t>
      </w:r>
      <w:r>
        <w:rPr>
          <w:i/>
          <w:color w:val="231F20"/>
          <w:spacing w:val="-5"/>
          <w:sz w:val="18"/>
        </w:rPr>
        <w:t> </w:t>
      </w:r>
      <w:r>
        <w:rPr>
          <w:i/>
          <w:color w:val="231F20"/>
          <w:sz w:val="18"/>
        </w:rPr>
        <w:t>History</w:t>
      </w:r>
      <w:r>
        <w:rPr>
          <w:i/>
          <w:color w:val="231F20"/>
          <w:spacing w:val="-5"/>
          <w:sz w:val="18"/>
        </w:rPr>
        <w:t> </w:t>
      </w:r>
      <w:r>
        <w:rPr>
          <w:i/>
          <w:color w:val="231F20"/>
          <w:sz w:val="18"/>
        </w:rPr>
        <w:t>of</w:t>
      </w:r>
      <w:r>
        <w:rPr>
          <w:i/>
          <w:color w:val="231F20"/>
          <w:spacing w:val="32"/>
          <w:sz w:val="18"/>
        </w:rPr>
        <w:t> </w:t>
      </w:r>
      <w:r>
        <w:rPr>
          <w:i/>
          <w:color w:val="231F20"/>
          <w:sz w:val="18"/>
        </w:rPr>
        <w:t>Sexuality</w:t>
      </w:r>
      <w:r>
        <w:rPr>
          <w:color w:val="231F20"/>
          <w:sz w:val="18"/>
        </w:rPr>
        <w:t>.</w:t>
      </w:r>
      <w:r>
        <w:rPr>
          <w:color w:val="231F20"/>
          <w:spacing w:val="-5"/>
          <w:sz w:val="18"/>
        </w:rPr>
        <w:t> </w:t>
      </w:r>
      <w:r>
        <w:rPr>
          <w:color w:val="231F20"/>
          <w:sz w:val="18"/>
        </w:rPr>
        <w:t>Vintage</w:t>
      </w:r>
      <w:r>
        <w:rPr>
          <w:color w:val="231F20"/>
          <w:spacing w:val="-5"/>
          <w:sz w:val="18"/>
        </w:rPr>
        <w:t> </w:t>
      </w:r>
      <w:r>
        <w:rPr>
          <w:color w:val="231F20"/>
          <w:sz w:val="18"/>
        </w:rPr>
        <w:t>Books. Foucault, M. (2010). </w:t>
      </w:r>
      <w:r>
        <w:rPr>
          <w:i/>
          <w:color w:val="231F20"/>
          <w:sz w:val="18"/>
        </w:rPr>
        <w:t>Obras esenciales</w:t>
      </w:r>
      <w:r>
        <w:rPr>
          <w:color w:val="231F20"/>
          <w:sz w:val="18"/>
        </w:rPr>
        <w:t>. Paidós.</w:t>
      </w:r>
    </w:p>
    <w:p>
      <w:pPr>
        <w:spacing w:before="2"/>
        <w:ind w:left="338" w:right="0" w:firstLine="0"/>
        <w:jc w:val="left"/>
        <w:rPr>
          <w:sz w:val="18"/>
        </w:rPr>
      </w:pPr>
      <w:r>
        <w:rPr>
          <w:color w:val="231F20"/>
          <w:sz w:val="18"/>
        </w:rPr>
        <w:t>Haraway,</w:t>
      </w:r>
      <w:r>
        <w:rPr>
          <w:color w:val="231F20"/>
          <w:spacing w:val="-6"/>
          <w:sz w:val="18"/>
        </w:rPr>
        <w:t> </w:t>
      </w:r>
      <w:r>
        <w:rPr>
          <w:color w:val="231F20"/>
          <w:sz w:val="18"/>
        </w:rPr>
        <w:t>D.</w:t>
      </w:r>
      <w:r>
        <w:rPr>
          <w:color w:val="231F20"/>
          <w:spacing w:val="-5"/>
          <w:sz w:val="18"/>
        </w:rPr>
        <w:t> </w:t>
      </w:r>
      <w:r>
        <w:rPr>
          <w:color w:val="231F20"/>
          <w:sz w:val="18"/>
        </w:rPr>
        <w:t>(2023)</w:t>
      </w:r>
      <w:r>
        <w:rPr>
          <w:color w:val="231F20"/>
          <w:spacing w:val="-6"/>
          <w:sz w:val="18"/>
        </w:rPr>
        <w:t> </w:t>
      </w:r>
      <w:r>
        <w:rPr>
          <w:color w:val="231F20"/>
          <w:sz w:val="18"/>
        </w:rPr>
        <w:t>[1984].</w:t>
      </w:r>
      <w:r>
        <w:rPr>
          <w:color w:val="231F20"/>
          <w:spacing w:val="-6"/>
          <w:sz w:val="18"/>
        </w:rPr>
        <w:t> </w:t>
      </w:r>
      <w:r>
        <w:rPr>
          <w:i/>
          <w:color w:val="231F20"/>
          <w:sz w:val="18"/>
        </w:rPr>
        <w:t>Manifiesto</w:t>
      </w:r>
      <w:r>
        <w:rPr>
          <w:i/>
          <w:color w:val="231F20"/>
          <w:spacing w:val="-6"/>
          <w:sz w:val="18"/>
        </w:rPr>
        <w:t> </w:t>
      </w:r>
      <w:r>
        <w:rPr>
          <w:i/>
          <w:color w:val="231F20"/>
          <w:sz w:val="18"/>
        </w:rPr>
        <w:t>Ciborg</w:t>
      </w:r>
      <w:r>
        <w:rPr>
          <w:color w:val="231F20"/>
          <w:sz w:val="18"/>
        </w:rPr>
        <w:t>.</w:t>
      </w:r>
      <w:r>
        <w:rPr>
          <w:color w:val="231F20"/>
          <w:spacing w:val="-5"/>
          <w:sz w:val="18"/>
        </w:rPr>
        <w:t> </w:t>
      </w:r>
      <w:r>
        <w:rPr>
          <w:color w:val="231F20"/>
          <w:sz w:val="18"/>
        </w:rPr>
        <w:t>Kaóticas</w:t>
      </w:r>
      <w:r>
        <w:rPr>
          <w:color w:val="231F20"/>
          <w:spacing w:val="-5"/>
          <w:sz w:val="18"/>
        </w:rPr>
        <w:t> </w:t>
      </w:r>
      <w:r>
        <w:rPr>
          <w:color w:val="231F20"/>
          <w:spacing w:val="-2"/>
          <w:sz w:val="18"/>
        </w:rPr>
        <w:t>Libros.</w:t>
      </w:r>
    </w:p>
    <w:p>
      <w:pPr>
        <w:pStyle w:val="BodyText"/>
        <w:spacing w:before="175"/>
      </w:pPr>
    </w:p>
    <w:p>
      <w:pPr>
        <w:spacing w:line="283" w:lineRule="auto" w:before="1"/>
        <w:ind w:left="338" w:right="333" w:firstLine="0"/>
        <w:jc w:val="both"/>
        <w:rPr>
          <w:sz w:val="18"/>
        </w:rPr>
      </w:pPr>
      <w:r>
        <w:rPr>
          <w:color w:val="231F20"/>
          <w:sz w:val="18"/>
        </w:rPr>
        <w:t>Hiller,</w:t>
      </w:r>
      <w:r>
        <w:rPr>
          <w:color w:val="231F20"/>
          <w:spacing w:val="-5"/>
          <w:sz w:val="18"/>
        </w:rPr>
        <w:t> </w:t>
      </w:r>
      <w:r>
        <w:rPr>
          <w:color w:val="231F20"/>
          <w:sz w:val="18"/>
        </w:rPr>
        <w:t>R.</w:t>
      </w:r>
      <w:r>
        <w:rPr>
          <w:color w:val="231F20"/>
          <w:spacing w:val="-5"/>
          <w:sz w:val="18"/>
        </w:rPr>
        <w:t> </w:t>
      </w:r>
      <w:r>
        <w:rPr>
          <w:color w:val="231F20"/>
          <w:sz w:val="18"/>
        </w:rPr>
        <w:t>(2011).</w:t>
      </w:r>
      <w:r>
        <w:rPr>
          <w:color w:val="231F20"/>
          <w:spacing w:val="-6"/>
          <w:sz w:val="18"/>
        </w:rPr>
        <w:t> </w:t>
      </w:r>
      <w:r>
        <w:rPr>
          <w:color w:val="231F20"/>
          <w:sz w:val="18"/>
        </w:rPr>
        <w:t>Parlamentos.</w:t>
      </w:r>
      <w:r>
        <w:rPr>
          <w:color w:val="231F20"/>
          <w:spacing w:val="-5"/>
          <w:sz w:val="18"/>
        </w:rPr>
        <w:t> </w:t>
      </w:r>
      <w:r>
        <w:rPr>
          <w:color w:val="231F20"/>
          <w:sz w:val="18"/>
        </w:rPr>
        <w:t>Tensiones</w:t>
      </w:r>
      <w:r>
        <w:rPr>
          <w:color w:val="231F20"/>
          <w:spacing w:val="-5"/>
          <w:sz w:val="18"/>
        </w:rPr>
        <w:t> </w:t>
      </w:r>
      <w:r>
        <w:rPr>
          <w:color w:val="231F20"/>
          <w:sz w:val="18"/>
        </w:rPr>
        <w:t>en</w:t>
      </w:r>
      <w:r>
        <w:rPr>
          <w:color w:val="231F20"/>
          <w:spacing w:val="-5"/>
          <w:sz w:val="18"/>
        </w:rPr>
        <w:t> </w:t>
      </w:r>
      <w:r>
        <w:rPr>
          <w:color w:val="231F20"/>
          <w:sz w:val="18"/>
        </w:rPr>
        <w:t>torno</w:t>
      </w:r>
      <w:r>
        <w:rPr>
          <w:color w:val="231F20"/>
          <w:spacing w:val="-5"/>
          <w:sz w:val="18"/>
        </w:rPr>
        <w:t> </w:t>
      </w:r>
      <w:r>
        <w:rPr>
          <w:color w:val="231F20"/>
          <w:sz w:val="18"/>
        </w:rPr>
        <w:t>a</w:t>
      </w:r>
      <w:r>
        <w:rPr>
          <w:color w:val="231F20"/>
          <w:spacing w:val="-5"/>
          <w:sz w:val="18"/>
        </w:rPr>
        <w:t> </w:t>
      </w:r>
      <w:r>
        <w:rPr>
          <w:color w:val="231F20"/>
          <w:sz w:val="18"/>
        </w:rPr>
        <w:t>la</w:t>
      </w:r>
      <w:r>
        <w:rPr>
          <w:color w:val="231F20"/>
          <w:spacing w:val="-5"/>
          <w:sz w:val="18"/>
        </w:rPr>
        <w:t> </w:t>
      </w:r>
      <w:r>
        <w:rPr>
          <w:color w:val="231F20"/>
          <w:sz w:val="18"/>
        </w:rPr>
        <w:t>representación</w:t>
      </w:r>
      <w:r>
        <w:rPr>
          <w:color w:val="231F20"/>
          <w:spacing w:val="-5"/>
          <w:sz w:val="18"/>
        </w:rPr>
        <w:t> </w:t>
      </w:r>
      <w:r>
        <w:rPr>
          <w:color w:val="231F20"/>
          <w:sz w:val="18"/>
        </w:rPr>
        <w:t>en</w:t>
      </w:r>
      <w:r>
        <w:rPr>
          <w:color w:val="231F20"/>
          <w:spacing w:val="-5"/>
          <w:sz w:val="18"/>
        </w:rPr>
        <w:t> </w:t>
      </w:r>
      <w:r>
        <w:rPr>
          <w:color w:val="231F20"/>
          <w:sz w:val="18"/>
        </w:rPr>
        <w:t>el</w:t>
      </w:r>
      <w:r>
        <w:rPr>
          <w:color w:val="231F20"/>
          <w:spacing w:val="-5"/>
          <w:sz w:val="18"/>
        </w:rPr>
        <w:t> </w:t>
      </w:r>
      <w:r>
        <w:rPr>
          <w:color w:val="231F20"/>
          <w:sz w:val="18"/>
        </w:rPr>
        <w:t>debate</w:t>
      </w:r>
      <w:r>
        <w:rPr>
          <w:color w:val="231F20"/>
          <w:spacing w:val="-5"/>
          <w:sz w:val="18"/>
        </w:rPr>
        <w:t> </w:t>
      </w:r>
      <w:r>
        <w:rPr>
          <w:color w:val="231F20"/>
          <w:sz w:val="18"/>
        </w:rPr>
        <w:t>sobre</w:t>
      </w:r>
      <w:r>
        <w:rPr>
          <w:color w:val="231F20"/>
          <w:spacing w:val="-5"/>
          <w:sz w:val="18"/>
        </w:rPr>
        <w:t> </w:t>
      </w:r>
      <w:r>
        <w:rPr>
          <w:color w:val="231F20"/>
          <w:sz w:val="18"/>
        </w:rPr>
        <w:t>el matrimonio</w:t>
      </w:r>
      <w:r>
        <w:rPr>
          <w:color w:val="231F20"/>
          <w:spacing w:val="-8"/>
          <w:sz w:val="18"/>
        </w:rPr>
        <w:t> </w:t>
      </w:r>
      <w:r>
        <w:rPr>
          <w:color w:val="231F20"/>
          <w:sz w:val="18"/>
        </w:rPr>
        <w:t>gay-lésbico.</w:t>
      </w:r>
      <w:r>
        <w:rPr>
          <w:color w:val="231F20"/>
          <w:spacing w:val="-8"/>
          <w:sz w:val="18"/>
        </w:rPr>
        <w:t> </w:t>
      </w:r>
      <w:r>
        <w:rPr>
          <w:color w:val="231F20"/>
          <w:sz w:val="18"/>
        </w:rPr>
        <w:t>En</w:t>
      </w:r>
      <w:r>
        <w:rPr>
          <w:color w:val="231F20"/>
          <w:spacing w:val="-8"/>
          <w:sz w:val="18"/>
        </w:rPr>
        <w:t> </w:t>
      </w:r>
      <w:r>
        <w:rPr>
          <w:color w:val="231F20"/>
          <w:sz w:val="18"/>
        </w:rPr>
        <w:t>M.</w:t>
      </w:r>
      <w:r>
        <w:rPr>
          <w:color w:val="231F20"/>
          <w:spacing w:val="-8"/>
          <w:sz w:val="18"/>
        </w:rPr>
        <w:t> </w:t>
      </w:r>
      <w:r>
        <w:rPr>
          <w:color w:val="231F20"/>
          <w:sz w:val="18"/>
        </w:rPr>
        <w:t>A.</w:t>
      </w:r>
      <w:r>
        <w:rPr>
          <w:color w:val="231F20"/>
          <w:spacing w:val="-8"/>
          <w:sz w:val="18"/>
        </w:rPr>
        <w:t> </w:t>
      </w:r>
      <w:r>
        <w:rPr>
          <w:color w:val="231F20"/>
          <w:sz w:val="18"/>
        </w:rPr>
        <w:t>Gutiérrez</w:t>
      </w:r>
      <w:r>
        <w:rPr>
          <w:color w:val="231F20"/>
          <w:spacing w:val="-8"/>
          <w:sz w:val="18"/>
        </w:rPr>
        <w:t> </w:t>
      </w:r>
      <w:r>
        <w:rPr>
          <w:color w:val="231F20"/>
          <w:sz w:val="18"/>
        </w:rPr>
        <w:t>(Comp.),</w:t>
      </w:r>
      <w:r>
        <w:rPr>
          <w:color w:val="231F20"/>
          <w:spacing w:val="-7"/>
          <w:sz w:val="18"/>
        </w:rPr>
        <w:t> </w:t>
      </w:r>
      <w:r>
        <w:rPr>
          <w:i/>
          <w:color w:val="231F20"/>
          <w:sz w:val="18"/>
        </w:rPr>
        <w:t>Voces</w:t>
      </w:r>
      <w:r>
        <w:rPr>
          <w:i/>
          <w:color w:val="231F20"/>
          <w:spacing w:val="-8"/>
          <w:sz w:val="18"/>
        </w:rPr>
        <w:t> </w:t>
      </w:r>
      <w:r>
        <w:rPr>
          <w:i/>
          <w:color w:val="231F20"/>
          <w:sz w:val="18"/>
        </w:rPr>
        <w:t>polifónicas.</w:t>
      </w:r>
      <w:r>
        <w:rPr>
          <w:i/>
          <w:color w:val="231F20"/>
          <w:spacing w:val="-8"/>
          <w:sz w:val="18"/>
        </w:rPr>
        <w:t> </w:t>
      </w:r>
      <w:r>
        <w:rPr>
          <w:i/>
          <w:color w:val="231F20"/>
          <w:sz w:val="18"/>
        </w:rPr>
        <w:t>Itinerarios</w:t>
      </w:r>
      <w:r>
        <w:rPr>
          <w:i/>
          <w:color w:val="231F20"/>
          <w:spacing w:val="-8"/>
          <w:sz w:val="18"/>
        </w:rPr>
        <w:t> </w:t>
      </w:r>
      <w:r>
        <w:rPr>
          <w:i/>
          <w:color w:val="231F20"/>
          <w:sz w:val="18"/>
        </w:rPr>
        <w:t>de</w:t>
      </w:r>
      <w:r>
        <w:rPr>
          <w:i/>
          <w:color w:val="231F20"/>
          <w:spacing w:val="-8"/>
          <w:sz w:val="18"/>
        </w:rPr>
        <w:t> </w:t>
      </w:r>
      <w:r>
        <w:rPr>
          <w:i/>
          <w:color w:val="231F20"/>
          <w:sz w:val="18"/>
        </w:rPr>
        <w:t>los</w:t>
      </w:r>
      <w:r>
        <w:rPr>
          <w:i/>
          <w:color w:val="231F20"/>
          <w:spacing w:val="-8"/>
          <w:sz w:val="18"/>
        </w:rPr>
        <w:t> </w:t>
      </w:r>
      <w:r>
        <w:rPr>
          <w:i/>
          <w:color w:val="231F20"/>
          <w:sz w:val="18"/>
        </w:rPr>
        <w:t>géneros</w:t>
      </w:r>
      <w:r>
        <w:rPr>
          <w:i/>
          <w:color w:val="231F20"/>
          <w:sz w:val="18"/>
        </w:rPr>
        <w:t> y las sexualidades </w:t>
      </w:r>
      <w:r>
        <w:rPr>
          <w:color w:val="231F20"/>
          <w:sz w:val="18"/>
        </w:rPr>
        <w:t>(pp. 85-130). Ediciones Godot. Colección Crítica.</w:t>
      </w:r>
    </w:p>
    <w:p>
      <w:pPr>
        <w:pStyle w:val="BodyText"/>
        <w:spacing w:before="140"/>
      </w:pPr>
    </w:p>
    <w:p>
      <w:pPr>
        <w:spacing w:line="283" w:lineRule="auto" w:before="0"/>
        <w:ind w:left="338" w:right="334" w:firstLine="0"/>
        <w:jc w:val="both"/>
        <w:rPr>
          <w:sz w:val="18"/>
        </w:rPr>
      </w:pPr>
      <w:r>
        <w:rPr>
          <w:color w:val="231F20"/>
          <w:sz w:val="18"/>
        </w:rPr>
        <w:t>Marks, L. (2000). </w:t>
      </w:r>
      <w:r>
        <w:rPr>
          <w:i/>
          <w:color w:val="231F20"/>
          <w:sz w:val="18"/>
        </w:rPr>
        <w:t>The Skin of</w:t>
      </w:r>
      <w:r>
        <w:rPr>
          <w:i/>
          <w:color w:val="231F20"/>
          <w:spacing w:val="40"/>
          <w:sz w:val="18"/>
        </w:rPr>
        <w:t> </w:t>
      </w:r>
      <w:r>
        <w:rPr>
          <w:i/>
          <w:color w:val="231F20"/>
          <w:sz w:val="18"/>
        </w:rPr>
        <w:t>the Film. Intercultural Cinema, Embodiment, and the Senses. </w:t>
      </w:r>
      <w:r>
        <w:rPr>
          <w:color w:val="231F20"/>
          <w:sz w:val="18"/>
        </w:rPr>
        <w:t>Duke University Press.</w:t>
      </w:r>
    </w:p>
    <w:p>
      <w:pPr>
        <w:spacing w:line="580" w:lineRule="exact" w:before="34"/>
        <w:ind w:left="338" w:right="0" w:firstLine="0"/>
        <w:jc w:val="left"/>
        <w:rPr>
          <w:i/>
          <w:sz w:val="18"/>
        </w:rPr>
      </w:pPr>
      <w:r>
        <w:rPr>
          <w:color w:val="231F20"/>
          <w:sz w:val="18"/>
        </w:rPr>
        <w:t>Milano,</w:t>
      </w:r>
      <w:r>
        <w:rPr>
          <w:color w:val="231F20"/>
          <w:spacing w:val="-7"/>
          <w:sz w:val="18"/>
        </w:rPr>
        <w:t> </w:t>
      </w:r>
      <w:r>
        <w:rPr>
          <w:color w:val="231F20"/>
          <w:sz w:val="18"/>
        </w:rPr>
        <w:t>L.</w:t>
      </w:r>
      <w:r>
        <w:rPr>
          <w:color w:val="231F20"/>
          <w:spacing w:val="-7"/>
          <w:sz w:val="18"/>
        </w:rPr>
        <w:t> </w:t>
      </w:r>
      <w:r>
        <w:rPr>
          <w:color w:val="231F20"/>
          <w:sz w:val="18"/>
        </w:rPr>
        <w:t>(2014).</w:t>
      </w:r>
      <w:r>
        <w:rPr>
          <w:color w:val="231F20"/>
          <w:spacing w:val="-7"/>
          <w:sz w:val="18"/>
        </w:rPr>
        <w:t> </w:t>
      </w:r>
      <w:r>
        <w:rPr>
          <w:i/>
          <w:color w:val="231F20"/>
          <w:sz w:val="18"/>
        </w:rPr>
        <w:t>Usina</w:t>
      </w:r>
      <w:r>
        <w:rPr>
          <w:i/>
          <w:color w:val="231F20"/>
          <w:spacing w:val="-7"/>
          <w:sz w:val="18"/>
        </w:rPr>
        <w:t> </w:t>
      </w:r>
      <w:r>
        <w:rPr>
          <w:i/>
          <w:color w:val="231F20"/>
          <w:sz w:val="18"/>
        </w:rPr>
        <w:t>Posporno.</w:t>
      </w:r>
      <w:r>
        <w:rPr>
          <w:i/>
          <w:color w:val="231F20"/>
          <w:spacing w:val="-7"/>
          <w:sz w:val="18"/>
        </w:rPr>
        <w:t> </w:t>
      </w:r>
      <w:r>
        <w:rPr>
          <w:i/>
          <w:color w:val="231F20"/>
          <w:sz w:val="18"/>
        </w:rPr>
        <w:t>Disidencia</w:t>
      </w:r>
      <w:r>
        <w:rPr>
          <w:i/>
          <w:color w:val="231F20"/>
          <w:spacing w:val="-7"/>
          <w:sz w:val="18"/>
        </w:rPr>
        <w:t> </w:t>
      </w:r>
      <w:r>
        <w:rPr>
          <w:i/>
          <w:color w:val="231F20"/>
          <w:sz w:val="18"/>
        </w:rPr>
        <w:t>Sexual,</w:t>
      </w:r>
      <w:r>
        <w:rPr>
          <w:i/>
          <w:color w:val="231F20"/>
          <w:spacing w:val="-7"/>
          <w:sz w:val="18"/>
        </w:rPr>
        <w:t> </w:t>
      </w:r>
      <w:r>
        <w:rPr>
          <w:i/>
          <w:color w:val="231F20"/>
          <w:sz w:val="18"/>
        </w:rPr>
        <w:t>arte</w:t>
      </w:r>
      <w:r>
        <w:rPr>
          <w:i/>
          <w:color w:val="231F20"/>
          <w:spacing w:val="-7"/>
          <w:sz w:val="18"/>
        </w:rPr>
        <w:t> </w:t>
      </w:r>
      <w:r>
        <w:rPr>
          <w:i/>
          <w:color w:val="231F20"/>
          <w:sz w:val="18"/>
        </w:rPr>
        <w:t>y</w:t>
      </w:r>
      <w:r>
        <w:rPr>
          <w:i/>
          <w:color w:val="231F20"/>
          <w:spacing w:val="-7"/>
          <w:sz w:val="18"/>
        </w:rPr>
        <w:t> </w:t>
      </w:r>
      <w:r>
        <w:rPr>
          <w:i/>
          <w:color w:val="231F20"/>
          <w:sz w:val="18"/>
        </w:rPr>
        <w:t>autogestión</w:t>
      </w:r>
      <w:r>
        <w:rPr>
          <w:i/>
          <w:color w:val="231F20"/>
          <w:spacing w:val="-7"/>
          <w:sz w:val="18"/>
        </w:rPr>
        <w:t> </w:t>
      </w:r>
      <w:r>
        <w:rPr>
          <w:i/>
          <w:color w:val="231F20"/>
          <w:sz w:val="18"/>
        </w:rPr>
        <w:t>en</w:t>
      </w:r>
      <w:r>
        <w:rPr>
          <w:i/>
          <w:color w:val="231F20"/>
          <w:spacing w:val="-7"/>
          <w:sz w:val="18"/>
        </w:rPr>
        <w:t> </w:t>
      </w:r>
      <w:r>
        <w:rPr>
          <w:i/>
          <w:color w:val="231F20"/>
          <w:sz w:val="18"/>
        </w:rPr>
        <w:t>la</w:t>
      </w:r>
      <w:r>
        <w:rPr>
          <w:i/>
          <w:color w:val="231F20"/>
          <w:spacing w:val="-7"/>
          <w:sz w:val="18"/>
        </w:rPr>
        <w:t> </w:t>
      </w:r>
      <w:r>
        <w:rPr>
          <w:i/>
          <w:color w:val="231F20"/>
          <w:sz w:val="18"/>
        </w:rPr>
        <w:t>pospornografía.</w:t>
      </w:r>
      <w:r>
        <w:rPr>
          <w:i/>
          <w:color w:val="231F20"/>
          <w:spacing w:val="-7"/>
          <w:sz w:val="18"/>
        </w:rPr>
        <w:t> </w:t>
      </w:r>
      <w:r>
        <w:rPr>
          <w:color w:val="231F20"/>
          <w:sz w:val="18"/>
        </w:rPr>
        <w:t>Título. Milano,</w:t>
      </w:r>
      <w:r>
        <w:rPr>
          <w:color w:val="231F20"/>
          <w:spacing w:val="5"/>
          <w:sz w:val="18"/>
        </w:rPr>
        <w:t> </w:t>
      </w:r>
      <w:r>
        <w:rPr>
          <w:color w:val="231F20"/>
          <w:sz w:val="18"/>
        </w:rPr>
        <w:t>L.</w:t>
      </w:r>
      <w:r>
        <w:rPr>
          <w:color w:val="231F20"/>
          <w:spacing w:val="6"/>
          <w:sz w:val="18"/>
        </w:rPr>
        <w:t> </w:t>
      </w:r>
      <w:r>
        <w:rPr>
          <w:color w:val="231F20"/>
          <w:sz w:val="18"/>
        </w:rPr>
        <w:t>(2020).</w:t>
      </w:r>
      <w:r>
        <w:rPr>
          <w:color w:val="231F20"/>
          <w:spacing w:val="6"/>
          <w:sz w:val="18"/>
        </w:rPr>
        <w:t> </w:t>
      </w:r>
      <w:r>
        <w:rPr>
          <w:i/>
          <w:color w:val="231F20"/>
          <w:sz w:val="18"/>
        </w:rPr>
        <w:t>Un</w:t>
      </w:r>
      <w:r>
        <w:rPr>
          <w:i/>
          <w:color w:val="231F20"/>
          <w:spacing w:val="6"/>
          <w:sz w:val="18"/>
        </w:rPr>
        <w:t> </w:t>
      </w:r>
      <w:r>
        <w:rPr>
          <w:i/>
          <w:color w:val="231F20"/>
          <w:sz w:val="18"/>
        </w:rPr>
        <w:t>porno</w:t>
      </w:r>
      <w:r>
        <w:rPr>
          <w:i/>
          <w:color w:val="231F20"/>
          <w:spacing w:val="5"/>
          <w:sz w:val="18"/>
        </w:rPr>
        <w:t> </w:t>
      </w:r>
      <w:r>
        <w:rPr>
          <w:i/>
          <w:color w:val="231F20"/>
          <w:sz w:val="18"/>
        </w:rPr>
        <w:t>propio:</w:t>
      </w:r>
      <w:r>
        <w:rPr>
          <w:i/>
          <w:color w:val="231F20"/>
          <w:spacing w:val="6"/>
          <w:sz w:val="18"/>
        </w:rPr>
        <w:t> </w:t>
      </w:r>
      <w:r>
        <w:rPr>
          <w:i/>
          <w:color w:val="231F20"/>
          <w:sz w:val="18"/>
        </w:rPr>
        <w:t>escena</w:t>
      </w:r>
      <w:r>
        <w:rPr>
          <w:i/>
          <w:color w:val="231F20"/>
          <w:spacing w:val="6"/>
          <w:sz w:val="18"/>
        </w:rPr>
        <w:t> </w:t>
      </w:r>
      <w:r>
        <w:rPr>
          <w:i/>
          <w:color w:val="231F20"/>
          <w:sz w:val="18"/>
        </w:rPr>
        <w:t>cultural,</w:t>
      </w:r>
      <w:r>
        <w:rPr>
          <w:i/>
          <w:color w:val="231F20"/>
          <w:spacing w:val="7"/>
          <w:sz w:val="18"/>
        </w:rPr>
        <w:t> </w:t>
      </w:r>
      <w:r>
        <w:rPr>
          <w:i/>
          <w:color w:val="231F20"/>
          <w:sz w:val="18"/>
        </w:rPr>
        <w:t>activismo</w:t>
      </w:r>
      <w:r>
        <w:rPr>
          <w:i/>
          <w:color w:val="231F20"/>
          <w:spacing w:val="6"/>
          <w:sz w:val="18"/>
        </w:rPr>
        <w:t> </w:t>
      </w:r>
      <w:r>
        <w:rPr>
          <w:i/>
          <w:color w:val="231F20"/>
          <w:sz w:val="18"/>
        </w:rPr>
        <w:t>y</w:t>
      </w:r>
      <w:r>
        <w:rPr>
          <w:i/>
          <w:color w:val="231F20"/>
          <w:spacing w:val="5"/>
          <w:sz w:val="18"/>
        </w:rPr>
        <w:t> </w:t>
      </w:r>
      <w:r>
        <w:rPr>
          <w:i/>
          <w:color w:val="231F20"/>
          <w:sz w:val="18"/>
        </w:rPr>
        <w:t>sexualidades</w:t>
      </w:r>
      <w:r>
        <w:rPr>
          <w:i/>
          <w:color w:val="231F20"/>
          <w:spacing w:val="6"/>
          <w:sz w:val="18"/>
        </w:rPr>
        <w:t> </w:t>
      </w:r>
      <w:r>
        <w:rPr>
          <w:i/>
          <w:color w:val="231F20"/>
          <w:sz w:val="18"/>
        </w:rPr>
        <w:t>en</w:t>
      </w:r>
      <w:r>
        <w:rPr>
          <w:i/>
          <w:color w:val="231F20"/>
          <w:spacing w:val="6"/>
          <w:sz w:val="18"/>
        </w:rPr>
        <w:t> </w:t>
      </w:r>
      <w:r>
        <w:rPr>
          <w:i/>
          <w:color w:val="231F20"/>
          <w:sz w:val="18"/>
        </w:rPr>
        <w:t>la</w:t>
      </w:r>
      <w:r>
        <w:rPr>
          <w:i/>
          <w:color w:val="231F20"/>
          <w:spacing w:val="6"/>
          <w:sz w:val="18"/>
        </w:rPr>
        <w:t> </w:t>
      </w:r>
      <w:r>
        <w:rPr>
          <w:i/>
          <w:color w:val="231F20"/>
          <w:sz w:val="18"/>
        </w:rPr>
        <w:t>pospornografía</w:t>
      </w:r>
      <w:r>
        <w:rPr>
          <w:i/>
          <w:color w:val="231F20"/>
          <w:spacing w:val="6"/>
          <w:sz w:val="18"/>
        </w:rPr>
        <w:t> </w:t>
      </w:r>
      <w:r>
        <w:rPr>
          <w:i/>
          <w:color w:val="231F20"/>
          <w:spacing w:val="-5"/>
          <w:sz w:val="18"/>
        </w:rPr>
        <w:t>en</w:t>
      </w:r>
    </w:p>
    <w:p>
      <w:pPr>
        <w:spacing w:after="0" w:line="580" w:lineRule="exact"/>
        <w:jc w:val="left"/>
        <w:rPr>
          <w:sz w:val="18"/>
        </w:rPr>
        <w:sectPr>
          <w:pgSz w:w="9640" w:h="13610"/>
          <w:pgMar w:header="1148" w:footer="921" w:top="1520" w:bottom="1120" w:left="1340" w:right="1340"/>
        </w:sectPr>
      </w:pPr>
    </w:p>
    <w:p>
      <w:pPr>
        <w:pStyle w:val="BodyText"/>
        <w:spacing w:line="283" w:lineRule="auto" w:before="96"/>
        <w:ind w:left="338" w:right="337"/>
        <w:jc w:val="both"/>
      </w:pPr>
      <w:r>
        <w:rPr>
          <w:i/>
          <w:color w:val="231F20"/>
        </w:rPr>
        <w:t>Argentina</w:t>
      </w:r>
      <w:r>
        <w:rPr>
          <w:i/>
          <w:color w:val="231F20"/>
          <w:spacing w:val="-9"/>
        </w:rPr>
        <w:t> </w:t>
      </w:r>
      <w:r>
        <w:rPr>
          <w:i/>
          <w:color w:val="231F20"/>
        </w:rPr>
        <w:t>(2011-2018).</w:t>
      </w:r>
      <w:r>
        <w:rPr>
          <w:i/>
          <w:color w:val="231F20"/>
          <w:spacing w:val="-9"/>
        </w:rPr>
        <w:t> </w:t>
      </w:r>
      <w:r>
        <w:rPr>
          <w:color w:val="231F20"/>
        </w:rPr>
        <w:t>Tesis</w:t>
      </w:r>
      <w:r>
        <w:rPr>
          <w:color w:val="231F20"/>
          <w:spacing w:val="-9"/>
        </w:rPr>
        <w:t> </w:t>
      </w:r>
      <w:r>
        <w:rPr>
          <w:color w:val="231F20"/>
        </w:rPr>
        <w:t>presentada</w:t>
      </w:r>
      <w:r>
        <w:rPr>
          <w:color w:val="231F20"/>
          <w:spacing w:val="-9"/>
        </w:rPr>
        <w:t> </w:t>
      </w:r>
      <w:r>
        <w:rPr>
          <w:color w:val="231F20"/>
        </w:rPr>
        <w:t>para</w:t>
      </w:r>
      <w:r>
        <w:rPr>
          <w:color w:val="231F20"/>
          <w:spacing w:val="-9"/>
        </w:rPr>
        <w:t> </w:t>
      </w:r>
      <w:r>
        <w:rPr>
          <w:color w:val="231F20"/>
        </w:rPr>
        <w:t>optar</w:t>
      </w:r>
      <w:r>
        <w:rPr>
          <w:color w:val="231F20"/>
          <w:spacing w:val="-9"/>
        </w:rPr>
        <w:t> </w:t>
      </w:r>
      <w:r>
        <w:rPr>
          <w:color w:val="231F20"/>
        </w:rPr>
        <w:t>al</w:t>
      </w:r>
      <w:r>
        <w:rPr>
          <w:color w:val="231F20"/>
          <w:spacing w:val="-9"/>
        </w:rPr>
        <w:t> </w:t>
      </w:r>
      <w:r>
        <w:rPr>
          <w:color w:val="231F20"/>
        </w:rPr>
        <w:t>título</w:t>
      </w:r>
      <w:r>
        <w:rPr>
          <w:color w:val="231F20"/>
          <w:spacing w:val="-10"/>
        </w:rPr>
        <w:t> </w:t>
      </w:r>
      <w:r>
        <w:rPr>
          <w:color w:val="231F20"/>
        </w:rPr>
        <w:t>de</w:t>
      </w:r>
      <w:r>
        <w:rPr>
          <w:color w:val="231F20"/>
          <w:spacing w:val="-9"/>
        </w:rPr>
        <w:t> </w:t>
      </w:r>
      <w:r>
        <w:rPr>
          <w:color w:val="231F20"/>
        </w:rPr>
        <w:t>Doctora</w:t>
      </w:r>
      <w:r>
        <w:rPr>
          <w:color w:val="231F20"/>
          <w:spacing w:val="-9"/>
        </w:rPr>
        <w:t> </w:t>
      </w:r>
      <w:r>
        <w:rPr>
          <w:color w:val="231F20"/>
        </w:rPr>
        <w:t>en</w:t>
      </w:r>
      <w:r>
        <w:rPr>
          <w:color w:val="231F20"/>
          <w:spacing w:val="-9"/>
        </w:rPr>
        <w:t> </w:t>
      </w:r>
      <w:r>
        <w:rPr>
          <w:color w:val="231F20"/>
        </w:rPr>
        <w:t>Ciencias</w:t>
      </w:r>
      <w:r>
        <w:rPr>
          <w:color w:val="231F20"/>
          <w:spacing w:val="-9"/>
        </w:rPr>
        <w:t> </w:t>
      </w:r>
      <w:r>
        <w:rPr>
          <w:color w:val="231F20"/>
        </w:rPr>
        <w:t>Sociales. Universidad de Buenos Aires.</w:t>
      </w:r>
    </w:p>
    <w:p>
      <w:pPr>
        <w:pStyle w:val="BodyText"/>
        <w:spacing w:before="139"/>
      </w:pPr>
    </w:p>
    <w:p>
      <w:pPr>
        <w:spacing w:line="283" w:lineRule="auto" w:before="0"/>
        <w:ind w:left="338" w:right="335" w:firstLine="0"/>
        <w:jc w:val="both"/>
        <w:rPr>
          <w:sz w:val="18"/>
        </w:rPr>
      </w:pPr>
      <w:r>
        <w:rPr>
          <w:color w:val="231F20"/>
          <w:sz w:val="18"/>
        </w:rPr>
        <w:t>Milano,</w:t>
      </w:r>
      <w:r>
        <w:rPr>
          <w:color w:val="231F20"/>
          <w:spacing w:val="-12"/>
          <w:sz w:val="18"/>
        </w:rPr>
        <w:t> </w:t>
      </w:r>
      <w:r>
        <w:rPr>
          <w:color w:val="231F20"/>
          <w:sz w:val="18"/>
        </w:rPr>
        <w:t>L.</w:t>
      </w:r>
      <w:r>
        <w:rPr>
          <w:color w:val="231F20"/>
          <w:spacing w:val="-11"/>
          <w:sz w:val="18"/>
        </w:rPr>
        <w:t> </w:t>
      </w:r>
      <w:r>
        <w:rPr>
          <w:color w:val="231F20"/>
          <w:sz w:val="18"/>
        </w:rPr>
        <w:t>(2022).</w:t>
      </w:r>
      <w:r>
        <w:rPr>
          <w:color w:val="231F20"/>
          <w:spacing w:val="-11"/>
          <w:sz w:val="18"/>
        </w:rPr>
        <w:t> </w:t>
      </w:r>
      <w:r>
        <w:rPr>
          <w:color w:val="231F20"/>
          <w:sz w:val="18"/>
        </w:rPr>
        <w:t>Afectos</w:t>
      </w:r>
      <w:r>
        <w:rPr>
          <w:color w:val="231F20"/>
          <w:spacing w:val="-11"/>
          <w:sz w:val="18"/>
        </w:rPr>
        <w:t> </w:t>
      </w:r>
      <w:r>
        <w:rPr>
          <w:color w:val="231F20"/>
          <w:sz w:val="18"/>
        </w:rPr>
        <w:t>Explícitos:</w:t>
      </w:r>
      <w:r>
        <w:rPr>
          <w:color w:val="231F20"/>
          <w:spacing w:val="-12"/>
          <w:sz w:val="18"/>
        </w:rPr>
        <w:t> </w:t>
      </w:r>
      <w:r>
        <w:rPr>
          <w:color w:val="231F20"/>
          <w:sz w:val="18"/>
        </w:rPr>
        <w:t>Examinando</w:t>
      </w:r>
      <w:r>
        <w:rPr>
          <w:color w:val="231F20"/>
          <w:spacing w:val="-11"/>
          <w:sz w:val="18"/>
        </w:rPr>
        <w:t> </w:t>
      </w:r>
      <w:r>
        <w:rPr>
          <w:color w:val="231F20"/>
          <w:sz w:val="18"/>
        </w:rPr>
        <w:t>la</w:t>
      </w:r>
      <w:r>
        <w:rPr>
          <w:color w:val="231F20"/>
          <w:spacing w:val="-11"/>
          <w:sz w:val="18"/>
        </w:rPr>
        <w:t> </w:t>
      </w:r>
      <w:r>
        <w:rPr>
          <w:color w:val="231F20"/>
          <w:sz w:val="18"/>
        </w:rPr>
        <w:t>dimensión</w:t>
      </w:r>
      <w:r>
        <w:rPr>
          <w:color w:val="231F20"/>
          <w:spacing w:val="-11"/>
          <w:sz w:val="18"/>
        </w:rPr>
        <w:t> </w:t>
      </w:r>
      <w:r>
        <w:rPr>
          <w:color w:val="231F20"/>
          <w:sz w:val="18"/>
        </w:rPr>
        <w:t>afectiva</w:t>
      </w:r>
      <w:r>
        <w:rPr>
          <w:color w:val="231F20"/>
          <w:spacing w:val="-12"/>
          <w:sz w:val="18"/>
        </w:rPr>
        <w:t> </w:t>
      </w:r>
      <w:r>
        <w:rPr>
          <w:color w:val="231F20"/>
          <w:sz w:val="18"/>
        </w:rPr>
        <w:t>de</w:t>
      </w:r>
      <w:r>
        <w:rPr>
          <w:color w:val="231F20"/>
          <w:spacing w:val="-11"/>
          <w:sz w:val="18"/>
        </w:rPr>
        <w:t> </w:t>
      </w:r>
      <w:r>
        <w:rPr>
          <w:color w:val="231F20"/>
          <w:sz w:val="18"/>
        </w:rPr>
        <w:t>las</w:t>
      </w:r>
      <w:r>
        <w:rPr>
          <w:color w:val="231F20"/>
          <w:spacing w:val="-11"/>
          <w:sz w:val="18"/>
        </w:rPr>
        <w:t> </w:t>
      </w:r>
      <w:r>
        <w:rPr>
          <w:color w:val="231F20"/>
          <w:sz w:val="18"/>
        </w:rPr>
        <w:t>experiencias pospornográficas</w:t>
      </w:r>
      <w:r>
        <w:rPr>
          <w:color w:val="231F20"/>
          <w:spacing w:val="-9"/>
          <w:sz w:val="18"/>
        </w:rPr>
        <w:t> </w:t>
      </w:r>
      <w:r>
        <w:rPr>
          <w:color w:val="231F20"/>
          <w:sz w:val="18"/>
        </w:rPr>
        <w:t>en</w:t>
      </w:r>
      <w:r>
        <w:rPr>
          <w:color w:val="231F20"/>
          <w:spacing w:val="-9"/>
          <w:sz w:val="18"/>
        </w:rPr>
        <w:t> </w:t>
      </w:r>
      <w:r>
        <w:rPr>
          <w:color w:val="231F20"/>
          <w:sz w:val="18"/>
        </w:rPr>
        <w:t>Argentina</w:t>
      </w:r>
      <w:r>
        <w:rPr>
          <w:color w:val="231F20"/>
          <w:spacing w:val="-9"/>
          <w:sz w:val="18"/>
        </w:rPr>
        <w:t> </w:t>
      </w:r>
      <w:r>
        <w:rPr>
          <w:color w:val="231F20"/>
          <w:sz w:val="18"/>
        </w:rPr>
        <w:t>(2011-2018).</w:t>
      </w:r>
      <w:r>
        <w:rPr>
          <w:color w:val="231F20"/>
          <w:spacing w:val="-9"/>
          <w:sz w:val="18"/>
        </w:rPr>
        <w:t> </w:t>
      </w:r>
      <w:r>
        <w:rPr>
          <w:i/>
          <w:color w:val="231F20"/>
          <w:sz w:val="18"/>
        </w:rPr>
        <w:t>Kamchatka,</w:t>
      </w:r>
      <w:r>
        <w:rPr>
          <w:i/>
          <w:color w:val="231F20"/>
          <w:spacing w:val="-9"/>
          <w:sz w:val="18"/>
        </w:rPr>
        <w:t> </w:t>
      </w:r>
      <w:r>
        <w:rPr>
          <w:i/>
          <w:color w:val="231F20"/>
          <w:sz w:val="18"/>
        </w:rPr>
        <w:t>Revista</w:t>
      </w:r>
      <w:r>
        <w:rPr>
          <w:i/>
          <w:color w:val="231F20"/>
          <w:spacing w:val="-9"/>
          <w:sz w:val="18"/>
        </w:rPr>
        <w:t> </w:t>
      </w:r>
      <w:r>
        <w:rPr>
          <w:i/>
          <w:color w:val="231F20"/>
          <w:sz w:val="18"/>
        </w:rPr>
        <w:t>de</w:t>
      </w:r>
      <w:r>
        <w:rPr>
          <w:i/>
          <w:color w:val="231F20"/>
          <w:spacing w:val="-9"/>
          <w:sz w:val="18"/>
        </w:rPr>
        <w:t> </w:t>
      </w:r>
      <w:r>
        <w:rPr>
          <w:i/>
          <w:color w:val="231F20"/>
          <w:sz w:val="18"/>
        </w:rPr>
        <w:t>Análisis</w:t>
      </w:r>
      <w:r>
        <w:rPr>
          <w:i/>
          <w:color w:val="231F20"/>
          <w:spacing w:val="-9"/>
          <w:sz w:val="18"/>
        </w:rPr>
        <w:t> </w:t>
      </w:r>
      <w:r>
        <w:rPr>
          <w:i/>
          <w:color w:val="231F20"/>
          <w:sz w:val="18"/>
        </w:rPr>
        <w:t>cultural,</w:t>
      </w:r>
      <w:r>
        <w:rPr>
          <w:i/>
          <w:color w:val="231F20"/>
          <w:spacing w:val="-9"/>
          <w:sz w:val="18"/>
        </w:rPr>
        <w:t> </w:t>
      </w:r>
      <w:r>
        <w:rPr>
          <w:i/>
          <w:color w:val="231F20"/>
          <w:sz w:val="18"/>
        </w:rPr>
        <w:t>19,</w:t>
      </w:r>
      <w:r>
        <w:rPr>
          <w:i/>
          <w:color w:val="231F20"/>
          <w:spacing w:val="-11"/>
          <w:sz w:val="18"/>
        </w:rPr>
        <w:t> </w:t>
      </w:r>
      <w:r>
        <w:rPr>
          <w:color w:val="231F20"/>
          <w:sz w:val="18"/>
        </w:rPr>
        <w:t>22-45. </w:t>
      </w:r>
      <w:r>
        <w:rPr>
          <w:color w:val="0562C1"/>
          <w:spacing w:val="-2"/>
          <w:sz w:val="18"/>
          <w:u w:val="single" w:color="0562C1"/>
        </w:rPr>
        <w:t>https://doi.org/10.7203/KAM.19.19367</w:t>
      </w:r>
      <w:r>
        <w:rPr>
          <w:color w:val="231F20"/>
          <w:spacing w:val="-2"/>
          <w:sz w:val="18"/>
        </w:rPr>
        <w:t>.</w:t>
      </w:r>
    </w:p>
    <w:p>
      <w:pPr>
        <w:pStyle w:val="BodyText"/>
        <w:spacing w:before="141"/>
      </w:pPr>
    </w:p>
    <w:p>
      <w:pPr>
        <w:pStyle w:val="BodyText"/>
        <w:ind w:left="338"/>
        <w:jc w:val="both"/>
      </w:pPr>
      <w:r>
        <w:rPr>
          <w:color w:val="231F20"/>
        </w:rPr>
        <w:t>Money,</w:t>
      </w:r>
      <w:r>
        <w:rPr>
          <w:color w:val="231F20"/>
          <w:spacing w:val="-6"/>
        </w:rPr>
        <w:t> </w:t>
      </w:r>
      <w:r>
        <w:rPr>
          <w:color w:val="231F20"/>
        </w:rPr>
        <w:t>J;</w:t>
      </w:r>
      <w:r>
        <w:rPr>
          <w:color w:val="231F20"/>
          <w:spacing w:val="-4"/>
        </w:rPr>
        <w:t> </w:t>
      </w:r>
      <w:r>
        <w:rPr>
          <w:color w:val="231F20"/>
        </w:rPr>
        <w:t>Hampson,</w:t>
      </w:r>
      <w:r>
        <w:rPr>
          <w:color w:val="231F20"/>
          <w:spacing w:val="-3"/>
        </w:rPr>
        <w:t> </w:t>
      </w:r>
      <w:r>
        <w:rPr>
          <w:color w:val="231F20"/>
        </w:rPr>
        <w:t>J</w:t>
      </w:r>
      <w:r>
        <w:rPr>
          <w:color w:val="231F20"/>
          <w:spacing w:val="-4"/>
        </w:rPr>
        <w:t> </w:t>
      </w:r>
      <w:r>
        <w:rPr>
          <w:color w:val="231F20"/>
        </w:rPr>
        <w:t>L.</w:t>
      </w:r>
      <w:r>
        <w:rPr>
          <w:color w:val="231F20"/>
          <w:spacing w:val="-3"/>
        </w:rPr>
        <w:t> </w:t>
      </w:r>
      <w:r>
        <w:rPr>
          <w:color w:val="231F20"/>
        </w:rPr>
        <w:t>y</w:t>
      </w:r>
      <w:r>
        <w:rPr>
          <w:color w:val="231F20"/>
          <w:spacing w:val="-4"/>
        </w:rPr>
        <w:t> </w:t>
      </w:r>
      <w:r>
        <w:rPr>
          <w:color w:val="231F20"/>
        </w:rPr>
        <w:t>Hampson,</w:t>
      </w:r>
      <w:r>
        <w:rPr>
          <w:color w:val="231F20"/>
          <w:spacing w:val="-3"/>
        </w:rPr>
        <w:t> </w:t>
      </w:r>
      <w:r>
        <w:rPr>
          <w:color w:val="231F20"/>
        </w:rPr>
        <w:t>J.</w:t>
      </w:r>
      <w:r>
        <w:rPr>
          <w:color w:val="231F20"/>
          <w:spacing w:val="-4"/>
        </w:rPr>
        <w:t> </w:t>
      </w:r>
      <w:r>
        <w:rPr>
          <w:color w:val="231F20"/>
        </w:rPr>
        <w:t>G.</w:t>
      </w:r>
      <w:r>
        <w:rPr>
          <w:color w:val="231F20"/>
          <w:spacing w:val="-3"/>
        </w:rPr>
        <w:t> </w:t>
      </w:r>
      <w:r>
        <w:rPr>
          <w:color w:val="231F20"/>
        </w:rPr>
        <w:t>(1957).</w:t>
      </w:r>
      <w:r>
        <w:rPr>
          <w:color w:val="231F20"/>
          <w:spacing w:val="-5"/>
        </w:rPr>
        <w:t> </w:t>
      </w:r>
      <w:r>
        <w:rPr>
          <w:color w:val="231F20"/>
        </w:rPr>
        <w:t>Imprinting</w:t>
      </w:r>
      <w:r>
        <w:rPr>
          <w:color w:val="231F20"/>
          <w:spacing w:val="-3"/>
        </w:rPr>
        <w:t> </w:t>
      </w:r>
      <w:r>
        <w:rPr>
          <w:color w:val="231F20"/>
        </w:rPr>
        <w:t>and</w:t>
      </w:r>
      <w:r>
        <w:rPr>
          <w:color w:val="231F20"/>
          <w:spacing w:val="-4"/>
        </w:rPr>
        <w:t> </w:t>
      </w:r>
      <w:r>
        <w:rPr>
          <w:color w:val="231F20"/>
        </w:rPr>
        <w:t>the</w:t>
      </w:r>
      <w:r>
        <w:rPr>
          <w:color w:val="231F20"/>
          <w:spacing w:val="-4"/>
        </w:rPr>
        <w:t> </w:t>
      </w:r>
      <w:r>
        <w:rPr>
          <w:color w:val="231F20"/>
        </w:rPr>
        <w:t>Establisment</w:t>
      </w:r>
      <w:r>
        <w:rPr>
          <w:color w:val="231F20"/>
          <w:spacing w:val="-3"/>
        </w:rPr>
        <w:t> </w:t>
      </w:r>
      <w:r>
        <w:rPr>
          <w:color w:val="231F20"/>
        </w:rPr>
        <w:t>of</w:t>
      </w:r>
      <w:r>
        <w:rPr>
          <w:color w:val="231F20"/>
          <w:spacing w:val="19"/>
        </w:rPr>
        <w:t> </w:t>
      </w:r>
      <w:r>
        <w:rPr>
          <w:color w:val="231F20"/>
          <w:spacing w:val="-5"/>
        </w:rPr>
        <w:t>the</w:t>
      </w:r>
    </w:p>
    <w:p>
      <w:pPr>
        <w:spacing w:before="38"/>
        <w:ind w:left="338" w:right="0" w:firstLine="0"/>
        <w:jc w:val="both"/>
        <w:rPr>
          <w:sz w:val="18"/>
        </w:rPr>
      </w:pPr>
      <w:r>
        <w:rPr>
          <w:color w:val="231F20"/>
          <w:sz w:val="18"/>
        </w:rPr>
        <w:t>Gender</w:t>
      </w:r>
      <w:r>
        <w:rPr>
          <w:color w:val="231F20"/>
          <w:spacing w:val="-3"/>
          <w:sz w:val="18"/>
        </w:rPr>
        <w:t> </w:t>
      </w:r>
      <w:r>
        <w:rPr>
          <w:color w:val="231F20"/>
          <w:sz w:val="18"/>
        </w:rPr>
        <w:t>Roles</w:t>
      </w:r>
      <w:r>
        <w:rPr>
          <w:i/>
          <w:color w:val="231F20"/>
          <w:sz w:val="18"/>
        </w:rPr>
        <w:t>.</w:t>
      </w:r>
      <w:r>
        <w:rPr>
          <w:i/>
          <w:color w:val="231F20"/>
          <w:spacing w:val="-2"/>
          <w:sz w:val="18"/>
        </w:rPr>
        <w:t> </w:t>
      </w:r>
      <w:r>
        <w:rPr>
          <w:i/>
          <w:color w:val="231F20"/>
          <w:sz w:val="18"/>
        </w:rPr>
        <w:t>Archives</w:t>
      </w:r>
      <w:r>
        <w:rPr>
          <w:i/>
          <w:color w:val="231F20"/>
          <w:spacing w:val="-2"/>
          <w:sz w:val="18"/>
        </w:rPr>
        <w:t> </w:t>
      </w:r>
      <w:r>
        <w:rPr>
          <w:i/>
          <w:color w:val="231F20"/>
          <w:sz w:val="18"/>
        </w:rPr>
        <w:t>of</w:t>
      </w:r>
      <w:r>
        <w:rPr>
          <w:i/>
          <w:color w:val="231F20"/>
          <w:spacing w:val="37"/>
          <w:sz w:val="18"/>
        </w:rPr>
        <w:t> </w:t>
      </w:r>
      <w:r>
        <w:rPr>
          <w:i/>
          <w:color w:val="231F20"/>
          <w:sz w:val="18"/>
        </w:rPr>
        <w:t>Neurology</w:t>
      </w:r>
      <w:r>
        <w:rPr>
          <w:i/>
          <w:color w:val="231F20"/>
          <w:spacing w:val="-3"/>
          <w:sz w:val="18"/>
        </w:rPr>
        <w:t> </w:t>
      </w:r>
      <w:r>
        <w:rPr>
          <w:i/>
          <w:color w:val="231F20"/>
          <w:sz w:val="18"/>
        </w:rPr>
        <w:t>and</w:t>
      </w:r>
      <w:r>
        <w:rPr>
          <w:i/>
          <w:color w:val="231F20"/>
          <w:spacing w:val="-3"/>
          <w:sz w:val="18"/>
        </w:rPr>
        <w:t> </w:t>
      </w:r>
      <w:r>
        <w:rPr>
          <w:i/>
          <w:color w:val="231F20"/>
          <w:sz w:val="18"/>
        </w:rPr>
        <w:t>Psychiatry,</w:t>
      </w:r>
      <w:r>
        <w:rPr>
          <w:i/>
          <w:color w:val="231F20"/>
          <w:spacing w:val="-1"/>
          <w:sz w:val="18"/>
        </w:rPr>
        <w:t> </w:t>
      </w:r>
      <w:r>
        <w:rPr>
          <w:color w:val="231F20"/>
          <w:spacing w:val="-2"/>
          <w:sz w:val="18"/>
        </w:rPr>
        <w:t>77(3).</w:t>
      </w:r>
    </w:p>
    <w:p>
      <w:pPr>
        <w:pStyle w:val="BodyText"/>
        <w:spacing w:before="175"/>
      </w:pPr>
    </w:p>
    <w:p>
      <w:pPr>
        <w:spacing w:line="283" w:lineRule="auto" w:before="0"/>
        <w:ind w:left="338" w:right="336" w:firstLine="0"/>
        <w:jc w:val="both"/>
        <w:rPr>
          <w:sz w:val="18"/>
        </w:rPr>
      </w:pPr>
      <w:r>
        <w:rPr>
          <w:color w:val="231F20"/>
          <w:sz w:val="18"/>
        </w:rPr>
        <w:t>Mullaly, L. (2022).</w:t>
      </w:r>
      <w:r>
        <w:rPr>
          <w:color w:val="231F20"/>
          <w:spacing w:val="-1"/>
          <w:sz w:val="18"/>
        </w:rPr>
        <w:t> </w:t>
      </w:r>
      <w:r>
        <w:rPr>
          <w:i/>
          <w:color w:val="231F20"/>
          <w:sz w:val="18"/>
        </w:rPr>
        <w:t>Las hijas del Fuego </w:t>
      </w:r>
      <w:r>
        <w:rPr>
          <w:color w:val="231F20"/>
          <w:sz w:val="18"/>
        </w:rPr>
        <w:t>(2018) de Albertina Carri: Utopía Pornopolítica.</w:t>
      </w:r>
      <w:r>
        <w:rPr>
          <w:color w:val="231F20"/>
          <w:spacing w:val="-1"/>
          <w:sz w:val="18"/>
        </w:rPr>
        <w:t> </w:t>
      </w:r>
      <w:r>
        <w:rPr>
          <w:i/>
          <w:color w:val="231F20"/>
          <w:sz w:val="18"/>
        </w:rPr>
        <w:t>Kam-</w:t>
      </w:r>
      <w:r>
        <w:rPr>
          <w:i/>
          <w:color w:val="231F20"/>
          <w:sz w:val="18"/>
        </w:rPr>
        <w:t> chatka, Revista de análisis cultural</w:t>
      </w:r>
      <w:r>
        <w:rPr>
          <w:color w:val="231F20"/>
          <w:sz w:val="18"/>
        </w:rPr>
        <w:t>, </w:t>
      </w:r>
      <w:r>
        <w:rPr>
          <w:i/>
          <w:color w:val="231F20"/>
          <w:sz w:val="18"/>
        </w:rPr>
        <w:t>19</w:t>
      </w:r>
      <w:r>
        <w:rPr>
          <w:color w:val="231F20"/>
          <w:sz w:val="18"/>
        </w:rPr>
        <w:t>, 115-118. </w:t>
      </w:r>
      <w:r>
        <w:rPr>
          <w:color w:val="0562C1"/>
          <w:sz w:val="18"/>
          <w:u w:val="single" w:color="0562C1"/>
        </w:rPr>
        <w:t>https://doi.org/10.7203/KAM.19.21500</w:t>
      </w:r>
      <w:r>
        <w:rPr>
          <w:color w:val="231F20"/>
          <w:sz w:val="18"/>
        </w:rPr>
        <w:t>.</w:t>
      </w:r>
    </w:p>
    <w:p>
      <w:pPr>
        <w:pStyle w:val="BodyText"/>
        <w:spacing w:before="139"/>
      </w:pPr>
    </w:p>
    <w:p>
      <w:pPr>
        <w:pStyle w:val="BodyText"/>
        <w:spacing w:line="686" w:lineRule="auto"/>
        <w:ind w:left="338" w:right="761"/>
      </w:pPr>
      <w:r>
        <w:rPr>
          <w:color w:val="231F20"/>
        </w:rPr>
        <w:t>Mulvey,</w:t>
      </w:r>
      <w:r>
        <w:rPr>
          <w:color w:val="231F20"/>
          <w:spacing w:val="-5"/>
        </w:rPr>
        <w:t> </w:t>
      </w:r>
      <w:r>
        <w:rPr>
          <w:color w:val="231F20"/>
        </w:rPr>
        <w:t>L.</w:t>
      </w:r>
      <w:r>
        <w:rPr>
          <w:color w:val="231F20"/>
          <w:spacing w:val="-5"/>
        </w:rPr>
        <w:t> </w:t>
      </w:r>
      <w:r>
        <w:rPr>
          <w:color w:val="231F20"/>
        </w:rPr>
        <w:t>(1975).</w:t>
      </w:r>
      <w:r>
        <w:rPr>
          <w:color w:val="231F20"/>
          <w:spacing w:val="-6"/>
        </w:rPr>
        <w:t> </w:t>
      </w:r>
      <w:r>
        <w:rPr>
          <w:color w:val="231F20"/>
        </w:rPr>
        <w:t>Visual</w:t>
      </w:r>
      <w:r>
        <w:rPr>
          <w:color w:val="231F20"/>
          <w:spacing w:val="-5"/>
        </w:rPr>
        <w:t> </w:t>
      </w:r>
      <w:r>
        <w:rPr>
          <w:color w:val="231F20"/>
        </w:rPr>
        <w:t>Pleasure</w:t>
      </w:r>
      <w:r>
        <w:rPr>
          <w:color w:val="231F20"/>
          <w:spacing w:val="-5"/>
        </w:rPr>
        <w:t> </w:t>
      </w:r>
      <w:r>
        <w:rPr>
          <w:color w:val="231F20"/>
        </w:rPr>
        <w:t>and</w:t>
      </w:r>
      <w:r>
        <w:rPr>
          <w:color w:val="231F20"/>
          <w:spacing w:val="-5"/>
        </w:rPr>
        <w:t> </w:t>
      </w:r>
      <w:r>
        <w:rPr>
          <w:color w:val="231F20"/>
        </w:rPr>
        <w:t>Narrative</w:t>
      </w:r>
      <w:r>
        <w:rPr>
          <w:color w:val="231F20"/>
          <w:spacing w:val="-5"/>
        </w:rPr>
        <w:t> </w:t>
      </w:r>
      <w:r>
        <w:rPr>
          <w:color w:val="231F20"/>
        </w:rPr>
        <w:t>Cinema.</w:t>
      </w:r>
      <w:r>
        <w:rPr>
          <w:color w:val="231F20"/>
          <w:spacing w:val="-6"/>
        </w:rPr>
        <w:t> </w:t>
      </w:r>
      <w:r>
        <w:rPr>
          <w:i/>
          <w:color w:val="231F20"/>
        </w:rPr>
        <w:t>Screen,</w:t>
      </w:r>
      <w:r>
        <w:rPr>
          <w:i/>
          <w:color w:val="231F20"/>
          <w:spacing w:val="-5"/>
        </w:rPr>
        <w:t> </w:t>
      </w:r>
      <w:r>
        <w:rPr>
          <w:i/>
          <w:color w:val="231F20"/>
        </w:rPr>
        <w:t>16</w:t>
      </w:r>
      <w:r>
        <w:rPr>
          <w:color w:val="231F20"/>
        </w:rPr>
        <w:t>(3),</w:t>
      </w:r>
      <w:r>
        <w:rPr>
          <w:color w:val="231F20"/>
          <w:spacing w:val="-5"/>
        </w:rPr>
        <w:t> </w:t>
      </w:r>
      <w:r>
        <w:rPr>
          <w:color w:val="231F20"/>
        </w:rPr>
        <w:t>6-18. Preciado, P. B. (2020). </w:t>
      </w:r>
      <w:r>
        <w:rPr>
          <w:i/>
          <w:color w:val="231F20"/>
        </w:rPr>
        <w:t>Testo Yonqui</w:t>
      </w:r>
      <w:r>
        <w:rPr>
          <w:color w:val="231F20"/>
        </w:rPr>
        <w:t>. Espasa Calpe.</w:t>
      </w:r>
    </w:p>
    <w:p>
      <w:pPr>
        <w:spacing w:line="686" w:lineRule="auto" w:before="2"/>
        <w:ind w:left="338" w:right="2127" w:firstLine="0"/>
        <w:jc w:val="left"/>
        <w:rPr>
          <w:sz w:val="18"/>
        </w:rPr>
      </w:pPr>
      <w:r>
        <w:rPr>
          <w:color w:val="231F20"/>
          <w:sz w:val="18"/>
        </w:rPr>
        <w:t>Preciado, P. B. (2022). </w:t>
      </w:r>
      <w:r>
        <w:rPr>
          <w:i/>
          <w:color w:val="231F20"/>
          <w:sz w:val="18"/>
        </w:rPr>
        <w:t>Manifiesto contrasexual</w:t>
      </w:r>
      <w:r>
        <w:rPr>
          <w:color w:val="231F20"/>
          <w:sz w:val="18"/>
        </w:rPr>
        <w:t>. Anagrama. Salanova,</w:t>
      </w:r>
      <w:r>
        <w:rPr>
          <w:color w:val="231F20"/>
          <w:spacing w:val="-8"/>
          <w:sz w:val="18"/>
        </w:rPr>
        <w:t> </w:t>
      </w:r>
      <w:r>
        <w:rPr>
          <w:color w:val="231F20"/>
          <w:sz w:val="18"/>
        </w:rPr>
        <w:t>M.</w:t>
      </w:r>
      <w:r>
        <w:rPr>
          <w:color w:val="231F20"/>
          <w:spacing w:val="-8"/>
          <w:sz w:val="18"/>
        </w:rPr>
        <w:t> </w:t>
      </w:r>
      <w:r>
        <w:rPr>
          <w:color w:val="231F20"/>
          <w:sz w:val="18"/>
        </w:rPr>
        <w:t>(2012).</w:t>
      </w:r>
      <w:r>
        <w:rPr>
          <w:color w:val="231F20"/>
          <w:spacing w:val="-9"/>
          <w:sz w:val="18"/>
        </w:rPr>
        <w:t> </w:t>
      </w:r>
      <w:r>
        <w:rPr>
          <w:i/>
          <w:color w:val="231F20"/>
          <w:sz w:val="18"/>
        </w:rPr>
        <w:t>Pospornografía</w:t>
      </w:r>
      <w:r>
        <w:rPr>
          <w:color w:val="231F20"/>
          <w:sz w:val="18"/>
        </w:rPr>
        <w:t>.</w:t>
      </w:r>
      <w:r>
        <w:rPr>
          <w:color w:val="231F20"/>
          <w:spacing w:val="-8"/>
          <w:sz w:val="18"/>
        </w:rPr>
        <w:t> </w:t>
      </w:r>
      <w:r>
        <w:rPr>
          <w:color w:val="231F20"/>
          <w:sz w:val="18"/>
        </w:rPr>
        <w:t>Pictografía</w:t>
      </w:r>
      <w:r>
        <w:rPr>
          <w:color w:val="231F20"/>
          <w:spacing w:val="-9"/>
          <w:sz w:val="18"/>
        </w:rPr>
        <w:t> </w:t>
      </w:r>
      <w:r>
        <w:rPr>
          <w:color w:val="231F20"/>
          <w:sz w:val="18"/>
        </w:rPr>
        <w:t>Ediciones.</w:t>
      </w:r>
    </w:p>
    <w:p>
      <w:pPr>
        <w:spacing w:line="283" w:lineRule="auto" w:before="2"/>
        <w:ind w:left="338" w:right="334" w:firstLine="0"/>
        <w:jc w:val="both"/>
        <w:rPr>
          <w:sz w:val="18"/>
        </w:rPr>
      </w:pPr>
      <w:r>
        <w:rPr>
          <w:color w:val="231F20"/>
          <w:sz w:val="18"/>
        </w:rPr>
        <w:t>Sentamans,</w:t>
      </w:r>
      <w:r>
        <w:rPr>
          <w:color w:val="231F20"/>
          <w:spacing w:val="-2"/>
          <w:sz w:val="18"/>
        </w:rPr>
        <w:t> </w:t>
      </w:r>
      <w:r>
        <w:rPr>
          <w:color w:val="231F20"/>
          <w:sz w:val="18"/>
        </w:rPr>
        <w:t>T.</w:t>
      </w:r>
      <w:r>
        <w:rPr>
          <w:color w:val="231F20"/>
          <w:spacing w:val="-2"/>
          <w:sz w:val="18"/>
        </w:rPr>
        <w:t> </w:t>
      </w:r>
      <w:r>
        <w:rPr>
          <w:color w:val="231F20"/>
          <w:sz w:val="18"/>
        </w:rPr>
        <w:t>(2013).</w:t>
      </w:r>
      <w:r>
        <w:rPr>
          <w:color w:val="231F20"/>
          <w:spacing w:val="-2"/>
          <w:sz w:val="18"/>
        </w:rPr>
        <w:t> </w:t>
      </w:r>
      <w:r>
        <w:rPr>
          <w:color w:val="231F20"/>
          <w:sz w:val="18"/>
        </w:rPr>
        <w:t>Redes</w:t>
      </w:r>
      <w:r>
        <w:rPr>
          <w:color w:val="231F20"/>
          <w:spacing w:val="-2"/>
          <w:sz w:val="18"/>
        </w:rPr>
        <w:t> </w:t>
      </w:r>
      <w:r>
        <w:rPr>
          <w:color w:val="231F20"/>
          <w:sz w:val="18"/>
        </w:rPr>
        <w:t>transfeministas</w:t>
      </w:r>
      <w:r>
        <w:rPr>
          <w:color w:val="231F20"/>
          <w:spacing w:val="-2"/>
          <w:sz w:val="18"/>
        </w:rPr>
        <w:t> </w:t>
      </w:r>
      <w:r>
        <w:rPr>
          <w:color w:val="231F20"/>
          <w:sz w:val="18"/>
        </w:rPr>
        <w:t>y</w:t>
      </w:r>
      <w:r>
        <w:rPr>
          <w:color w:val="231F20"/>
          <w:spacing w:val="-2"/>
          <w:sz w:val="18"/>
        </w:rPr>
        <w:t> </w:t>
      </w:r>
      <w:r>
        <w:rPr>
          <w:color w:val="231F20"/>
          <w:sz w:val="18"/>
        </w:rPr>
        <w:t>nuevas</w:t>
      </w:r>
      <w:r>
        <w:rPr>
          <w:color w:val="231F20"/>
          <w:spacing w:val="-2"/>
          <w:sz w:val="18"/>
        </w:rPr>
        <w:t> </w:t>
      </w:r>
      <w:r>
        <w:rPr>
          <w:color w:val="231F20"/>
          <w:sz w:val="18"/>
        </w:rPr>
        <w:t>políticas</w:t>
      </w:r>
      <w:r>
        <w:rPr>
          <w:color w:val="231F20"/>
          <w:spacing w:val="-2"/>
          <w:sz w:val="18"/>
        </w:rPr>
        <w:t> </w:t>
      </w:r>
      <w:r>
        <w:rPr>
          <w:color w:val="231F20"/>
          <w:sz w:val="18"/>
        </w:rPr>
        <w:t>de</w:t>
      </w:r>
      <w:r>
        <w:rPr>
          <w:color w:val="231F20"/>
          <w:spacing w:val="-2"/>
          <w:sz w:val="18"/>
        </w:rPr>
        <w:t> </w:t>
      </w:r>
      <w:r>
        <w:rPr>
          <w:color w:val="231F20"/>
          <w:sz w:val="18"/>
        </w:rPr>
        <w:t>la</w:t>
      </w:r>
      <w:r>
        <w:rPr>
          <w:color w:val="231F20"/>
          <w:spacing w:val="-2"/>
          <w:sz w:val="18"/>
        </w:rPr>
        <w:t> </w:t>
      </w:r>
      <w:r>
        <w:rPr>
          <w:color w:val="231F20"/>
          <w:sz w:val="18"/>
        </w:rPr>
        <w:t>representación</w:t>
      </w:r>
      <w:r>
        <w:rPr>
          <w:color w:val="231F20"/>
          <w:spacing w:val="-2"/>
          <w:sz w:val="18"/>
        </w:rPr>
        <w:t> </w:t>
      </w:r>
      <w:r>
        <w:rPr>
          <w:color w:val="231F20"/>
          <w:sz w:val="18"/>
        </w:rPr>
        <w:t>sexual. En M. Solá y E. Urko (Comp.), </w:t>
      </w:r>
      <w:r>
        <w:rPr>
          <w:i/>
          <w:color w:val="231F20"/>
          <w:sz w:val="18"/>
        </w:rPr>
        <w:t>Transfeminismos. Epistemes, fricciones y flujos </w:t>
      </w:r>
      <w:r>
        <w:rPr>
          <w:color w:val="231F20"/>
          <w:sz w:val="18"/>
        </w:rPr>
        <w:t>(pp. 31-44). Txa- </w:t>
      </w:r>
      <w:r>
        <w:rPr>
          <w:color w:val="231F20"/>
          <w:spacing w:val="-2"/>
          <w:sz w:val="18"/>
        </w:rPr>
        <w:t>laparta.</w:t>
      </w:r>
    </w:p>
    <w:p>
      <w:pPr>
        <w:pStyle w:val="BodyText"/>
        <w:spacing w:before="141"/>
      </w:pPr>
    </w:p>
    <w:p>
      <w:pPr>
        <w:spacing w:line="686" w:lineRule="auto" w:before="0"/>
        <w:ind w:left="338" w:right="464" w:firstLine="0"/>
        <w:jc w:val="left"/>
        <w:rPr>
          <w:sz w:val="18"/>
        </w:rPr>
      </w:pPr>
      <w:r>
        <w:rPr>
          <w:color w:val="231F20"/>
          <w:sz w:val="18"/>
        </w:rPr>
        <w:t>Tone,</w:t>
      </w:r>
      <w:r>
        <w:rPr>
          <w:color w:val="231F20"/>
          <w:spacing w:val="-4"/>
          <w:sz w:val="18"/>
        </w:rPr>
        <w:t> </w:t>
      </w:r>
      <w:r>
        <w:rPr>
          <w:color w:val="231F20"/>
          <w:sz w:val="18"/>
        </w:rPr>
        <w:t>A.</w:t>
      </w:r>
      <w:r>
        <w:rPr>
          <w:color w:val="231F20"/>
          <w:spacing w:val="-4"/>
          <w:sz w:val="18"/>
        </w:rPr>
        <w:t> </w:t>
      </w:r>
      <w:r>
        <w:rPr>
          <w:color w:val="231F20"/>
          <w:sz w:val="18"/>
        </w:rPr>
        <w:t>(2001).</w:t>
      </w:r>
      <w:r>
        <w:rPr>
          <w:color w:val="231F20"/>
          <w:spacing w:val="-5"/>
          <w:sz w:val="18"/>
        </w:rPr>
        <w:t> </w:t>
      </w:r>
      <w:r>
        <w:rPr>
          <w:i/>
          <w:color w:val="231F20"/>
          <w:sz w:val="18"/>
        </w:rPr>
        <w:t>Devices</w:t>
      </w:r>
      <w:r>
        <w:rPr>
          <w:i/>
          <w:color w:val="231F20"/>
          <w:spacing w:val="-4"/>
          <w:sz w:val="18"/>
        </w:rPr>
        <w:t> </w:t>
      </w:r>
      <w:r>
        <w:rPr>
          <w:i/>
          <w:color w:val="231F20"/>
          <w:sz w:val="18"/>
        </w:rPr>
        <w:t>and</w:t>
      </w:r>
      <w:r>
        <w:rPr>
          <w:i/>
          <w:color w:val="231F20"/>
          <w:spacing w:val="-5"/>
          <w:sz w:val="18"/>
        </w:rPr>
        <w:t> </w:t>
      </w:r>
      <w:r>
        <w:rPr>
          <w:i/>
          <w:color w:val="231F20"/>
          <w:sz w:val="18"/>
        </w:rPr>
        <w:t>Desires.</w:t>
      </w:r>
      <w:r>
        <w:rPr>
          <w:i/>
          <w:color w:val="231F20"/>
          <w:spacing w:val="-4"/>
          <w:sz w:val="18"/>
        </w:rPr>
        <w:t> </w:t>
      </w:r>
      <w:r>
        <w:rPr>
          <w:i/>
          <w:color w:val="231F20"/>
          <w:sz w:val="18"/>
        </w:rPr>
        <w:t>A</w:t>
      </w:r>
      <w:r>
        <w:rPr>
          <w:i/>
          <w:color w:val="231F20"/>
          <w:spacing w:val="-5"/>
          <w:sz w:val="18"/>
        </w:rPr>
        <w:t> </w:t>
      </w:r>
      <w:r>
        <w:rPr>
          <w:i/>
          <w:color w:val="231F20"/>
          <w:sz w:val="18"/>
        </w:rPr>
        <w:t>History</w:t>
      </w:r>
      <w:r>
        <w:rPr>
          <w:i/>
          <w:color w:val="231F20"/>
          <w:spacing w:val="-5"/>
          <w:sz w:val="18"/>
        </w:rPr>
        <w:t> </w:t>
      </w:r>
      <w:r>
        <w:rPr>
          <w:i/>
          <w:color w:val="231F20"/>
          <w:sz w:val="18"/>
        </w:rPr>
        <w:t>of</w:t>
      </w:r>
      <w:r>
        <w:rPr>
          <w:i/>
          <w:color w:val="231F20"/>
          <w:spacing w:val="33"/>
          <w:sz w:val="18"/>
        </w:rPr>
        <w:t> </w:t>
      </w:r>
      <w:r>
        <w:rPr>
          <w:i/>
          <w:color w:val="231F20"/>
          <w:sz w:val="18"/>
        </w:rPr>
        <w:t>Contraceptives</w:t>
      </w:r>
      <w:r>
        <w:rPr>
          <w:i/>
          <w:color w:val="231F20"/>
          <w:spacing w:val="-4"/>
          <w:sz w:val="18"/>
        </w:rPr>
        <w:t> </w:t>
      </w:r>
      <w:r>
        <w:rPr>
          <w:i/>
          <w:color w:val="231F20"/>
          <w:sz w:val="18"/>
        </w:rPr>
        <w:t>in</w:t>
      </w:r>
      <w:r>
        <w:rPr>
          <w:i/>
          <w:color w:val="231F20"/>
          <w:spacing w:val="-5"/>
          <w:sz w:val="18"/>
        </w:rPr>
        <w:t> </w:t>
      </w:r>
      <w:r>
        <w:rPr>
          <w:i/>
          <w:color w:val="231F20"/>
          <w:sz w:val="18"/>
        </w:rPr>
        <w:t>America</w:t>
      </w:r>
      <w:r>
        <w:rPr>
          <w:color w:val="231F20"/>
          <w:sz w:val="18"/>
        </w:rPr>
        <w:t>.</w:t>
      </w:r>
      <w:r>
        <w:rPr>
          <w:color w:val="231F20"/>
          <w:spacing w:val="-4"/>
          <w:sz w:val="18"/>
        </w:rPr>
        <w:t> </w:t>
      </w:r>
      <w:r>
        <w:rPr>
          <w:color w:val="231F20"/>
          <w:sz w:val="18"/>
        </w:rPr>
        <w:t>Hill</w:t>
      </w:r>
      <w:r>
        <w:rPr>
          <w:color w:val="231F20"/>
          <w:spacing w:val="-4"/>
          <w:sz w:val="18"/>
        </w:rPr>
        <w:t> </w:t>
      </w:r>
      <w:r>
        <w:rPr>
          <w:color w:val="231F20"/>
          <w:sz w:val="18"/>
        </w:rPr>
        <w:t>and</w:t>
      </w:r>
      <w:r>
        <w:rPr>
          <w:color w:val="231F20"/>
          <w:spacing w:val="-4"/>
          <w:sz w:val="18"/>
        </w:rPr>
        <w:t> </w:t>
      </w:r>
      <w:r>
        <w:rPr>
          <w:color w:val="231F20"/>
          <w:sz w:val="18"/>
        </w:rPr>
        <w:t>Wang. Wittig, M. (1992). </w:t>
      </w:r>
      <w:r>
        <w:rPr>
          <w:i/>
          <w:color w:val="231F20"/>
          <w:sz w:val="18"/>
        </w:rPr>
        <w:t>El pensamiento heterosexual y otros ensayos</w:t>
      </w:r>
      <w:r>
        <w:rPr>
          <w:color w:val="231F20"/>
          <w:sz w:val="18"/>
        </w:rPr>
        <w:t>. Egales.</w:t>
      </w:r>
    </w:p>
    <w:p>
      <w:pPr>
        <w:spacing w:line="283" w:lineRule="auto" w:before="2"/>
        <w:ind w:left="338" w:right="334" w:firstLine="0"/>
        <w:jc w:val="both"/>
        <w:rPr>
          <w:sz w:val="18"/>
        </w:rPr>
      </w:pPr>
      <w:r>
        <w:rPr>
          <w:color w:val="231F20"/>
          <w:sz w:val="18"/>
        </w:rPr>
        <w:t>Zurian, F. A. y Caballero Gálvez, A. (2013). ¿Tiene la imagen género? Una propuesta me- todológica desde los Gender Studies y la estética audiovisual. En M. Vicente-Mariño, T. González-Hortiguela y M. Pacheco-Rueda (Eds.), </w:t>
      </w:r>
      <w:r>
        <w:rPr>
          <w:i/>
          <w:color w:val="231F20"/>
          <w:sz w:val="18"/>
        </w:rPr>
        <w:t>Investigar la Comunicación hoy. Revisión de</w:t>
      </w:r>
      <w:r>
        <w:rPr>
          <w:i/>
          <w:color w:val="231F20"/>
          <w:sz w:val="18"/>
        </w:rPr>
        <w:t> políticas</w:t>
      </w:r>
      <w:r>
        <w:rPr>
          <w:i/>
          <w:color w:val="231F20"/>
          <w:spacing w:val="-6"/>
          <w:sz w:val="18"/>
        </w:rPr>
        <w:t> </w:t>
      </w:r>
      <w:r>
        <w:rPr>
          <w:i/>
          <w:color w:val="231F20"/>
          <w:sz w:val="18"/>
        </w:rPr>
        <w:t>científicas</w:t>
      </w:r>
      <w:r>
        <w:rPr>
          <w:i/>
          <w:color w:val="231F20"/>
          <w:spacing w:val="-7"/>
          <w:sz w:val="18"/>
        </w:rPr>
        <w:t> </w:t>
      </w:r>
      <w:r>
        <w:rPr>
          <w:i/>
          <w:color w:val="231F20"/>
          <w:sz w:val="18"/>
        </w:rPr>
        <w:t>y</w:t>
      </w:r>
      <w:r>
        <w:rPr>
          <w:i/>
          <w:color w:val="231F20"/>
          <w:spacing w:val="-6"/>
          <w:sz w:val="18"/>
        </w:rPr>
        <w:t> </w:t>
      </w:r>
      <w:r>
        <w:rPr>
          <w:i/>
          <w:color w:val="231F20"/>
          <w:sz w:val="18"/>
        </w:rPr>
        <w:t>aportaciones</w:t>
      </w:r>
      <w:r>
        <w:rPr>
          <w:i/>
          <w:color w:val="231F20"/>
          <w:spacing w:val="-6"/>
          <w:sz w:val="18"/>
        </w:rPr>
        <w:t> </w:t>
      </w:r>
      <w:r>
        <w:rPr>
          <w:i/>
          <w:color w:val="231F20"/>
          <w:sz w:val="18"/>
        </w:rPr>
        <w:t>metodológicas:</w:t>
      </w:r>
      <w:r>
        <w:rPr>
          <w:i/>
          <w:color w:val="231F20"/>
          <w:spacing w:val="-7"/>
          <w:sz w:val="18"/>
        </w:rPr>
        <w:t> </w:t>
      </w:r>
      <w:r>
        <w:rPr>
          <w:i/>
          <w:color w:val="231F20"/>
          <w:sz w:val="18"/>
        </w:rPr>
        <w:t>Simposio</w:t>
      </w:r>
      <w:r>
        <w:rPr>
          <w:i/>
          <w:color w:val="231F20"/>
          <w:spacing w:val="-7"/>
          <w:sz w:val="18"/>
        </w:rPr>
        <w:t> </w:t>
      </w:r>
      <w:r>
        <w:rPr>
          <w:i/>
          <w:color w:val="231F20"/>
          <w:sz w:val="18"/>
        </w:rPr>
        <w:t>Internacional</w:t>
      </w:r>
      <w:r>
        <w:rPr>
          <w:i/>
          <w:color w:val="231F20"/>
          <w:spacing w:val="-6"/>
          <w:sz w:val="18"/>
        </w:rPr>
        <w:t> </w:t>
      </w:r>
      <w:r>
        <w:rPr>
          <w:i/>
          <w:color w:val="231F20"/>
          <w:sz w:val="18"/>
        </w:rPr>
        <w:t>sobre</w:t>
      </w:r>
      <w:r>
        <w:rPr>
          <w:i/>
          <w:color w:val="231F20"/>
          <w:spacing w:val="-6"/>
          <w:sz w:val="18"/>
        </w:rPr>
        <w:t> </w:t>
      </w:r>
      <w:r>
        <w:rPr>
          <w:i/>
          <w:color w:val="231F20"/>
          <w:sz w:val="18"/>
        </w:rPr>
        <w:t>Política</w:t>
      </w:r>
      <w:r>
        <w:rPr>
          <w:i/>
          <w:color w:val="231F20"/>
          <w:spacing w:val="-7"/>
          <w:sz w:val="18"/>
        </w:rPr>
        <w:t> </w:t>
      </w:r>
      <w:r>
        <w:rPr>
          <w:i/>
          <w:color w:val="231F20"/>
          <w:sz w:val="18"/>
        </w:rPr>
        <w:t>Científica</w:t>
      </w:r>
      <w:r>
        <w:rPr>
          <w:i/>
          <w:color w:val="231F20"/>
          <w:spacing w:val="-7"/>
          <w:sz w:val="18"/>
        </w:rPr>
        <w:t> </w:t>
      </w:r>
      <w:r>
        <w:rPr>
          <w:i/>
          <w:color w:val="231F20"/>
          <w:sz w:val="18"/>
        </w:rPr>
        <w:t>en</w:t>
      </w:r>
      <w:r>
        <w:rPr>
          <w:i/>
          <w:color w:val="231F20"/>
          <w:spacing w:val="-7"/>
          <w:sz w:val="18"/>
        </w:rPr>
        <w:t> </w:t>
      </w:r>
      <w:r>
        <w:rPr>
          <w:i/>
          <w:color w:val="231F20"/>
          <w:sz w:val="18"/>
        </w:rPr>
        <w:t>Comu- nicación </w:t>
      </w:r>
      <w:r>
        <w:rPr>
          <w:color w:val="231F20"/>
          <w:sz w:val="18"/>
        </w:rPr>
        <w:t>(pp. 475-488).</w:t>
      </w:r>
      <w:r>
        <w:rPr>
          <w:color w:val="231F20"/>
          <w:spacing w:val="-1"/>
          <w:sz w:val="18"/>
        </w:rPr>
        <w:t> </w:t>
      </w:r>
      <w:r>
        <w:rPr>
          <w:color w:val="231F20"/>
          <w:sz w:val="18"/>
        </w:rPr>
        <w:t>Universidad de Valladolid. Facultad de Ciencias Sociales, Jurídicas y de la Comunicación.</w:t>
      </w:r>
    </w:p>
    <w:p>
      <w:pPr>
        <w:pStyle w:val="BodyText"/>
        <w:spacing w:before="143"/>
      </w:pPr>
    </w:p>
    <w:p>
      <w:pPr>
        <w:spacing w:line="283" w:lineRule="auto" w:before="1"/>
        <w:ind w:left="338" w:right="335" w:firstLine="0"/>
        <w:jc w:val="both"/>
        <w:rPr>
          <w:sz w:val="18"/>
        </w:rPr>
      </w:pPr>
      <w:r>
        <w:rPr>
          <w:color w:val="231F20"/>
          <w:sz w:val="18"/>
        </w:rPr>
        <w:t>Zurian, F. A. y Herrero Jiménez, B. (2014). Los estudios de género y la teoría fílmica feminista como marco teórico y metodológico para la investigación en cultura audiovi- sual. </w:t>
      </w:r>
      <w:r>
        <w:rPr>
          <w:i/>
          <w:color w:val="231F20"/>
          <w:sz w:val="18"/>
        </w:rPr>
        <w:t>Área Abierta. Revista de Comunicación Audiovisual y Publicitaria, 14</w:t>
      </w:r>
      <w:r>
        <w:rPr>
          <w:color w:val="231F20"/>
          <w:sz w:val="18"/>
        </w:rPr>
        <w:t>(3), 5-21. </w:t>
      </w:r>
      <w:r>
        <w:rPr>
          <w:color w:val="0562C1"/>
          <w:sz w:val="18"/>
          <w:u w:val="single" w:color="0562C1"/>
        </w:rPr>
        <w:t>https://doi</w:t>
      </w:r>
      <w:r>
        <w:rPr>
          <w:color w:val="0562C1"/>
          <w:sz w:val="18"/>
        </w:rPr>
        <w:t>. </w:t>
      </w:r>
      <w:r>
        <w:rPr>
          <w:color w:val="0562C1"/>
          <w:spacing w:val="-2"/>
          <w:sz w:val="18"/>
          <w:u w:val="single" w:color="0562C1"/>
        </w:rPr>
        <w:t>org/10.5209/rev_ARAB.2014.v14.n3.46357</w:t>
      </w:r>
      <w:r>
        <w:rPr>
          <w:color w:val="231F20"/>
          <w:spacing w:val="-2"/>
          <w:sz w:val="18"/>
        </w:rPr>
        <w:t>.</w:t>
      </w:r>
    </w:p>
    <w:p>
      <w:pPr>
        <w:spacing w:after="0" w:line="283" w:lineRule="auto"/>
        <w:jc w:val="both"/>
        <w:rPr>
          <w:sz w:val="18"/>
        </w:rPr>
        <w:sectPr>
          <w:pgSz w:w="9640" w:h="13610"/>
          <w:pgMar w:header="1148" w:footer="921" w:top="1520" w:bottom="1120" w:left="1340" w:right="13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2"/>
        <w:rPr>
          <w:sz w:val="20"/>
        </w:rPr>
      </w:pPr>
    </w:p>
    <w:p>
      <w:pPr>
        <w:pStyle w:val="BodyText"/>
        <w:ind w:left="2583"/>
        <w:rPr>
          <w:sz w:val="20"/>
        </w:rPr>
      </w:pPr>
      <w:r>
        <w:rPr>
          <w:sz w:val="20"/>
        </w:rPr>
        <w:drawing>
          <wp:inline distT="0" distB="0" distL="0" distR="0">
            <wp:extent cx="1137273" cy="400050"/>
            <wp:effectExtent l="0" t="0" r="0" b="0"/>
            <wp:docPr id="12" name="Image 12" descr="Description: Macintosh HD:Users:Daniel:Desktop:licenciacc1.png"/>
            <wp:cNvGraphicFramePr>
              <a:graphicFrameLocks/>
            </wp:cNvGraphicFramePr>
            <a:graphic>
              <a:graphicData uri="http://schemas.openxmlformats.org/drawingml/2006/picture">
                <pic:pic>
                  <pic:nvPicPr>
                    <pic:cNvPr id="12" name="Image 12" descr="Description: Macintosh HD:Users:Daniel:Desktop:licenciacc1.png"/>
                    <pic:cNvPicPr/>
                  </pic:nvPicPr>
                  <pic:blipFill>
                    <a:blip r:embed="rId16" cstate="print"/>
                    <a:stretch>
                      <a:fillRect/>
                    </a:stretch>
                  </pic:blipFill>
                  <pic:spPr>
                    <a:xfrm>
                      <a:off x="0" y="0"/>
                      <a:ext cx="1137273" cy="400050"/>
                    </a:xfrm>
                    <a:prstGeom prst="rect">
                      <a:avLst/>
                    </a:prstGeom>
                  </pic:spPr>
                </pic:pic>
              </a:graphicData>
            </a:graphic>
          </wp:inline>
        </w:drawing>
      </w:r>
      <w:r>
        <w:rPr>
          <w:sz w:val="20"/>
        </w:rPr>
      </w:r>
    </w:p>
    <w:p>
      <w:pPr>
        <w:pStyle w:val="BodyText"/>
        <w:spacing w:before="46"/>
        <w:ind w:left="1526" w:right="1526"/>
        <w:jc w:val="center"/>
      </w:pPr>
      <w:r>
        <w:rPr>
          <w:color w:val="231F20"/>
        </w:rPr>
        <w:t>Licencia</w:t>
      </w:r>
      <w:r>
        <w:rPr>
          <w:color w:val="231F20"/>
          <w:spacing w:val="-10"/>
        </w:rPr>
        <w:t> </w:t>
      </w:r>
      <w:r>
        <w:rPr>
          <w:color w:val="231F20"/>
        </w:rPr>
        <w:t>Creative</w:t>
      </w:r>
      <w:r>
        <w:rPr>
          <w:color w:val="231F20"/>
          <w:spacing w:val="-7"/>
        </w:rPr>
        <w:t> </w:t>
      </w:r>
      <w:r>
        <w:rPr>
          <w:color w:val="231F20"/>
          <w:spacing w:val="-2"/>
        </w:rPr>
        <w:t>Commons</w:t>
      </w:r>
    </w:p>
    <w:p>
      <w:pPr>
        <w:pStyle w:val="BodyText"/>
        <w:spacing w:line="283" w:lineRule="auto" w:before="38"/>
        <w:ind w:left="1526" w:right="1525"/>
        <w:jc w:val="center"/>
      </w:pPr>
      <w:r>
        <w:rPr>
          <w:color w:val="231F20"/>
        </w:rPr>
        <w:t>Miguel</w:t>
      </w:r>
      <w:r>
        <w:rPr>
          <w:color w:val="231F20"/>
          <w:spacing w:val="-12"/>
        </w:rPr>
        <w:t> </w:t>
      </w:r>
      <w:r>
        <w:rPr>
          <w:color w:val="231F20"/>
        </w:rPr>
        <w:t>Hernández</w:t>
      </w:r>
      <w:r>
        <w:rPr>
          <w:color w:val="231F20"/>
          <w:spacing w:val="-11"/>
        </w:rPr>
        <w:t> </w:t>
      </w:r>
      <w:r>
        <w:rPr>
          <w:color w:val="231F20"/>
        </w:rPr>
        <w:t>Communication</w:t>
      </w:r>
      <w:r>
        <w:rPr>
          <w:color w:val="231F20"/>
          <w:spacing w:val="-11"/>
        </w:rPr>
        <w:t> </w:t>
      </w:r>
      <w:r>
        <w:rPr>
          <w:color w:val="231F20"/>
        </w:rPr>
        <w:t>Journal </w:t>
      </w:r>
      <w:r>
        <w:rPr>
          <w:color w:val="231F20"/>
          <w:spacing w:val="-2"/>
        </w:rPr>
        <w:t>mhjournal.org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spacing w:before="1"/>
        <w:ind w:left="338" w:right="0" w:firstLine="0"/>
        <w:jc w:val="both"/>
        <w:rPr>
          <w:b/>
          <w:sz w:val="18"/>
        </w:rPr>
      </w:pPr>
      <w:r>
        <w:rPr>
          <w:b/>
          <w:color w:val="231F20"/>
          <w:sz w:val="18"/>
        </w:rPr>
        <w:t>Cómo citar este </w:t>
      </w:r>
      <w:r>
        <w:rPr>
          <w:b/>
          <w:color w:val="231F20"/>
          <w:spacing w:val="-2"/>
          <w:sz w:val="18"/>
        </w:rPr>
        <w:t>texto:</w:t>
      </w:r>
    </w:p>
    <w:p>
      <w:pPr>
        <w:pStyle w:val="BodyText"/>
        <w:spacing w:line="271" w:lineRule="auto" w:before="109"/>
        <w:ind w:left="338" w:right="334"/>
        <w:jc w:val="both"/>
      </w:pPr>
      <w:r>
        <w:rPr>
          <w:color w:val="231F20"/>
        </w:rPr>
        <w:t>Karina Perdomo Rodríguez (2024): El cuerpo político, la dildotectónica y los nuevos placeres. Las hijas del Fuego (2018) de Albertina Carri, en </w:t>
      </w:r>
      <w:r>
        <w:rPr>
          <w:i/>
          <w:color w:val="231F20"/>
        </w:rPr>
        <w:t>Miguel Hernández Communi-cation</w:t>
      </w:r>
      <w:r>
        <w:rPr>
          <w:i/>
          <w:color w:val="231F20"/>
        </w:rPr>
        <w:t> Journal, Vol. 15 </w:t>
      </w:r>
      <w:r>
        <w:rPr>
          <w:color w:val="231F20"/>
        </w:rPr>
        <w:t>(1), pp. 93 a 112. Universidad Miguel Hernández, UMH (Elche-Alicante). DOI: 10.21134/mhjournal.v15i.2094</w:t>
      </w:r>
    </w:p>
    <w:sectPr>
      <w:pgSz w:w="9640" w:h="13610"/>
      <w:pgMar w:header="1148" w:footer="921" w:top="1520" w:bottom="11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nion Pro">
    <w:altName w:val="Minion Pro"/>
    <w:charset w:val="0"/>
    <w:family w:val="roman"/>
    <w:pitch w:val="variable"/>
  </w:font>
  <w:font w:name="Garamond">
    <w:altName w:val="Garamond"/>
    <w:charset w:val="0"/>
    <w:family w:val="roman"/>
    <w:pitch w:val="variable"/>
  </w:font>
  <w:font w:name="Arial Narrow">
    <w:altName w:val="Arial Narrow"/>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3040">
              <wp:simplePos x="0" y="0"/>
              <wp:positionH relativeFrom="page">
                <wp:posOffset>2846999</wp:posOffset>
              </wp:positionH>
              <wp:positionV relativeFrom="page">
                <wp:posOffset>7923176</wp:posOffset>
              </wp:positionV>
              <wp:extent cx="42608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6084" cy="1270"/>
                      </a:xfrm>
                      <a:custGeom>
                        <a:avLst/>
                        <a:gdLst/>
                        <a:ahLst/>
                        <a:cxnLst/>
                        <a:rect l="l" t="t" r="r" b="b"/>
                        <a:pathLst>
                          <a:path w="426084" h="0">
                            <a:moveTo>
                              <a:pt x="0" y="0"/>
                            </a:moveTo>
                            <a:lnTo>
                              <a:pt x="425996"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3440" from="224.173203pt,623.872131pt" to="257.716203pt,623.872131pt" stroked="true" strokeweight=".5pt" strokecolor="#808080">
              <v:stroke dashstyle="solid"/>
              <w10:wrap type="none"/>
            </v:line>
          </w:pict>
        </mc:Fallback>
      </mc:AlternateContent>
    </w:r>
    <w:r>
      <w:rPr/>
      <mc:AlternateContent>
        <mc:Choice Requires="wps">
          <w:drawing>
            <wp:anchor distT="0" distB="0" distL="0" distR="0" allowOverlap="1" layoutInCell="1" locked="0" behindDoc="1" simplePos="0" relativeHeight="487383552">
              <wp:simplePos x="0" y="0"/>
              <wp:positionH relativeFrom="page">
                <wp:posOffset>2912173</wp:posOffset>
              </wp:positionH>
              <wp:positionV relativeFrom="page">
                <wp:posOffset>7944139</wp:posOffset>
              </wp:positionV>
              <wp:extent cx="30861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8610" cy="177800"/>
                      </a:xfrm>
                      <a:prstGeom prst="rect">
                        <a:avLst/>
                      </a:prstGeom>
                    </wps:spPr>
                    <wps:txbx>
                      <w:txbxContent>
                        <w:p>
                          <w:pPr>
                            <w:spacing w:line="280" w:lineRule="exact" w:before="0"/>
                            <w:ind w:left="60" w:right="0" w:firstLine="0"/>
                            <w:jc w:val="left"/>
                            <w:rPr>
                              <w:rFonts w:ascii="Minion Pro"/>
                              <w:sz w:val="24"/>
                            </w:rPr>
                          </w:pPr>
                          <w:r>
                            <w:rPr>
                              <w:rFonts w:ascii="Minion Pro"/>
                              <w:color w:val="933521"/>
                              <w:spacing w:val="-5"/>
                              <w:sz w:val="24"/>
                            </w:rPr>
                            <w:fldChar w:fldCharType="begin"/>
                          </w:r>
                          <w:r>
                            <w:rPr>
                              <w:rFonts w:ascii="Minion Pro"/>
                              <w:color w:val="933521"/>
                              <w:spacing w:val="-5"/>
                              <w:sz w:val="24"/>
                            </w:rPr>
                            <w:instrText> PAGE </w:instrText>
                          </w:r>
                          <w:r>
                            <w:rPr>
                              <w:rFonts w:ascii="Minion Pro"/>
                              <w:color w:val="933521"/>
                              <w:spacing w:val="-5"/>
                              <w:sz w:val="24"/>
                            </w:rPr>
                            <w:fldChar w:fldCharType="separate"/>
                          </w:r>
                          <w:r>
                            <w:rPr>
                              <w:rFonts w:ascii="Minion Pro"/>
                              <w:color w:val="933521"/>
                              <w:spacing w:val="-5"/>
                              <w:sz w:val="24"/>
                            </w:rPr>
                            <w:t>108</w:t>
                          </w:r>
                          <w:r>
                            <w:rPr>
                              <w:rFonts w:ascii="Minion Pro"/>
                              <w:color w:val="933521"/>
                              <w:spacing w:val="-5"/>
                              <w:sz w:val="24"/>
                            </w:rPr>
                            <w:fldChar w:fldCharType="end"/>
                          </w:r>
                        </w:p>
                      </w:txbxContent>
                    </wps:txbx>
                    <wps:bodyPr wrap="square" lIns="0" tIns="0" rIns="0" bIns="0" rtlCol="0">
                      <a:noAutofit/>
                    </wps:bodyPr>
                  </wps:wsp>
                </a:graphicData>
              </a:graphic>
            </wp:anchor>
          </w:drawing>
        </mc:Choice>
        <mc:Fallback>
          <w:pict>
            <v:shape style="position:absolute;margin-left:229.305023pt;margin-top:625.522766pt;width:24.3pt;height:14pt;mso-position-horizontal-relative:page;mso-position-vertical-relative:page;z-index:-15932928" type="#_x0000_t202" id="docshape2" filled="false" stroked="false">
              <v:textbox inset="0,0,0,0">
                <w:txbxContent>
                  <w:p>
                    <w:pPr>
                      <w:spacing w:line="280" w:lineRule="exact" w:before="0"/>
                      <w:ind w:left="60" w:right="0" w:firstLine="0"/>
                      <w:jc w:val="left"/>
                      <w:rPr>
                        <w:rFonts w:ascii="Minion Pro"/>
                        <w:sz w:val="24"/>
                      </w:rPr>
                    </w:pPr>
                    <w:r>
                      <w:rPr>
                        <w:rFonts w:ascii="Minion Pro"/>
                        <w:color w:val="933521"/>
                        <w:spacing w:val="-5"/>
                        <w:sz w:val="24"/>
                      </w:rPr>
                      <w:fldChar w:fldCharType="begin"/>
                    </w:r>
                    <w:r>
                      <w:rPr>
                        <w:rFonts w:ascii="Minion Pro"/>
                        <w:color w:val="933521"/>
                        <w:spacing w:val="-5"/>
                        <w:sz w:val="24"/>
                      </w:rPr>
                      <w:instrText> PAGE </w:instrText>
                    </w:r>
                    <w:r>
                      <w:rPr>
                        <w:rFonts w:ascii="Minion Pro"/>
                        <w:color w:val="933521"/>
                        <w:spacing w:val="-5"/>
                        <w:sz w:val="24"/>
                      </w:rPr>
                      <w:fldChar w:fldCharType="separate"/>
                    </w:r>
                    <w:r>
                      <w:rPr>
                        <w:rFonts w:ascii="Minion Pro"/>
                        <w:color w:val="933521"/>
                        <w:spacing w:val="-5"/>
                        <w:sz w:val="24"/>
                      </w:rPr>
                      <w:t>108</w:t>
                    </w:r>
                    <w:r>
                      <w:rPr>
                        <w:rFonts w:ascii="Minion Pro"/>
                        <w:color w:val="933521"/>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2528">
              <wp:simplePos x="0" y="0"/>
              <wp:positionH relativeFrom="page">
                <wp:posOffset>739444</wp:posOffset>
              </wp:positionH>
              <wp:positionV relativeFrom="page">
                <wp:posOffset>716026</wp:posOffset>
              </wp:positionV>
              <wp:extent cx="460565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605655" cy="196850"/>
                      </a:xfrm>
                      <a:prstGeom prst="rect">
                        <a:avLst/>
                      </a:prstGeom>
                    </wps:spPr>
                    <wps:txbx>
                      <w:txbxContent>
                        <w:p>
                          <w:pPr>
                            <w:spacing w:before="20"/>
                            <w:ind w:left="20" w:right="0" w:firstLine="0"/>
                            <w:jc w:val="left"/>
                            <w:rPr>
                              <w:rFonts w:ascii="Minion Pro" w:hAnsi="Minion Pro"/>
                              <w:sz w:val="20"/>
                            </w:rPr>
                          </w:pPr>
                          <w:r>
                            <w:rPr>
                              <w:rFonts w:ascii="Minion Pro" w:hAnsi="Minion Pro"/>
                              <w:color w:val="D49988"/>
                              <w:sz w:val="20"/>
                            </w:rPr>
                            <w:t>MHJournal</w:t>
                          </w:r>
                          <w:r>
                            <w:rPr>
                              <w:rFonts w:ascii="Minion Pro" w:hAnsi="Minion Pro"/>
                              <w:color w:val="D49988"/>
                              <w:spacing w:val="-4"/>
                              <w:sz w:val="20"/>
                            </w:rPr>
                            <w:t> </w:t>
                          </w:r>
                          <w:r>
                            <w:rPr>
                              <w:rFonts w:ascii="Minion Pro" w:hAnsi="Minion Pro"/>
                              <w:color w:val="D49988"/>
                              <w:sz w:val="20"/>
                            </w:rPr>
                            <w:t>Vol.</w:t>
                          </w:r>
                          <w:r>
                            <w:rPr>
                              <w:rFonts w:ascii="Minion Pro" w:hAnsi="Minion Pro"/>
                              <w:color w:val="D49988"/>
                              <w:spacing w:val="-1"/>
                              <w:sz w:val="20"/>
                            </w:rPr>
                            <w:t> </w:t>
                          </w:r>
                          <w:r>
                            <w:rPr>
                              <w:rFonts w:ascii="Minion Pro" w:hAnsi="Minion Pro"/>
                              <w:color w:val="D49988"/>
                              <w:sz w:val="20"/>
                            </w:rPr>
                            <w:t>15</w:t>
                          </w:r>
                          <w:r>
                            <w:rPr>
                              <w:rFonts w:ascii="Minion Pro" w:hAnsi="Minion Pro"/>
                              <w:color w:val="D49988"/>
                              <w:spacing w:val="-1"/>
                              <w:sz w:val="20"/>
                            </w:rPr>
                            <w:t> </w:t>
                          </w:r>
                          <w:r>
                            <w:rPr>
                              <w:rFonts w:ascii="Minion Pro" w:hAnsi="Minion Pro"/>
                              <w:color w:val="D49988"/>
                              <w:sz w:val="20"/>
                            </w:rPr>
                            <w:t>(1)</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Año</w:t>
                          </w:r>
                          <w:r>
                            <w:rPr>
                              <w:rFonts w:ascii="Minion Pro" w:hAnsi="Minion Pro"/>
                              <w:color w:val="D49988"/>
                              <w:spacing w:val="-1"/>
                              <w:sz w:val="20"/>
                            </w:rPr>
                            <w:t> </w:t>
                          </w:r>
                          <w:r>
                            <w:rPr>
                              <w:rFonts w:ascii="Minion Pro" w:hAnsi="Minion Pro"/>
                              <w:color w:val="D49988"/>
                              <w:sz w:val="20"/>
                            </w:rPr>
                            <w:t>2024</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Artículo</w:t>
                          </w:r>
                          <w:r>
                            <w:rPr>
                              <w:rFonts w:ascii="Minion Pro" w:hAnsi="Minion Pro"/>
                              <w:color w:val="D49988"/>
                              <w:spacing w:val="-1"/>
                              <w:sz w:val="20"/>
                            </w:rPr>
                            <w:t> </w:t>
                          </w:r>
                          <w:r>
                            <w:rPr>
                              <w:rFonts w:ascii="Minion Pro" w:hAnsi="Minion Pro"/>
                              <w:color w:val="D49988"/>
                              <w:sz w:val="20"/>
                            </w:rPr>
                            <w:t>nº</w:t>
                          </w:r>
                          <w:r>
                            <w:rPr>
                              <w:rFonts w:ascii="Minion Pro" w:hAnsi="Minion Pro"/>
                              <w:color w:val="D49988"/>
                              <w:spacing w:val="-2"/>
                              <w:sz w:val="20"/>
                            </w:rPr>
                            <w:t> </w:t>
                          </w:r>
                          <w:r>
                            <w:rPr>
                              <w:rFonts w:ascii="Minion Pro" w:hAnsi="Minion Pro"/>
                              <w:color w:val="D49988"/>
                              <w:sz w:val="20"/>
                            </w:rPr>
                            <w:t>4</w:t>
                          </w:r>
                          <w:r>
                            <w:rPr>
                              <w:rFonts w:ascii="Minion Pro" w:hAnsi="Minion Pro"/>
                              <w:color w:val="D49988"/>
                              <w:spacing w:val="-1"/>
                              <w:sz w:val="20"/>
                            </w:rPr>
                            <w:t> </w:t>
                          </w:r>
                          <w:r>
                            <w:rPr>
                              <w:rFonts w:ascii="Minion Pro" w:hAnsi="Minion Pro"/>
                              <w:color w:val="D49988"/>
                              <w:sz w:val="20"/>
                            </w:rPr>
                            <w:t>(238)</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Páginas</w:t>
                          </w:r>
                          <w:r>
                            <w:rPr>
                              <w:rFonts w:ascii="Minion Pro" w:hAnsi="Minion Pro"/>
                              <w:color w:val="D49988"/>
                              <w:spacing w:val="-1"/>
                              <w:sz w:val="20"/>
                            </w:rPr>
                            <w:t> </w:t>
                          </w:r>
                          <w:r>
                            <w:rPr>
                              <w:rFonts w:ascii="Minion Pro" w:hAnsi="Minion Pro"/>
                              <w:color w:val="D49988"/>
                              <w:sz w:val="20"/>
                            </w:rPr>
                            <w:t>93</w:t>
                          </w:r>
                          <w:r>
                            <w:rPr>
                              <w:rFonts w:ascii="Minion Pro" w:hAnsi="Minion Pro"/>
                              <w:color w:val="D49988"/>
                              <w:spacing w:val="-1"/>
                              <w:sz w:val="20"/>
                            </w:rPr>
                            <w:t> </w:t>
                          </w:r>
                          <w:r>
                            <w:rPr>
                              <w:rFonts w:ascii="Minion Pro" w:hAnsi="Minion Pro"/>
                              <w:color w:val="D49988"/>
                              <w:sz w:val="20"/>
                            </w:rPr>
                            <w:t>a</w:t>
                          </w:r>
                          <w:r>
                            <w:rPr>
                              <w:rFonts w:ascii="Minion Pro" w:hAnsi="Minion Pro"/>
                              <w:color w:val="D49988"/>
                              <w:spacing w:val="-1"/>
                              <w:sz w:val="20"/>
                            </w:rPr>
                            <w:t> </w:t>
                          </w:r>
                          <w:r>
                            <w:rPr>
                              <w:rFonts w:ascii="Minion Pro" w:hAnsi="Minion Pro"/>
                              <w:color w:val="D49988"/>
                              <w:sz w:val="20"/>
                            </w:rPr>
                            <w:t>112</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pacing w:val="-2"/>
                              <w:sz w:val="20"/>
                            </w:rPr>
                            <w:t>mhjournal.org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223999pt;margin-top:56.380001pt;width:362.65pt;height:15.5pt;mso-position-horizontal-relative:page;mso-position-vertical-relative:page;z-index:-15933952" type="#_x0000_t202" id="docshape1" filled="false" stroked="false">
              <v:textbox inset="0,0,0,0">
                <w:txbxContent>
                  <w:p>
                    <w:pPr>
                      <w:spacing w:before="20"/>
                      <w:ind w:left="20" w:right="0" w:firstLine="0"/>
                      <w:jc w:val="left"/>
                      <w:rPr>
                        <w:rFonts w:ascii="Minion Pro" w:hAnsi="Minion Pro"/>
                        <w:sz w:val="20"/>
                      </w:rPr>
                    </w:pPr>
                    <w:r>
                      <w:rPr>
                        <w:rFonts w:ascii="Minion Pro" w:hAnsi="Minion Pro"/>
                        <w:color w:val="D49988"/>
                        <w:sz w:val="20"/>
                      </w:rPr>
                      <w:t>MHJournal</w:t>
                    </w:r>
                    <w:r>
                      <w:rPr>
                        <w:rFonts w:ascii="Minion Pro" w:hAnsi="Minion Pro"/>
                        <w:color w:val="D49988"/>
                        <w:spacing w:val="-4"/>
                        <w:sz w:val="20"/>
                      </w:rPr>
                      <w:t> </w:t>
                    </w:r>
                    <w:r>
                      <w:rPr>
                        <w:rFonts w:ascii="Minion Pro" w:hAnsi="Minion Pro"/>
                        <w:color w:val="D49988"/>
                        <w:sz w:val="20"/>
                      </w:rPr>
                      <w:t>Vol.</w:t>
                    </w:r>
                    <w:r>
                      <w:rPr>
                        <w:rFonts w:ascii="Minion Pro" w:hAnsi="Minion Pro"/>
                        <w:color w:val="D49988"/>
                        <w:spacing w:val="-1"/>
                        <w:sz w:val="20"/>
                      </w:rPr>
                      <w:t> </w:t>
                    </w:r>
                    <w:r>
                      <w:rPr>
                        <w:rFonts w:ascii="Minion Pro" w:hAnsi="Minion Pro"/>
                        <w:color w:val="D49988"/>
                        <w:sz w:val="20"/>
                      </w:rPr>
                      <w:t>15</w:t>
                    </w:r>
                    <w:r>
                      <w:rPr>
                        <w:rFonts w:ascii="Minion Pro" w:hAnsi="Minion Pro"/>
                        <w:color w:val="D49988"/>
                        <w:spacing w:val="-1"/>
                        <w:sz w:val="20"/>
                      </w:rPr>
                      <w:t> </w:t>
                    </w:r>
                    <w:r>
                      <w:rPr>
                        <w:rFonts w:ascii="Minion Pro" w:hAnsi="Minion Pro"/>
                        <w:color w:val="D49988"/>
                        <w:sz w:val="20"/>
                      </w:rPr>
                      <w:t>(1)</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Año</w:t>
                    </w:r>
                    <w:r>
                      <w:rPr>
                        <w:rFonts w:ascii="Minion Pro" w:hAnsi="Minion Pro"/>
                        <w:color w:val="D49988"/>
                        <w:spacing w:val="-1"/>
                        <w:sz w:val="20"/>
                      </w:rPr>
                      <w:t> </w:t>
                    </w:r>
                    <w:r>
                      <w:rPr>
                        <w:rFonts w:ascii="Minion Pro" w:hAnsi="Minion Pro"/>
                        <w:color w:val="D49988"/>
                        <w:sz w:val="20"/>
                      </w:rPr>
                      <w:t>2024</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Artículo</w:t>
                    </w:r>
                    <w:r>
                      <w:rPr>
                        <w:rFonts w:ascii="Minion Pro" w:hAnsi="Minion Pro"/>
                        <w:color w:val="D49988"/>
                        <w:spacing w:val="-1"/>
                        <w:sz w:val="20"/>
                      </w:rPr>
                      <w:t> </w:t>
                    </w:r>
                    <w:r>
                      <w:rPr>
                        <w:rFonts w:ascii="Minion Pro" w:hAnsi="Minion Pro"/>
                        <w:color w:val="D49988"/>
                        <w:sz w:val="20"/>
                      </w:rPr>
                      <w:t>nº</w:t>
                    </w:r>
                    <w:r>
                      <w:rPr>
                        <w:rFonts w:ascii="Minion Pro" w:hAnsi="Minion Pro"/>
                        <w:color w:val="D49988"/>
                        <w:spacing w:val="-2"/>
                        <w:sz w:val="20"/>
                      </w:rPr>
                      <w:t> </w:t>
                    </w:r>
                    <w:r>
                      <w:rPr>
                        <w:rFonts w:ascii="Minion Pro" w:hAnsi="Minion Pro"/>
                        <w:color w:val="D49988"/>
                        <w:sz w:val="20"/>
                      </w:rPr>
                      <w:t>4</w:t>
                    </w:r>
                    <w:r>
                      <w:rPr>
                        <w:rFonts w:ascii="Minion Pro" w:hAnsi="Minion Pro"/>
                        <w:color w:val="D49988"/>
                        <w:spacing w:val="-1"/>
                        <w:sz w:val="20"/>
                      </w:rPr>
                      <w:t> </w:t>
                    </w:r>
                    <w:r>
                      <w:rPr>
                        <w:rFonts w:ascii="Minion Pro" w:hAnsi="Minion Pro"/>
                        <w:color w:val="D49988"/>
                        <w:sz w:val="20"/>
                      </w:rPr>
                      <w:t>(238)</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z w:val="20"/>
                      </w:rPr>
                      <w:t>Páginas</w:t>
                    </w:r>
                    <w:r>
                      <w:rPr>
                        <w:rFonts w:ascii="Minion Pro" w:hAnsi="Minion Pro"/>
                        <w:color w:val="D49988"/>
                        <w:spacing w:val="-1"/>
                        <w:sz w:val="20"/>
                      </w:rPr>
                      <w:t> </w:t>
                    </w:r>
                    <w:r>
                      <w:rPr>
                        <w:rFonts w:ascii="Minion Pro" w:hAnsi="Minion Pro"/>
                        <w:color w:val="D49988"/>
                        <w:sz w:val="20"/>
                      </w:rPr>
                      <w:t>93</w:t>
                    </w:r>
                    <w:r>
                      <w:rPr>
                        <w:rFonts w:ascii="Minion Pro" w:hAnsi="Minion Pro"/>
                        <w:color w:val="D49988"/>
                        <w:spacing w:val="-1"/>
                        <w:sz w:val="20"/>
                      </w:rPr>
                      <w:t> </w:t>
                    </w:r>
                    <w:r>
                      <w:rPr>
                        <w:rFonts w:ascii="Minion Pro" w:hAnsi="Minion Pro"/>
                        <w:color w:val="D49988"/>
                        <w:sz w:val="20"/>
                      </w:rPr>
                      <w:t>a</w:t>
                    </w:r>
                    <w:r>
                      <w:rPr>
                        <w:rFonts w:ascii="Minion Pro" w:hAnsi="Minion Pro"/>
                        <w:color w:val="D49988"/>
                        <w:spacing w:val="-1"/>
                        <w:sz w:val="20"/>
                      </w:rPr>
                      <w:t> </w:t>
                    </w:r>
                    <w:r>
                      <w:rPr>
                        <w:rFonts w:ascii="Minion Pro" w:hAnsi="Minion Pro"/>
                        <w:color w:val="D49988"/>
                        <w:sz w:val="20"/>
                      </w:rPr>
                      <w:t>112</w:t>
                    </w:r>
                    <w:r>
                      <w:rPr>
                        <w:rFonts w:ascii="Minion Pro" w:hAnsi="Minion Pro"/>
                        <w:color w:val="D49988"/>
                        <w:spacing w:val="-1"/>
                        <w:sz w:val="20"/>
                      </w:rPr>
                      <w:t> </w:t>
                    </w:r>
                    <w:r>
                      <w:rPr>
                        <w:rFonts w:ascii="Minion Pro" w:hAnsi="Minion Pro"/>
                        <w:color w:val="D49988"/>
                        <w:sz w:val="20"/>
                      </w:rPr>
                      <w:t>-</w:t>
                    </w:r>
                    <w:r>
                      <w:rPr>
                        <w:rFonts w:ascii="Minion Pro" w:hAnsi="Minion Pro"/>
                        <w:color w:val="D49988"/>
                        <w:spacing w:val="-1"/>
                        <w:sz w:val="20"/>
                      </w:rPr>
                      <w:t> </w:t>
                    </w:r>
                    <w:r>
                      <w:rPr>
                        <w:rFonts w:ascii="Minion Pro" w:hAnsi="Minion Pro"/>
                        <w:color w:val="D49988"/>
                        <w:spacing w:val="-2"/>
                        <w:sz w:val="20"/>
                      </w:rPr>
                      <w:t>mhjournal.org</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05" w:hanging="267"/>
        <w:jc w:val="left"/>
      </w:pPr>
      <w:rPr>
        <w:rFonts w:hint="default" w:ascii="Arial" w:hAnsi="Arial" w:eastAsia="Arial" w:cs="Arial"/>
        <w:b w:val="0"/>
        <w:bCs w:val="0"/>
        <w:i w:val="0"/>
        <w:iCs w:val="0"/>
        <w:color w:val="98361E"/>
        <w:spacing w:val="0"/>
        <w:w w:val="100"/>
        <w:sz w:val="24"/>
        <w:szCs w:val="24"/>
        <w:lang w:val="es-ES" w:eastAsia="en-US" w:bidi="ar-SA"/>
      </w:rPr>
    </w:lvl>
    <w:lvl w:ilvl="1">
      <w:start w:val="1"/>
      <w:numFmt w:val="decimal"/>
      <w:lvlText w:val="%1.%2."/>
      <w:lvlJc w:val="left"/>
      <w:pPr>
        <w:ind w:left="805" w:hanging="468"/>
        <w:jc w:val="left"/>
      </w:pPr>
      <w:rPr>
        <w:rFonts w:hint="default" w:ascii="Arial" w:hAnsi="Arial" w:eastAsia="Arial" w:cs="Arial"/>
        <w:b w:val="0"/>
        <w:bCs w:val="0"/>
        <w:i w:val="0"/>
        <w:iCs w:val="0"/>
        <w:color w:val="98361E"/>
        <w:spacing w:val="0"/>
        <w:w w:val="100"/>
        <w:sz w:val="24"/>
        <w:szCs w:val="24"/>
        <w:lang w:val="es-ES" w:eastAsia="en-US" w:bidi="ar-SA"/>
      </w:rPr>
    </w:lvl>
    <w:lvl w:ilvl="2">
      <w:start w:val="0"/>
      <w:numFmt w:val="bullet"/>
      <w:lvlText w:val="•"/>
      <w:lvlJc w:val="left"/>
      <w:pPr>
        <w:ind w:left="1484" w:hanging="468"/>
      </w:pPr>
      <w:rPr>
        <w:rFonts w:hint="default"/>
        <w:lang w:val="es-ES" w:eastAsia="en-US" w:bidi="ar-SA"/>
      </w:rPr>
    </w:lvl>
    <w:lvl w:ilvl="3">
      <w:start w:val="0"/>
      <w:numFmt w:val="bullet"/>
      <w:lvlText w:val="•"/>
      <w:lvlJc w:val="left"/>
      <w:pPr>
        <w:ind w:left="2168" w:hanging="468"/>
      </w:pPr>
      <w:rPr>
        <w:rFonts w:hint="default"/>
        <w:lang w:val="es-ES" w:eastAsia="en-US" w:bidi="ar-SA"/>
      </w:rPr>
    </w:lvl>
    <w:lvl w:ilvl="4">
      <w:start w:val="0"/>
      <w:numFmt w:val="bullet"/>
      <w:lvlText w:val="•"/>
      <w:lvlJc w:val="left"/>
      <w:pPr>
        <w:ind w:left="2852" w:hanging="468"/>
      </w:pPr>
      <w:rPr>
        <w:rFonts w:hint="default"/>
        <w:lang w:val="es-ES" w:eastAsia="en-US" w:bidi="ar-SA"/>
      </w:rPr>
    </w:lvl>
    <w:lvl w:ilvl="5">
      <w:start w:val="0"/>
      <w:numFmt w:val="bullet"/>
      <w:lvlText w:val="•"/>
      <w:lvlJc w:val="left"/>
      <w:pPr>
        <w:ind w:left="3536" w:hanging="468"/>
      </w:pPr>
      <w:rPr>
        <w:rFonts w:hint="default"/>
        <w:lang w:val="es-ES" w:eastAsia="en-US" w:bidi="ar-SA"/>
      </w:rPr>
    </w:lvl>
    <w:lvl w:ilvl="6">
      <w:start w:val="0"/>
      <w:numFmt w:val="bullet"/>
      <w:lvlText w:val="•"/>
      <w:lvlJc w:val="left"/>
      <w:pPr>
        <w:ind w:left="4221" w:hanging="468"/>
      </w:pPr>
      <w:rPr>
        <w:rFonts w:hint="default"/>
        <w:lang w:val="es-ES" w:eastAsia="en-US" w:bidi="ar-SA"/>
      </w:rPr>
    </w:lvl>
    <w:lvl w:ilvl="7">
      <w:start w:val="0"/>
      <w:numFmt w:val="bullet"/>
      <w:lvlText w:val="•"/>
      <w:lvlJc w:val="left"/>
      <w:pPr>
        <w:ind w:left="4905" w:hanging="468"/>
      </w:pPr>
      <w:rPr>
        <w:rFonts w:hint="default"/>
        <w:lang w:val="es-ES" w:eastAsia="en-US" w:bidi="ar-SA"/>
      </w:rPr>
    </w:lvl>
    <w:lvl w:ilvl="8">
      <w:start w:val="0"/>
      <w:numFmt w:val="bullet"/>
      <w:lvlText w:val="•"/>
      <w:lvlJc w:val="left"/>
      <w:pPr>
        <w:ind w:left="5589" w:hanging="468"/>
      </w:pPr>
      <w:rPr>
        <w:rFonts w:hint="default"/>
        <w:lang w:val="es-ES" w:eastAsia="en-US" w:bidi="ar-SA"/>
      </w:rPr>
    </w:lvl>
  </w:abstractNum>
  <w:abstractNum w:abstractNumId="1">
    <w:multiLevelType w:val="hybridMultilevel"/>
    <w:lvl w:ilvl="0">
      <w:start w:val="1"/>
      <w:numFmt w:val="decimal"/>
      <w:lvlText w:val="%1."/>
      <w:lvlJc w:val="left"/>
      <w:pPr>
        <w:ind w:left="487" w:hanging="150"/>
        <w:jc w:val="left"/>
      </w:pPr>
      <w:rPr>
        <w:rFonts w:hint="default" w:ascii="Minion Pro" w:hAnsi="Minion Pro" w:eastAsia="Minion Pro" w:cs="Minion Pro"/>
        <w:b w:val="0"/>
        <w:bCs w:val="0"/>
        <w:i w:val="0"/>
        <w:iCs w:val="0"/>
        <w:color w:val="808080"/>
        <w:spacing w:val="0"/>
        <w:w w:val="100"/>
        <w:sz w:val="16"/>
        <w:szCs w:val="16"/>
        <w:lang w:val="es-ES" w:eastAsia="en-US" w:bidi="ar-SA"/>
      </w:rPr>
    </w:lvl>
    <w:lvl w:ilvl="1">
      <w:start w:val="1"/>
      <w:numFmt w:val="decimal"/>
      <w:lvlText w:val="%1.%2."/>
      <w:lvlJc w:val="left"/>
      <w:pPr>
        <w:ind w:left="601" w:hanging="263"/>
        <w:jc w:val="left"/>
      </w:pPr>
      <w:rPr>
        <w:rFonts w:hint="default" w:ascii="Minion Pro" w:hAnsi="Minion Pro" w:eastAsia="Minion Pro" w:cs="Minion Pro"/>
        <w:b w:val="0"/>
        <w:bCs w:val="0"/>
        <w:i w:val="0"/>
        <w:iCs w:val="0"/>
        <w:color w:val="808080"/>
        <w:spacing w:val="0"/>
        <w:w w:val="100"/>
        <w:sz w:val="16"/>
        <w:szCs w:val="16"/>
        <w:lang w:val="es-ES" w:eastAsia="en-US" w:bidi="ar-SA"/>
      </w:rPr>
    </w:lvl>
    <w:lvl w:ilvl="2">
      <w:start w:val="0"/>
      <w:numFmt w:val="bullet"/>
      <w:lvlText w:val="•"/>
      <w:lvlJc w:val="left"/>
      <w:pPr>
        <w:ind w:left="926" w:hanging="263"/>
      </w:pPr>
      <w:rPr>
        <w:rFonts w:hint="default"/>
        <w:lang w:val="es-ES" w:eastAsia="en-US" w:bidi="ar-SA"/>
      </w:rPr>
    </w:lvl>
    <w:lvl w:ilvl="3">
      <w:start w:val="0"/>
      <w:numFmt w:val="bullet"/>
      <w:lvlText w:val="•"/>
      <w:lvlJc w:val="left"/>
      <w:pPr>
        <w:ind w:left="1252" w:hanging="263"/>
      </w:pPr>
      <w:rPr>
        <w:rFonts w:hint="default"/>
        <w:lang w:val="es-ES" w:eastAsia="en-US" w:bidi="ar-SA"/>
      </w:rPr>
    </w:lvl>
    <w:lvl w:ilvl="4">
      <w:start w:val="0"/>
      <w:numFmt w:val="bullet"/>
      <w:lvlText w:val="•"/>
      <w:lvlJc w:val="left"/>
      <w:pPr>
        <w:ind w:left="1578" w:hanging="263"/>
      </w:pPr>
      <w:rPr>
        <w:rFonts w:hint="default"/>
        <w:lang w:val="es-ES" w:eastAsia="en-US" w:bidi="ar-SA"/>
      </w:rPr>
    </w:lvl>
    <w:lvl w:ilvl="5">
      <w:start w:val="0"/>
      <w:numFmt w:val="bullet"/>
      <w:lvlText w:val="•"/>
      <w:lvlJc w:val="left"/>
      <w:pPr>
        <w:ind w:left="1904" w:hanging="263"/>
      </w:pPr>
      <w:rPr>
        <w:rFonts w:hint="default"/>
        <w:lang w:val="es-ES" w:eastAsia="en-US" w:bidi="ar-SA"/>
      </w:rPr>
    </w:lvl>
    <w:lvl w:ilvl="6">
      <w:start w:val="0"/>
      <w:numFmt w:val="bullet"/>
      <w:lvlText w:val="•"/>
      <w:lvlJc w:val="left"/>
      <w:pPr>
        <w:ind w:left="2230" w:hanging="263"/>
      </w:pPr>
      <w:rPr>
        <w:rFonts w:hint="default"/>
        <w:lang w:val="es-ES" w:eastAsia="en-US" w:bidi="ar-SA"/>
      </w:rPr>
    </w:lvl>
    <w:lvl w:ilvl="7">
      <w:start w:val="0"/>
      <w:numFmt w:val="bullet"/>
      <w:lvlText w:val="•"/>
      <w:lvlJc w:val="left"/>
      <w:pPr>
        <w:ind w:left="2556" w:hanging="263"/>
      </w:pPr>
      <w:rPr>
        <w:rFonts w:hint="default"/>
        <w:lang w:val="es-ES" w:eastAsia="en-US" w:bidi="ar-SA"/>
      </w:rPr>
    </w:lvl>
    <w:lvl w:ilvl="8">
      <w:start w:val="0"/>
      <w:numFmt w:val="bullet"/>
      <w:lvlText w:val="•"/>
      <w:lvlJc w:val="left"/>
      <w:pPr>
        <w:ind w:left="2882" w:hanging="263"/>
      </w:pPr>
      <w:rPr>
        <w:rFonts w:hint="default"/>
        <w:lang w:val="es-ES" w:eastAsia="en-US" w:bidi="ar-SA"/>
      </w:rPr>
    </w:lvl>
  </w:abstractNum>
  <w:abstractNum w:abstractNumId="0">
    <w:multiLevelType w:val="hybridMultilevel"/>
    <w:lvl w:ilvl="0">
      <w:start w:val="1"/>
      <w:numFmt w:val="decimal"/>
      <w:lvlText w:val="%1."/>
      <w:lvlJc w:val="left"/>
      <w:pPr>
        <w:ind w:left="487" w:hanging="150"/>
        <w:jc w:val="left"/>
      </w:pPr>
      <w:rPr>
        <w:rFonts w:hint="default" w:ascii="Minion Pro" w:hAnsi="Minion Pro" w:eastAsia="Minion Pro" w:cs="Minion Pro"/>
        <w:b w:val="0"/>
        <w:bCs w:val="0"/>
        <w:i w:val="0"/>
        <w:iCs w:val="0"/>
        <w:color w:val="808080"/>
        <w:spacing w:val="0"/>
        <w:w w:val="100"/>
        <w:sz w:val="16"/>
        <w:szCs w:val="16"/>
        <w:lang w:val="es-ES" w:eastAsia="en-US" w:bidi="ar-SA"/>
      </w:rPr>
    </w:lvl>
    <w:lvl w:ilvl="1">
      <w:start w:val="1"/>
      <w:numFmt w:val="decimal"/>
      <w:lvlText w:val="%1.%2."/>
      <w:lvlJc w:val="left"/>
      <w:pPr>
        <w:ind w:left="338" w:hanging="263"/>
        <w:jc w:val="left"/>
      </w:pPr>
      <w:rPr>
        <w:rFonts w:hint="default" w:ascii="Minion Pro" w:hAnsi="Minion Pro" w:eastAsia="Minion Pro" w:cs="Minion Pro"/>
        <w:b w:val="0"/>
        <w:bCs w:val="0"/>
        <w:i w:val="0"/>
        <w:iCs w:val="0"/>
        <w:color w:val="808080"/>
        <w:spacing w:val="0"/>
        <w:w w:val="100"/>
        <w:sz w:val="16"/>
        <w:szCs w:val="16"/>
        <w:lang w:val="es-ES" w:eastAsia="en-US" w:bidi="ar-SA"/>
      </w:rPr>
    </w:lvl>
    <w:lvl w:ilvl="2">
      <w:start w:val="0"/>
      <w:numFmt w:val="bullet"/>
      <w:lvlText w:val="•"/>
      <w:lvlJc w:val="left"/>
      <w:pPr>
        <w:ind w:left="796" w:hanging="263"/>
      </w:pPr>
      <w:rPr>
        <w:rFonts w:hint="default"/>
        <w:lang w:val="es-ES" w:eastAsia="en-US" w:bidi="ar-SA"/>
      </w:rPr>
    </w:lvl>
    <w:lvl w:ilvl="3">
      <w:start w:val="0"/>
      <w:numFmt w:val="bullet"/>
      <w:lvlText w:val="•"/>
      <w:lvlJc w:val="left"/>
      <w:pPr>
        <w:ind w:left="1112" w:hanging="263"/>
      </w:pPr>
      <w:rPr>
        <w:rFonts w:hint="default"/>
        <w:lang w:val="es-ES" w:eastAsia="en-US" w:bidi="ar-SA"/>
      </w:rPr>
    </w:lvl>
    <w:lvl w:ilvl="4">
      <w:start w:val="0"/>
      <w:numFmt w:val="bullet"/>
      <w:lvlText w:val="•"/>
      <w:lvlJc w:val="left"/>
      <w:pPr>
        <w:ind w:left="1428" w:hanging="263"/>
      </w:pPr>
      <w:rPr>
        <w:rFonts w:hint="default"/>
        <w:lang w:val="es-ES" w:eastAsia="en-US" w:bidi="ar-SA"/>
      </w:rPr>
    </w:lvl>
    <w:lvl w:ilvl="5">
      <w:start w:val="0"/>
      <w:numFmt w:val="bullet"/>
      <w:lvlText w:val="•"/>
      <w:lvlJc w:val="left"/>
      <w:pPr>
        <w:ind w:left="1744" w:hanging="263"/>
      </w:pPr>
      <w:rPr>
        <w:rFonts w:hint="default"/>
        <w:lang w:val="es-ES" w:eastAsia="en-US" w:bidi="ar-SA"/>
      </w:rPr>
    </w:lvl>
    <w:lvl w:ilvl="6">
      <w:start w:val="0"/>
      <w:numFmt w:val="bullet"/>
      <w:lvlText w:val="•"/>
      <w:lvlJc w:val="left"/>
      <w:pPr>
        <w:ind w:left="2060" w:hanging="263"/>
      </w:pPr>
      <w:rPr>
        <w:rFonts w:hint="default"/>
        <w:lang w:val="es-ES" w:eastAsia="en-US" w:bidi="ar-SA"/>
      </w:rPr>
    </w:lvl>
    <w:lvl w:ilvl="7">
      <w:start w:val="0"/>
      <w:numFmt w:val="bullet"/>
      <w:lvlText w:val="•"/>
      <w:lvlJc w:val="left"/>
      <w:pPr>
        <w:ind w:left="2376" w:hanging="263"/>
      </w:pPr>
      <w:rPr>
        <w:rFonts w:hint="default"/>
        <w:lang w:val="es-ES" w:eastAsia="en-US" w:bidi="ar-SA"/>
      </w:rPr>
    </w:lvl>
    <w:lvl w:ilvl="8">
      <w:start w:val="0"/>
      <w:numFmt w:val="bullet"/>
      <w:lvlText w:val="•"/>
      <w:lvlJc w:val="left"/>
      <w:pPr>
        <w:ind w:left="2692" w:hanging="263"/>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s-ES" w:eastAsia="en-US" w:bidi="ar-SA"/>
    </w:rPr>
  </w:style>
  <w:style w:styleId="BodyText" w:type="paragraph">
    <w:name w:val="Body Text"/>
    <w:basedOn w:val="Normal"/>
    <w:uiPriority w:val="1"/>
    <w:qFormat/>
    <w:pPr/>
    <w:rPr>
      <w:rFonts w:ascii="Garamond" w:hAnsi="Garamond" w:eastAsia="Garamond" w:cs="Garamond"/>
      <w:sz w:val="18"/>
      <w:szCs w:val="18"/>
      <w:lang w:val="es-ES" w:eastAsia="en-US" w:bidi="ar-SA"/>
    </w:rPr>
  </w:style>
  <w:style w:styleId="Heading1" w:type="paragraph">
    <w:name w:val="Heading 1"/>
    <w:basedOn w:val="Normal"/>
    <w:uiPriority w:val="1"/>
    <w:qFormat/>
    <w:pPr>
      <w:ind w:left="604" w:hanging="266"/>
      <w:outlineLvl w:val="1"/>
    </w:pPr>
    <w:rPr>
      <w:rFonts w:ascii="Arial" w:hAnsi="Arial" w:eastAsia="Arial" w:cs="Arial"/>
      <w:sz w:val="24"/>
      <w:szCs w:val="24"/>
      <w:lang w:val="es-ES" w:eastAsia="en-US" w:bidi="ar-SA"/>
    </w:rPr>
  </w:style>
  <w:style w:styleId="Title" w:type="paragraph">
    <w:name w:val="Title"/>
    <w:basedOn w:val="Normal"/>
    <w:uiPriority w:val="1"/>
    <w:qFormat/>
    <w:pPr>
      <w:spacing w:before="321"/>
      <w:ind w:left="338" w:right="464"/>
    </w:pPr>
    <w:rPr>
      <w:rFonts w:ascii="Arial Narrow" w:hAnsi="Arial Narrow" w:eastAsia="Arial Narrow" w:cs="Arial Narrow"/>
      <w:sz w:val="30"/>
      <w:szCs w:val="30"/>
      <w:lang w:val="es-ES" w:eastAsia="en-US" w:bidi="ar-SA"/>
    </w:rPr>
  </w:style>
  <w:style w:styleId="ListParagraph" w:type="paragraph">
    <w:name w:val="List Paragraph"/>
    <w:basedOn w:val="Normal"/>
    <w:uiPriority w:val="1"/>
    <w:qFormat/>
    <w:pPr>
      <w:spacing w:line="192" w:lineRule="exact"/>
      <w:ind w:left="487" w:hanging="149"/>
    </w:pPr>
    <w:rPr>
      <w:rFonts w:ascii="Minion Pro" w:hAnsi="Minion Pro" w:eastAsia="Minion Pro" w:cs="Minion Pro"/>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nahirper@ucm.es"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www.pagina12.com.ar/152342-una-forma-deestar-en-el-mundo-mas-poetica" TargetMode="External"/><Relationship Id="rId13" Type="http://schemas.openxmlformats.org/officeDocument/2006/relationships/hyperlink" Target="http://chicagounbound.uchicago.edu/uclf/vol1989/iss1/8" TargetMode="External"/><Relationship Id="rId14" Type="http://schemas.openxmlformats.org/officeDocument/2006/relationships/hyperlink" Target="http://www.dw.com/es/fuerza-lati-" TargetMode="External"/><Relationship Id="rId15" Type="http://schemas.openxmlformats.org/officeDocument/2006/relationships/hyperlink" Target="http://www.youtube.com/watch?v=C2JfKLtb8Ek&amp;ab_channel=FacultaddeArtes-UNLP" TargetMode="External"/><Relationship Id="rId16" Type="http://schemas.openxmlformats.org/officeDocument/2006/relationships/image" Target="media/image5.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2024-01-31T11:04:20Z</dcterms:created>
  <dcterms:modified xsi:type="dcterms:W3CDTF">2024-01-31T11:04:20Z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Adobe InDesign 19.1 (Windows)</vt:lpwstr>
  </property>
  <property fmtid="{D5CDD505-2E9C-101B-9397-08002B2CF9AE}" pid="4" name="LastSaved">
    <vt:filetime>2024-01-31T00:00:00Z</vt:filetime>
  </property>
  <property fmtid="{D5CDD505-2E9C-101B-9397-08002B2CF9AE}" pid="5" name="Producer">
    <vt:lpwstr>Adobe PDF Library 17.0</vt:lpwstr>
  </property>
</Properties>
</file>